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6D75" w:rsidRDefault="00C36D75" w:rsidP="00C36D75">
      <w:pPr>
        <w:jc w:val="center"/>
        <w:rPr>
          <w:rFonts w:ascii="Times New Roman" w:hAnsi="Times New Roman" w:cs="Times New Roman"/>
          <w:b/>
          <w:kern w:val="0"/>
          <w:sz w:val="36"/>
        </w:rPr>
      </w:pPr>
      <w:r>
        <w:rPr>
          <w:rFonts w:ascii="Times New Roman" w:hAnsi="Times New Roman" w:cs="Times New Roman"/>
          <w:b/>
          <w:kern w:val="0"/>
          <w:sz w:val="36"/>
        </w:rPr>
        <w:t>2019</w:t>
      </w:r>
      <w:r>
        <w:rPr>
          <w:rFonts w:ascii="Times New Roman" w:hAnsi="Times New Roman" w:cs="Times New Roman" w:hint="eastAsia"/>
          <w:b/>
          <w:kern w:val="0"/>
          <w:sz w:val="36"/>
        </w:rPr>
        <w:t>年河北师范大学图书馆文献资源分析</w:t>
      </w:r>
    </w:p>
    <w:p w:rsidR="00A565D4" w:rsidRPr="00374F10" w:rsidRDefault="00A565D4" w:rsidP="00A565D4">
      <w:pPr>
        <w:pStyle w:val="a3"/>
        <w:numPr>
          <w:ilvl w:val="0"/>
          <w:numId w:val="1"/>
        </w:numPr>
        <w:ind w:firstLineChars="0"/>
        <w:rPr>
          <w:rFonts w:ascii="Times New Roman" w:hAnsi="Times New Roman" w:cs="Times New Roman"/>
          <w:b/>
          <w:kern w:val="0"/>
          <w:sz w:val="28"/>
          <w:szCs w:val="28"/>
        </w:rPr>
      </w:pPr>
      <w:r>
        <w:rPr>
          <w:rFonts w:ascii="Times New Roman" w:hAnsi="Times New Roman" w:cs="Times New Roman" w:hint="eastAsia"/>
          <w:b/>
          <w:kern w:val="0"/>
          <w:sz w:val="28"/>
          <w:szCs w:val="28"/>
        </w:rPr>
        <w:t>馆藏</w:t>
      </w:r>
      <w:r w:rsidRPr="00374F10">
        <w:rPr>
          <w:rFonts w:ascii="Times New Roman" w:hAnsi="Times New Roman" w:cs="Times New Roman" w:hint="eastAsia"/>
          <w:b/>
          <w:kern w:val="0"/>
          <w:sz w:val="28"/>
          <w:szCs w:val="28"/>
        </w:rPr>
        <w:t>文献</w:t>
      </w:r>
      <w:r>
        <w:rPr>
          <w:rFonts w:ascii="Times New Roman" w:hAnsi="Times New Roman" w:cs="Times New Roman" w:hint="eastAsia"/>
          <w:b/>
          <w:kern w:val="0"/>
          <w:sz w:val="28"/>
          <w:szCs w:val="28"/>
        </w:rPr>
        <w:t>经费</w:t>
      </w:r>
      <w:r w:rsidRPr="00374F10">
        <w:rPr>
          <w:rFonts w:ascii="Times New Roman" w:hAnsi="Times New Roman" w:cs="Times New Roman" w:hint="eastAsia"/>
          <w:b/>
          <w:kern w:val="0"/>
          <w:sz w:val="28"/>
          <w:szCs w:val="28"/>
        </w:rPr>
        <w:t>统计</w:t>
      </w:r>
    </w:p>
    <w:p w:rsidR="00811491" w:rsidRDefault="00A565D4" w:rsidP="00A565D4">
      <w:pPr>
        <w:ind w:firstLineChars="200" w:firstLine="560"/>
        <w:rPr>
          <w:rFonts w:ascii="Times New Roman" w:hAnsi="Times New Roman" w:cs="Times New Roman"/>
          <w:kern w:val="0"/>
          <w:sz w:val="28"/>
          <w:szCs w:val="28"/>
        </w:rPr>
      </w:pPr>
      <w:r>
        <w:rPr>
          <w:rFonts w:ascii="Times New Roman" w:hAnsi="Times New Roman" w:cs="Times New Roman" w:hint="eastAsia"/>
          <w:kern w:val="0"/>
          <w:sz w:val="28"/>
          <w:szCs w:val="28"/>
        </w:rPr>
        <w:t>2019</w:t>
      </w:r>
      <w:r w:rsidRPr="007660FB">
        <w:rPr>
          <w:rFonts w:ascii="Times New Roman" w:hAnsi="Times New Roman" w:cs="Times New Roman" w:hint="eastAsia"/>
          <w:kern w:val="0"/>
          <w:sz w:val="28"/>
          <w:szCs w:val="28"/>
        </w:rPr>
        <w:t>年入藏</w:t>
      </w:r>
      <w:r>
        <w:rPr>
          <w:rFonts w:ascii="Times New Roman" w:hAnsi="Times New Roman" w:cs="Times New Roman" w:hint="eastAsia"/>
          <w:kern w:val="0"/>
          <w:sz w:val="28"/>
          <w:szCs w:val="28"/>
        </w:rPr>
        <w:t>纸本</w:t>
      </w:r>
      <w:r w:rsidRPr="007660FB">
        <w:rPr>
          <w:rFonts w:ascii="Times New Roman" w:hAnsi="Times New Roman" w:cs="Times New Roman" w:hint="eastAsia"/>
          <w:kern w:val="0"/>
          <w:sz w:val="28"/>
          <w:szCs w:val="28"/>
        </w:rPr>
        <w:t>图书</w:t>
      </w:r>
      <w:r>
        <w:rPr>
          <w:rFonts w:ascii="Times New Roman" w:hAnsi="Times New Roman" w:cs="Times New Roman" w:hint="eastAsia"/>
          <w:kern w:val="0"/>
          <w:sz w:val="28"/>
          <w:szCs w:val="28"/>
        </w:rPr>
        <w:t>41599</w:t>
      </w:r>
      <w:r>
        <w:rPr>
          <w:rFonts w:ascii="Times New Roman" w:hAnsi="Times New Roman" w:cs="Times New Roman" w:hint="eastAsia"/>
          <w:kern w:val="0"/>
          <w:sz w:val="28"/>
          <w:szCs w:val="28"/>
        </w:rPr>
        <w:t>册</w:t>
      </w:r>
      <w:r>
        <w:rPr>
          <w:rFonts w:ascii="Times New Roman" w:hAnsi="Times New Roman" w:cs="Times New Roman" w:hint="eastAsia"/>
          <w:kern w:val="0"/>
          <w:sz w:val="28"/>
          <w:szCs w:val="28"/>
        </w:rPr>
        <w:t>=38222</w:t>
      </w:r>
      <w:r>
        <w:rPr>
          <w:rFonts w:ascii="Times New Roman" w:hAnsi="Times New Roman" w:cs="Times New Roman" w:hint="eastAsia"/>
          <w:kern w:val="0"/>
          <w:sz w:val="28"/>
          <w:szCs w:val="28"/>
        </w:rPr>
        <w:t>（图书馆购买）</w:t>
      </w:r>
      <w:r>
        <w:rPr>
          <w:rFonts w:ascii="Times New Roman" w:hAnsi="Times New Roman" w:cs="Times New Roman" w:hint="eastAsia"/>
          <w:kern w:val="0"/>
          <w:sz w:val="28"/>
          <w:szCs w:val="28"/>
        </w:rPr>
        <w:t>+98</w:t>
      </w:r>
      <w:r>
        <w:rPr>
          <w:rFonts w:ascii="Times New Roman" w:hAnsi="Times New Roman" w:cs="Times New Roman" w:hint="eastAsia"/>
          <w:kern w:val="0"/>
          <w:sz w:val="28"/>
          <w:szCs w:val="28"/>
        </w:rPr>
        <w:t>（学院购买）</w:t>
      </w:r>
      <w:r>
        <w:rPr>
          <w:rFonts w:ascii="Times New Roman" w:hAnsi="Times New Roman" w:cs="Times New Roman" w:hint="eastAsia"/>
          <w:kern w:val="0"/>
          <w:sz w:val="28"/>
          <w:szCs w:val="28"/>
        </w:rPr>
        <w:t>+3279</w:t>
      </w:r>
      <w:r>
        <w:rPr>
          <w:rFonts w:ascii="Times New Roman" w:hAnsi="Times New Roman" w:cs="Times New Roman" w:hint="eastAsia"/>
          <w:kern w:val="0"/>
          <w:sz w:val="28"/>
          <w:szCs w:val="28"/>
        </w:rPr>
        <w:t>（赠书），图书</w:t>
      </w:r>
      <w:r w:rsidRPr="007660FB">
        <w:rPr>
          <w:rFonts w:ascii="Times New Roman" w:hAnsi="Times New Roman" w:cs="Times New Roman" w:hint="eastAsia"/>
          <w:kern w:val="0"/>
          <w:sz w:val="28"/>
          <w:szCs w:val="28"/>
        </w:rPr>
        <w:t>平均复本数</w:t>
      </w:r>
      <w:r>
        <w:rPr>
          <w:rFonts w:ascii="Times New Roman" w:hAnsi="Times New Roman" w:cs="Times New Roman" w:hint="eastAsia"/>
          <w:kern w:val="0"/>
          <w:sz w:val="28"/>
          <w:szCs w:val="28"/>
        </w:rPr>
        <w:t>1.81</w:t>
      </w:r>
      <w:r w:rsidRPr="007660FB">
        <w:rPr>
          <w:rFonts w:ascii="Times New Roman" w:hAnsi="Times New Roman" w:cs="Times New Roman" w:hint="eastAsia"/>
          <w:kern w:val="0"/>
          <w:sz w:val="28"/>
          <w:szCs w:val="28"/>
        </w:rPr>
        <w:t>册。中文图书</w:t>
      </w:r>
      <w:proofErr w:type="gramStart"/>
      <w:r w:rsidRPr="007660FB">
        <w:rPr>
          <w:rFonts w:ascii="Times New Roman" w:hAnsi="Times New Roman" w:cs="Times New Roman" w:hint="eastAsia"/>
          <w:kern w:val="0"/>
          <w:sz w:val="28"/>
          <w:szCs w:val="28"/>
        </w:rPr>
        <w:t>平均实洋</w:t>
      </w:r>
      <w:proofErr w:type="gramEnd"/>
      <w:r w:rsidRPr="007660FB">
        <w:rPr>
          <w:rFonts w:ascii="Times New Roman" w:hAnsi="Times New Roman" w:cs="Times New Roman" w:hint="eastAsia"/>
          <w:kern w:val="0"/>
          <w:sz w:val="28"/>
          <w:szCs w:val="28"/>
        </w:rPr>
        <w:t>4</w:t>
      </w:r>
      <w:r>
        <w:rPr>
          <w:rFonts w:ascii="Times New Roman" w:hAnsi="Times New Roman" w:cs="Times New Roman" w:hint="eastAsia"/>
          <w:kern w:val="0"/>
          <w:sz w:val="28"/>
          <w:szCs w:val="28"/>
        </w:rPr>
        <w:t>9.17</w:t>
      </w:r>
      <w:r w:rsidRPr="007660FB">
        <w:rPr>
          <w:rFonts w:ascii="Times New Roman" w:hAnsi="Times New Roman" w:cs="Times New Roman" w:hint="eastAsia"/>
          <w:kern w:val="0"/>
          <w:sz w:val="28"/>
          <w:szCs w:val="28"/>
        </w:rPr>
        <w:t>元</w:t>
      </w:r>
      <w:r w:rsidRPr="007660FB">
        <w:rPr>
          <w:rFonts w:ascii="Times New Roman" w:hAnsi="Times New Roman" w:cs="Times New Roman" w:hint="eastAsia"/>
          <w:kern w:val="0"/>
          <w:sz w:val="28"/>
          <w:szCs w:val="28"/>
        </w:rPr>
        <w:t>/</w:t>
      </w:r>
      <w:r w:rsidRPr="007660FB">
        <w:rPr>
          <w:rFonts w:ascii="Times New Roman" w:hAnsi="Times New Roman" w:cs="Times New Roman" w:hint="eastAsia"/>
          <w:kern w:val="0"/>
          <w:sz w:val="28"/>
          <w:szCs w:val="28"/>
        </w:rPr>
        <w:t>册。</w:t>
      </w:r>
      <w:r>
        <w:rPr>
          <w:rFonts w:ascii="Times New Roman" w:hAnsi="Times New Roman" w:cs="Times New Roman" w:hint="eastAsia"/>
          <w:kern w:val="0"/>
          <w:sz w:val="28"/>
          <w:szCs w:val="28"/>
        </w:rPr>
        <w:t>图书、报刊、数据库的</w:t>
      </w:r>
      <w:r w:rsidRPr="007660FB">
        <w:rPr>
          <w:rFonts w:ascii="Times New Roman" w:hAnsi="Times New Roman" w:cs="Times New Roman" w:hint="eastAsia"/>
          <w:kern w:val="0"/>
          <w:sz w:val="28"/>
          <w:szCs w:val="28"/>
        </w:rPr>
        <w:t>经费比例</w:t>
      </w:r>
      <w:r>
        <w:rPr>
          <w:rFonts w:ascii="Times New Roman" w:hAnsi="Times New Roman" w:cs="Times New Roman" w:hint="eastAsia"/>
          <w:kern w:val="0"/>
          <w:sz w:val="28"/>
          <w:szCs w:val="28"/>
        </w:rPr>
        <w:t>与</w:t>
      </w:r>
      <w:r>
        <w:rPr>
          <w:rFonts w:ascii="Times New Roman" w:hAnsi="Times New Roman" w:cs="Times New Roman" w:hint="eastAsia"/>
          <w:kern w:val="0"/>
          <w:sz w:val="28"/>
          <w:szCs w:val="28"/>
        </w:rPr>
        <w:t>2018</w:t>
      </w:r>
      <w:r>
        <w:rPr>
          <w:rFonts w:ascii="Times New Roman" w:hAnsi="Times New Roman" w:cs="Times New Roman" w:hint="eastAsia"/>
          <w:kern w:val="0"/>
          <w:sz w:val="28"/>
          <w:szCs w:val="28"/>
        </w:rPr>
        <w:t>年基本持平（</w:t>
      </w:r>
      <w:r>
        <w:rPr>
          <w:rFonts w:ascii="Times New Roman" w:hAnsi="Times New Roman" w:cs="Times New Roman" w:hint="eastAsia"/>
          <w:kern w:val="0"/>
          <w:sz w:val="28"/>
          <w:szCs w:val="28"/>
        </w:rPr>
        <w:t>2018</w:t>
      </w:r>
      <w:r>
        <w:rPr>
          <w:rFonts w:ascii="Times New Roman" w:hAnsi="Times New Roman" w:cs="Times New Roman" w:hint="eastAsia"/>
          <w:kern w:val="0"/>
          <w:sz w:val="28"/>
          <w:szCs w:val="28"/>
        </w:rPr>
        <w:t>年</w:t>
      </w:r>
      <w:r>
        <w:rPr>
          <w:rFonts w:ascii="Times New Roman" w:hAnsi="Times New Roman" w:cs="Times New Roman" w:hint="eastAsia"/>
          <w:kern w:val="0"/>
          <w:sz w:val="28"/>
          <w:szCs w:val="28"/>
        </w:rPr>
        <w:t>17.9%</w:t>
      </w:r>
      <w:r>
        <w:rPr>
          <w:rFonts w:ascii="Times New Roman" w:hAnsi="Times New Roman" w:cs="Times New Roman" w:hint="eastAsia"/>
          <w:kern w:val="0"/>
          <w:sz w:val="28"/>
          <w:szCs w:val="28"/>
        </w:rPr>
        <w:t>、</w:t>
      </w:r>
      <w:r>
        <w:rPr>
          <w:rFonts w:ascii="Times New Roman" w:hAnsi="Times New Roman" w:cs="Times New Roman" w:hint="eastAsia"/>
          <w:kern w:val="0"/>
          <w:sz w:val="28"/>
          <w:szCs w:val="28"/>
        </w:rPr>
        <w:t>5.8%</w:t>
      </w:r>
      <w:r>
        <w:rPr>
          <w:rFonts w:ascii="Times New Roman" w:hAnsi="Times New Roman" w:cs="Times New Roman" w:hint="eastAsia"/>
          <w:kern w:val="0"/>
          <w:sz w:val="28"/>
          <w:szCs w:val="28"/>
        </w:rPr>
        <w:t>、</w:t>
      </w:r>
      <w:r>
        <w:rPr>
          <w:rFonts w:ascii="Times New Roman" w:hAnsi="Times New Roman" w:cs="Times New Roman" w:hint="eastAsia"/>
          <w:kern w:val="0"/>
          <w:sz w:val="28"/>
          <w:szCs w:val="28"/>
        </w:rPr>
        <w:t>76.3%</w:t>
      </w:r>
      <w:r>
        <w:rPr>
          <w:rFonts w:ascii="Times New Roman" w:hAnsi="Times New Roman" w:cs="Times New Roman" w:hint="eastAsia"/>
          <w:kern w:val="0"/>
          <w:sz w:val="28"/>
          <w:szCs w:val="28"/>
        </w:rPr>
        <w:t>）。纸质文献与数字文献经费比例基本不变。</w:t>
      </w:r>
    </w:p>
    <w:p w:rsidR="00A565D4" w:rsidRPr="00B171DC" w:rsidRDefault="00A565D4" w:rsidP="00A565D4">
      <w:pPr>
        <w:rPr>
          <w:rFonts w:ascii="Times New Roman" w:hAnsi="Times New Roman" w:cs="Times New Roman"/>
          <w:b/>
          <w:kern w:val="0"/>
          <w:sz w:val="28"/>
          <w:szCs w:val="28"/>
        </w:rPr>
      </w:pPr>
      <w:r w:rsidRPr="00B171DC">
        <w:rPr>
          <w:rFonts w:ascii="Times New Roman" w:hAnsi="Times New Roman" w:cs="Times New Roman" w:hint="eastAsia"/>
          <w:b/>
          <w:kern w:val="0"/>
          <w:sz w:val="28"/>
          <w:szCs w:val="28"/>
        </w:rPr>
        <w:t>二、纸质文献使用统计</w:t>
      </w:r>
    </w:p>
    <w:p w:rsidR="00A565D4" w:rsidRPr="00E91828" w:rsidRDefault="00A565D4" w:rsidP="00A565D4">
      <w:pPr>
        <w:rPr>
          <w:rFonts w:ascii="Times New Roman" w:hAnsi="Times New Roman" w:cs="Times New Roman"/>
          <w:sz w:val="28"/>
        </w:rPr>
      </w:pPr>
      <w:r w:rsidRPr="00B25648">
        <w:rPr>
          <w:rFonts w:ascii="Times New Roman" w:hAnsi="Times New Roman" w:cs="Times New Roman"/>
          <w:sz w:val="28"/>
        </w:rPr>
        <w:t>（</w:t>
      </w:r>
      <w:r>
        <w:rPr>
          <w:rFonts w:ascii="Times New Roman" w:hAnsi="Times New Roman" w:cs="Times New Roman" w:hint="eastAsia"/>
          <w:sz w:val="28"/>
        </w:rPr>
        <w:t>1</w:t>
      </w:r>
      <w:r w:rsidRPr="00E91828">
        <w:rPr>
          <w:rFonts w:ascii="Times New Roman" w:hAnsi="Times New Roman" w:cs="Times New Roman"/>
          <w:sz w:val="28"/>
        </w:rPr>
        <w:t>）馆藏结构</w:t>
      </w:r>
      <w:r>
        <w:rPr>
          <w:rFonts w:ascii="Times New Roman" w:hAnsi="Times New Roman" w:cs="Times New Roman" w:hint="eastAsia"/>
          <w:sz w:val="28"/>
        </w:rPr>
        <w:t>分析</w:t>
      </w:r>
    </w:p>
    <w:p w:rsidR="00A565D4" w:rsidRDefault="00A565D4" w:rsidP="00A565D4">
      <w:pPr>
        <w:ind w:firstLineChars="200" w:firstLine="560"/>
        <w:rPr>
          <w:sz w:val="28"/>
        </w:rPr>
      </w:pPr>
      <w:r w:rsidRPr="00E91828">
        <w:rPr>
          <w:rFonts w:ascii="Times New Roman" w:hAnsi="Times New Roman" w:cs="Times New Roman"/>
          <w:sz w:val="28"/>
        </w:rPr>
        <w:t>经过五年的</w:t>
      </w:r>
      <w:r w:rsidRPr="00E91828">
        <w:rPr>
          <w:sz w:val="28"/>
        </w:rPr>
        <w:t>积累沉淀</w:t>
      </w:r>
      <w:r>
        <w:rPr>
          <w:rFonts w:hint="eastAsia"/>
          <w:sz w:val="28"/>
        </w:rPr>
        <w:t>（</w:t>
      </w:r>
      <w:r>
        <w:rPr>
          <w:rFonts w:ascii="Times New Roman" w:hAnsi="Times New Roman" w:cs="Times New Roman" w:hint="eastAsia"/>
          <w:sz w:val="28"/>
        </w:rPr>
        <w:t>以近五年统计为限</w:t>
      </w:r>
      <w:r>
        <w:rPr>
          <w:rFonts w:hint="eastAsia"/>
          <w:sz w:val="28"/>
        </w:rPr>
        <w:t>）</w:t>
      </w:r>
      <w:r w:rsidRPr="00E91828">
        <w:rPr>
          <w:sz w:val="28"/>
        </w:rPr>
        <w:t>，</w:t>
      </w:r>
      <w:r w:rsidRPr="00E91828">
        <w:rPr>
          <w:rFonts w:hint="eastAsia"/>
          <w:sz w:val="28"/>
        </w:rPr>
        <w:t>全馆</w:t>
      </w:r>
      <w:r w:rsidRPr="00E91828">
        <w:rPr>
          <w:sz w:val="28"/>
        </w:rPr>
        <w:t>的馆藏结构</w:t>
      </w:r>
      <w:r w:rsidRPr="00E91828">
        <w:rPr>
          <w:rFonts w:hint="eastAsia"/>
          <w:sz w:val="28"/>
        </w:rPr>
        <w:t>按</w:t>
      </w:r>
      <w:r w:rsidRPr="00E91828">
        <w:rPr>
          <w:sz w:val="28"/>
        </w:rPr>
        <w:t>中图法</w:t>
      </w:r>
      <w:r w:rsidRPr="00E91828">
        <w:rPr>
          <w:rFonts w:hint="eastAsia"/>
          <w:sz w:val="28"/>
        </w:rPr>
        <w:t>按类分布</w:t>
      </w:r>
      <w:r w:rsidRPr="00E91828">
        <w:rPr>
          <w:sz w:val="28"/>
        </w:rPr>
        <w:t>如</w:t>
      </w:r>
      <w:r w:rsidRPr="00E91828">
        <w:rPr>
          <w:rFonts w:hint="eastAsia"/>
          <w:sz w:val="28"/>
        </w:rPr>
        <w:t>附表</w:t>
      </w:r>
      <w:r w:rsidRPr="00E91828">
        <w:rPr>
          <w:rFonts w:ascii="Times New Roman" w:hAnsi="Times New Roman" w:cs="Times New Roman"/>
          <w:sz w:val="28"/>
        </w:rPr>
        <w:t>1</w:t>
      </w:r>
      <w:r w:rsidRPr="00E91828">
        <w:rPr>
          <w:rFonts w:ascii="Times New Roman" w:hAnsi="Times New Roman" w:cs="Times New Roman"/>
          <w:sz w:val="28"/>
        </w:rPr>
        <w:t>所</w:t>
      </w:r>
      <w:r w:rsidRPr="00E91828">
        <w:rPr>
          <w:sz w:val="28"/>
        </w:rPr>
        <w:t>示</w:t>
      </w:r>
      <w:r w:rsidRPr="00E91828">
        <w:rPr>
          <w:rFonts w:hint="eastAsia"/>
          <w:sz w:val="28"/>
        </w:rPr>
        <w:t>。首先粗略地</w:t>
      </w:r>
      <w:r w:rsidRPr="00E91828">
        <w:rPr>
          <w:sz w:val="28"/>
        </w:rPr>
        <w:t>了解这五年来</w:t>
      </w:r>
      <w:r w:rsidRPr="00E91828">
        <w:rPr>
          <w:rFonts w:hint="eastAsia"/>
          <w:sz w:val="28"/>
        </w:rPr>
        <w:t>图书</w:t>
      </w:r>
      <w:r w:rsidRPr="00E91828">
        <w:rPr>
          <w:sz w:val="28"/>
        </w:rPr>
        <w:t>类别的排名</w:t>
      </w:r>
      <w:r w:rsidRPr="00E91828">
        <w:rPr>
          <w:rFonts w:hint="eastAsia"/>
          <w:sz w:val="28"/>
        </w:rPr>
        <w:t>。</w:t>
      </w:r>
      <w:r w:rsidRPr="00E91828">
        <w:rPr>
          <w:rFonts w:ascii="Times New Roman" w:hAnsi="Times New Roman" w:cs="Times New Roman"/>
          <w:sz w:val="28"/>
        </w:rPr>
        <w:t>我们采用中国社科院对期刊分区的方法，选出馆藏占比最多的几类图书加以分析。具体做法是，将每一年的</w:t>
      </w:r>
      <w:r w:rsidRPr="00E91828">
        <w:rPr>
          <w:rFonts w:ascii="Times New Roman" w:hAnsi="Times New Roman" w:cs="Times New Roman"/>
          <w:sz w:val="28"/>
        </w:rPr>
        <w:t>22</w:t>
      </w:r>
      <w:r w:rsidRPr="00E91828">
        <w:rPr>
          <w:rFonts w:ascii="Times New Roman" w:hAnsi="Times New Roman" w:cs="Times New Roman"/>
          <w:sz w:val="28"/>
        </w:rPr>
        <w:t>类图书按</w:t>
      </w:r>
      <w:r w:rsidRPr="00E91828">
        <w:rPr>
          <w:rFonts w:ascii="Times New Roman" w:hAnsi="Times New Roman" w:cs="Times New Roman"/>
          <w:sz w:val="28"/>
        </w:rPr>
        <w:t>“</w:t>
      </w:r>
      <w:r w:rsidRPr="00E91828">
        <w:rPr>
          <w:rFonts w:ascii="Times New Roman" w:hAnsi="Times New Roman" w:cs="Times New Roman"/>
          <w:sz w:val="28"/>
        </w:rPr>
        <w:t>种</w:t>
      </w:r>
      <w:r w:rsidRPr="00E91828">
        <w:rPr>
          <w:rFonts w:ascii="Times New Roman" w:hAnsi="Times New Roman" w:cs="Times New Roman"/>
          <w:sz w:val="28"/>
        </w:rPr>
        <w:t>”</w:t>
      </w:r>
      <w:r w:rsidRPr="00E91828">
        <w:rPr>
          <w:rFonts w:ascii="Times New Roman" w:hAnsi="Times New Roman" w:cs="Times New Roman"/>
          <w:sz w:val="28"/>
        </w:rPr>
        <w:t>的数量进行降序排列，如果一共分为四个区，那么取全部降序的前四分之一为</w:t>
      </w:r>
      <w:r w:rsidRPr="00E91828">
        <w:rPr>
          <w:rFonts w:ascii="Times New Roman" w:hAnsi="Times New Roman" w:cs="Times New Roman"/>
          <w:sz w:val="28"/>
        </w:rPr>
        <w:t>1</w:t>
      </w:r>
      <w:r w:rsidRPr="00E91828">
        <w:rPr>
          <w:rFonts w:ascii="Times New Roman" w:hAnsi="Times New Roman" w:cs="Times New Roman"/>
          <w:sz w:val="28"/>
        </w:rPr>
        <w:t>区，取剩余降序的三分之一为</w:t>
      </w:r>
      <w:r w:rsidRPr="00E91828">
        <w:rPr>
          <w:rFonts w:ascii="Times New Roman" w:hAnsi="Times New Roman" w:cs="Times New Roman"/>
          <w:sz w:val="28"/>
        </w:rPr>
        <w:t>2</w:t>
      </w:r>
      <w:r w:rsidRPr="00E91828">
        <w:rPr>
          <w:rFonts w:ascii="Times New Roman" w:hAnsi="Times New Roman" w:cs="Times New Roman"/>
          <w:sz w:val="28"/>
        </w:rPr>
        <w:t>区，再取剩余降序的二分之一为</w:t>
      </w:r>
      <w:r w:rsidRPr="00E91828">
        <w:rPr>
          <w:rFonts w:ascii="Times New Roman" w:hAnsi="Times New Roman" w:cs="Times New Roman"/>
          <w:sz w:val="28"/>
        </w:rPr>
        <w:t>3</w:t>
      </w:r>
      <w:r w:rsidRPr="00E91828">
        <w:rPr>
          <w:rFonts w:ascii="Times New Roman" w:hAnsi="Times New Roman" w:cs="Times New Roman"/>
          <w:sz w:val="28"/>
        </w:rPr>
        <w:t>区，最后所剩为</w:t>
      </w:r>
      <w:r w:rsidRPr="00E91828">
        <w:rPr>
          <w:rFonts w:ascii="Times New Roman" w:hAnsi="Times New Roman" w:cs="Times New Roman"/>
          <w:sz w:val="28"/>
        </w:rPr>
        <w:t>4</w:t>
      </w:r>
      <w:r w:rsidRPr="00E91828">
        <w:rPr>
          <w:rFonts w:ascii="Times New Roman" w:hAnsi="Times New Roman" w:cs="Times New Roman"/>
          <w:sz w:val="28"/>
        </w:rPr>
        <w:t>区。要注意分区不能太多</w:t>
      </w:r>
      <w:r w:rsidRPr="00E91828">
        <w:rPr>
          <w:rFonts w:ascii="Times New Roman" w:hAnsi="Times New Roman" w:cs="Times New Roman" w:hint="eastAsia"/>
          <w:sz w:val="28"/>
        </w:rPr>
        <w:t>或</w:t>
      </w:r>
      <w:r w:rsidRPr="00E91828">
        <w:rPr>
          <w:rFonts w:ascii="Times New Roman" w:hAnsi="Times New Roman" w:cs="Times New Roman"/>
          <w:sz w:val="28"/>
        </w:rPr>
        <w:t>太少，否则失去分区意义。在当前</w:t>
      </w:r>
      <w:r w:rsidRPr="00E91828">
        <w:rPr>
          <w:rFonts w:ascii="Times New Roman" w:hAnsi="Times New Roman" w:cs="Times New Roman"/>
          <w:sz w:val="28"/>
        </w:rPr>
        <w:t>22</w:t>
      </w:r>
      <w:r w:rsidRPr="00E91828">
        <w:rPr>
          <w:rFonts w:ascii="Times New Roman" w:hAnsi="Times New Roman" w:cs="Times New Roman"/>
          <w:sz w:val="28"/>
        </w:rPr>
        <w:t>类图书的分类中，对比发现分为</w:t>
      </w:r>
      <w:r w:rsidRPr="00E91828">
        <w:rPr>
          <w:rFonts w:ascii="Times New Roman" w:hAnsi="Times New Roman" w:cs="Times New Roman"/>
          <w:sz w:val="28"/>
        </w:rPr>
        <w:t>3</w:t>
      </w:r>
      <w:r w:rsidRPr="00E91828">
        <w:rPr>
          <w:rFonts w:ascii="Times New Roman" w:hAnsi="Times New Roman" w:cs="Times New Roman"/>
          <w:sz w:val="28"/>
        </w:rPr>
        <w:t>个区时，会将</w:t>
      </w:r>
      <w:r w:rsidRPr="00E91828">
        <w:rPr>
          <w:rFonts w:ascii="Times New Roman" w:hAnsi="Times New Roman" w:cs="Times New Roman" w:hint="eastAsia"/>
          <w:sz w:val="28"/>
        </w:rPr>
        <w:t>超过</w:t>
      </w:r>
      <w:r w:rsidRPr="00E91828">
        <w:rPr>
          <w:rFonts w:ascii="Times New Roman" w:hAnsi="Times New Roman" w:cs="Times New Roman"/>
          <w:sz w:val="28"/>
        </w:rPr>
        <w:t>一半的类别收入</w:t>
      </w:r>
      <w:r w:rsidRPr="00E91828">
        <w:rPr>
          <w:rFonts w:ascii="Times New Roman" w:hAnsi="Times New Roman" w:cs="Times New Roman"/>
          <w:sz w:val="28"/>
        </w:rPr>
        <w:t>1</w:t>
      </w:r>
      <w:r w:rsidRPr="00E91828">
        <w:rPr>
          <w:rFonts w:ascii="Times New Roman" w:hAnsi="Times New Roman" w:cs="Times New Roman"/>
          <w:sz w:val="28"/>
        </w:rPr>
        <w:t>区，符合分区</w:t>
      </w:r>
      <w:r w:rsidRPr="00E91828">
        <w:rPr>
          <w:sz w:val="28"/>
        </w:rPr>
        <w:t>目的</w:t>
      </w:r>
      <w:r w:rsidRPr="00E91828">
        <w:rPr>
          <w:rFonts w:hint="eastAsia"/>
          <w:sz w:val="28"/>
        </w:rPr>
        <w:t>，</w:t>
      </w:r>
      <w:r w:rsidRPr="00E91828">
        <w:rPr>
          <w:sz w:val="28"/>
        </w:rPr>
        <w:t>之后的讨论中将一直选用分</w:t>
      </w:r>
      <w:r w:rsidRPr="00E91828">
        <w:rPr>
          <w:rFonts w:hint="eastAsia"/>
          <w:sz w:val="28"/>
        </w:rPr>
        <w:t>3</w:t>
      </w:r>
      <w:r w:rsidRPr="00E91828">
        <w:rPr>
          <w:rFonts w:hint="eastAsia"/>
          <w:sz w:val="28"/>
        </w:rPr>
        <w:t>区</w:t>
      </w:r>
      <w:r w:rsidRPr="00E91828">
        <w:rPr>
          <w:sz w:val="28"/>
        </w:rPr>
        <w:t>的方法。</w:t>
      </w:r>
      <w:r w:rsidRPr="00E91828">
        <w:rPr>
          <w:rFonts w:hint="eastAsia"/>
          <w:sz w:val="28"/>
        </w:rPr>
        <w:t>五年</w:t>
      </w:r>
      <w:r w:rsidRPr="00E91828">
        <w:rPr>
          <w:sz w:val="28"/>
        </w:rPr>
        <w:t>的</w:t>
      </w:r>
      <w:r w:rsidRPr="00E91828">
        <w:rPr>
          <w:rFonts w:hint="eastAsia"/>
          <w:sz w:val="28"/>
        </w:rPr>
        <w:t>分区结果一致</w:t>
      </w:r>
      <w:r w:rsidRPr="00E91828">
        <w:rPr>
          <w:sz w:val="28"/>
        </w:rPr>
        <w:t>，</w:t>
      </w:r>
      <w:r w:rsidRPr="00E91828">
        <w:rPr>
          <w:rFonts w:hint="eastAsia"/>
          <w:sz w:val="28"/>
        </w:rPr>
        <w:t>情况</w:t>
      </w:r>
      <w:r w:rsidRPr="00E91828">
        <w:rPr>
          <w:sz w:val="28"/>
        </w:rPr>
        <w:t>如下：</w:t>
      </w:r>
    </w:p>
    <w:tbl>
      <w:tblPr>
        <w:tblStyle w:val="a6"/>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96"/>
      </w:tblGrid>
      <w:tr w:rsidR="00A565D4" w:rsidTr="00A565D4">
        <w:trPr>
          <w:jc w:val="center"/>
        </w:trPr>
        <w:tc>
          <w:tcPr>
            <w:tcW w:w="8296" w:type="dxa"/>
          </w:tcPr>
          <w:tbl>
            <w:tblPr>
              <w:tblW w:w="7480" w:type="dxa"/>
              <w:jc w:val="center"/>
              <w:tblLook w:val="04A0" w:firstRow="1" w:lastRow="0" w:firstColumn="1" w:lastColumn="0" w:noHBand="0" w:noVBand="1"/>
            </w:tblPr>
            <w:tblGrid>
              <w:gridCol w:w="1080"/>
              <w:gridCol w:w="1760"/>
              <w:gridCol w:w="1700"/>
              <w:gridCol w:w="1660"/>
              <w:gridCol w:w="1280"/>
            </w:tblGrid>
            <w:tr w:rsidR="00A565D4" w:rsidRPr="00D514D7" w:rsidTr="00A565D4">
              <w:trPr>
                <w:trHeight w:val="270"/>
                <w:jc w:val="center"/>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65D4" w:rsidRPr="00D514D7" w:rsidRDefault="00A565D4" w:rsidP="00A565D4">
                  <w:pPr>
                    <w:widowControl/>
                    <w:jc w:val="center"/>
                    <w:rPr>
                      <w:rFonts w:ascii="华文楷体" w:eastAsia="华文楷体" w:hAnsi="华文楷体" w:cs="宋体"/>
                      <w:color w:val="000000"/>
                      <w:kern w:val="0"/>
                      <w:sz w:val="22"/>
                    </w:rPr>
                  </w:pPr>
                  <w:r w:rsidRPr="00D514D7">
                    <w:rPr>
                      <w:rFonts w:ascii="华文楷体" w:eastAsia="华文楷体" w:hAnsi="华文楷体" w:cs="宋体" w:hint="eastAsia"/>
                      <w:color w:val="000000"/>
                      <w:kern w:val="0"/>
                      <w:sz w:val="22"/>
                    </w:rPr>
                    <w:t>分区</w:t>
                  </w:r>
                </w:p>
              </w:tc>
              <w:tc>
                <w:tcPr>
                  <w:tcW w:w="6400" w:type="dxa"/>
                  <w:gridSpan w:val="4"/>
                  <w:tcBorders>
                    <w:top w:val="single" w:sz="4" w:space="0" w:color="auto"/>
                    <w:left w:val="nil"/>
                    <w:bottom w:val="single" w:sz="4" w:space="0" w:color="auto"/>
                    <w:right w:val="single" w:sz="4" w:space="0" w:color="auto"/>
                  </w:tcBorders>
                  <w:shd w:val="clear" w:color="auto" w:fill="auto"/>
                  <w:noWrap/>
                  <w:vAlign w:val="center"/>
                  <w:hideMark/>
                </w:tcPr>
                <w:p w:rsidR="00A565D4" w:rsidRPr="00D514D7" w:rsidRDefault="00A565D4" w:rsidP="00A565D4">
                  <w:pPr>
                    <w:widowControl/>
                    <w:jc w:val="center"/>
                    <w:rPr>
                      <w:rFonts w:ascii="华文楷体" w:eastAsia="华文楷体" w:hAnsi="华文楷体" w:cs="宋体"/>
                      <w:color w:val="000000"/>
                      <w:kern w:val="0"/>
                      <w:sz w:val="22"/>
                    </w:rPr>
                  </w:pPr>
                  <w:r w:rsidRPr="00D514D7">
                    <w:rPr>
                      <w:rFonts w:ascii="华文楷体" w:eastAsia="华文楷体" w:hAnsi="华文楷体" w:cs="宋体" w:hint="eastAsia"/>
                      <w:color w:val="000000"/>
                      <w:kern w:val="0"/>
                      <w:sz w:val="22"/>
                    </w:rPr>
                    <w:t>类别及类号</w:t>
                  </w:r>
                </w:p>
              </w:tc>
            </w:tr>
            <w:tr w:rsidR="00A565D4" w:rsidRPr="00D514D7" w:rsidTr="00A565D4">
              <w:trPr>
                <w:trHeight w:val="270"/>
                <w:jc w:val="center"/>
              </w:trPr>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565D4" w:rsidRPr="00831C42" w:rsidRDefault="00A565D4" w:rsidP="00A565D4">
                  <w:pPr>
                    <w:widowControl/>
                    <w:jc w:val="center"/>
                    <w:rPr>
                      <w:rFonts w:ascii="Times New Roman" w:eastAsia="华文楷体" w:hAnsi="Times New Roman" w:cs="Times New Roman"/>
                      <w:color w:val="000000"/>
                      <w:kern w:val="0"/>
                      <w:sz w:val="22"/>
                    </w:rPr>
                  </w:pPr>
                  <w:r w:rsidRPr="00831C42">
                    <w:rPr>
                      <w:rFonts w:ascii="Times New Roman" w:eastAsia="华文楷体" w:hAnsi="Times New Roman" w:cs="Times New Roman"/>
                      <w:color w:val="000000"/>
                      <w:kern w:val="0"/>
                      <w:sz w:val="22"/>
                    </w:rPr>
                    <w:t>1</w:t>
                  </w:r>
                </w:p>
              </w:tc>
              <w:tc>
                <w:tcPr>
                  <w:tcW w:w="1760" w:type="dxa"/>
                  <w:tcBorders>
                    <w:top w:val="nil"/>
                    <w:left w:val="nil"/>
                    <w:bottom w:val="single" w:sz="4" w:space="0" w:color="auto"/>
                    <w:right w:val="single" w:sz="4" w:space="0" w:color="auto"/>
                  </w:tcBorders>
                  <w:shd w:val="clear" w:color="auto" w:fill="auto"/>
                  <w:vAlign w:val="center"/>
                  <w:hideMark/>
                </w:tcPr>
                <w:p w:rsidR="00A565D4" w:rsidRPr="00831C42" w:rsidRDefault="00A565D4" w:rsidP="00A565D4">
                  <w:pPr>
                    <w:widowControl/>
                    <w:jc w:val="center"/>
                    <w:rPr>
                      <w:rFonts w:ascii="Times New Roman" w:eastAsia="华文楷体" w:hAnsi="Times New Roman" w:cs="Times New Roman"/>
                      <w:color w:val="000000"/>
                      <w:kern w:val="0"/>
                      <w:sz w:val="18"/>
                      <w:szCs w:val="18"/>
                    </w:rPr>
                  </w:pPr>
                  <w:r w:rsidRPr="00831C42">
                    <w:rPr>
                      <w:rFonts w:ascii="Times New Roman" w:eastAsia="华文楷体" w:hAnsi="华文楷体" w:cs="Times New Roman"/>
                      <w:color w:val="000000"/>
                      <w:kern w:val="0"/>
                      <w:sz w:val="18"/>
                      <w:szCs w:val="18"/>
                    </w:rPr>
                    <w:t>文学</w:t>
                  </w:r>
                  <w:r w:rsidRPr="00831C42">
                    <w:rPr>
                      <w:rFonts w:ascii="Times New Roman" w:eastAsia="华文楷体" w:hAnsi="Times New Roman" w:cs="Times New Roman"/>
                      <w:color w:val="000000"/>
                      <w:kern w:val="0"/>
                      <w:sz w:val="18"/>
                      <w:szCs w:val="18"/>
                    </w:rPr>
                    <w:t>I</w:t>
                  </w:r>
                </w:p>
              </w:tc>
              <w:tc>
                <w:tcPr>
                  <w:tcW w:w="1700" w:type="dxa"/>
                  <w:tcBorders>
                    <w:top w:val="nil"/>
                    <w:left w:val="nil"/>
                    <w:bottom w:val="single" w:sz="4" w:space="0" w:color="auto"/>
                    <w:right w:val="single" w:sz="4" w:space="0" w:color="auto"/>
                  </w:tcBorders>
                  <w:shd w:val="clear" w:color="auto" w:fill="auto"/>
                  <w:vAlign w:val="center"/>
                  <w:hideMark/>
                </w:tcPr>
                <w:p w:rsidR="00A565D4" w:rsidRPr="00831C42" w:rsidRDefault="00A565D4" w:rsidP="00A565D4">
                  <w:pPr>
                    <w:widowControl/>
                    <w:jc w:val="center"/>
                    <w:rPr>
                      <w:rFonts w:ascii="Times New Roman" w:eastAsia="华文楷体" w:hAnsi="Times New Roman" w:cs="Times New Roman"/>
                      <w:color w:val="000000"/>
                      <w:kern w:val="0"/>
                      <w:sz w:val="18"/>
                      <w:szCs w:val="18"/>
                    </w:rPr>
                  </w:pPr>
                  <w:r w:rsidRPr="00831C42">
                    <w:rPr>
                      <w:rFonts w:ascii="Times New Roman" w:eastAsia="华文楷体" w:hAnsi="华文楷体" w:cs="Times New Roman"/>
                      <w:color w:val="000000"/>
                      <w:kern w:val="0"/>
                      <w:sz w:val="18"/>
                      <w:szCs w:val="18"/>
                    </w:rPr>
                    <w:t>工业技术</w:t>
                  </w:r>
                  <w:r w:rsidRPr="00831C42">
                    <w:rPr>
                      <w:rFonts w:ascii="Times New Roman" w:eastAsia="华文楷体" w:hAnsi="Times New Roman" w:cs="Times New Roman"/>
                      <w:color w:val="000000"/>
                      <w:kern w:val="0"/>
                      <w:sz w:val="18"/>
                      <w:szCs w:val="18"/>
                    </w:rPr>
                    <w:t>T</w:t>
                  </w:r>
                </w:p>
              </w:tc>
              <w:tc>
                <w:tcPr>
                  <w:tcW w:w="1660" w:type="dxa"/>
                  <w:tcBorders>
                    <w:top w:val="nil"/>
                    <w:left w:val="nil"/>
                    <w:bottom w:val="single" w:sz="4" w:space="0" w:color="auto"/>
                    <w:right w:val="single" w:sz="4" w:space="0" w:color="auto"/>
                  </w:tcBorders>
                  <w:shd w:val="clear" w:color="auto" w:fill="auto"/>
                  <w:vAlign w:val="center"/>
                  <w:hideMark/>
                </w:tcPr>
                <w:p w:rsidR="00A565D4" w:rsidRPr="00831C42" w:rsidRDefault="00A565D4" w:rsidP="00A565D4">
                  <w:pPr>
                    <w:widowControl/>
                    <w:jc w:val="center"/>
                    <w:rPr>
                      <w:rFonts w:ascii="Times New Roman" w:eastAsia="华文楷体" w:hAnsi="Times New Roman" w:cs="Times New Roman"/>
                      <w:color w:val="000000"/>
                      <w:kern w:val="0"/>
                      <w:sz w:val="18"/>
                      <w:szCs w:val="18"/>
                    </w:rPr>
                  </w:pPr>
                  <w:r w:rsidRPr="00831C42">
                    <w:rPr>
                      <w:rFonts w:ascii="Times New Roman" w:eastAsia="华文楷体" w:hAnsi="华文楷体" w:cs="Times New Roman"/>
                      <w:color w:val="000000"/>
                      <w:kern w:val="0"/>
                      <w:sz w:val="18"/>
                      <w:szCs w:val="18"/>
                    </w:rPr>
                    <w:t>经济</w:t>
                  </w:r>
                  <w:r w:rsidRPr="00831C42">
                    <w:rPr>
                      <w:rFonts w:ascii="Times New Roman" w:eastAsia="华文楷体" w:hAnsi="Times New Roman" w:cs="Times New Roman"/>
                      <w:color w:val="000000"/>
                      <w:kern w:val="0"/>
                      <w:sz w:val="18"/>
                      <w:szCs w:val="18"/>
                    </w:rPr>
                    <w:t>F</w:t>
                  </w:r>
                </w:p>
              </w:tc>
              <w:tc>
                <w:tcPr>
                  <w:tcW w:w="1280" w:type="dxa"/>
                  <w:tcBorders>
                    <w:top w:val="nil"/>
                    <w:left w:val="nil"/>
                    <w:bottom w:val="single" w:sz="4" w:space="0" w:color="auto"/>
                    <w:right w:val="single" w:sz="4" w:space="0" w:color="auto"/>
                  </w:tcBorders>
                  <w:shd w:val="clear" w:color="auto" w:fill="auto"/>
                  <w:vAlign w:val="center"/>
                  <w:hideMark/>
                </w:tcPr>
                <w:p w:rsidR="00A565D4" w:rsidRPr="00831C42" w:rsidRDefault="00A565D4" w:rsidP="00A565D4">
                  <w:pPr>
                    <w:widowControl/>
                    <w:jc w:val="center"/>
                    <w:rPr>
                      <w:rFonts w:ascii="Times New Roman" w:eastAsia="华文楷体" w:hAnsi="Times New Roman" w:cs="Times New Roman"/>
                      <w:color w:val="000000"/>
                      <w:kern w:val="0"/>
                      <w:sz w:val="18"/>
                      <w:szCs w:val="18"/>
                    </w:rPr>
                  </w:pPr>
                  <w:r w:rsidRPr="00831C42">
                    <w:rPr>
                      <w:rFonts w:ascii="Times New Roman" w:eastAsia="华文楷体" w:hAnsi="华文楷体" w:cs="Times New Roman"/>
                      <w:color w:val="000000"/>
                      <w:kern w:val="0"/>
                      <w:sz w:val="18"/>
                      <w:szCs w:val="18"/>
                    </w:rPr>
                    <w:t>语言、文字</w:t>
                  </w:r>
                  <w:r w:rsidRPr="00831C42">
                    <w:rPr>
                      <w:rFonts w:ascii="Times New Roman" w:eastAsia="华文楷体" w:hAnsi="Times New Roman" w:cs="Times New Roman"/>
                      <w:color w:val="000000"/>
                      <w:kern w:val="0"/>
                      <w:sz w:val="18"/>
                      <w:szCs w:val="18"/>
                    </w:rPr>
                    <w:t>H</w:t>
                  </w:r>
                </w:p>
              </w:tc>
            </w:tr>
            <w:tr w:rsidR="00A565D4" w:rsidRPr="00D514D7" w:rsidTr="00A565D4">
              <w:trPr>
                <w:trHeight w:val="675"/>
                <w:jc w:val="center"/>
              </w:trPr>
              <w:tc>
                <w:tcPr>
                  <w:tcW w:w="1080" w:type="dxa"/>
                  <w:vMerge/>
                  <w:tcBorders>
                    <w:top w:val="nil"/>
                    <w:left w:val="single" w:sz="4" w:space="0" w:color="auto"/>
                    <w:bottom w:val="single" w:sz="4" w:space="0" w:color="auto"/>
                    <w:right w:val="single" w:sz="4" w:space="0" w:color="auto"/>
                  </w:tcBorders>
                  <w:vAlign w:val="center"/>
                  <w:hideMark/>
                </w:tcPr>
                <w:p w:rsidR="00A565D4" w:rsidRPr="00831C42" w:rsidRDefault="00A565D4" w:rsidP="00A565D4">
                  <w:pPr>
                    <w:widowControl/>
                    <w:jc w:val="center"/>
                    <w:rPr>
                      <w:rFonts w:ascii="Times New Roman" w:eastAsia="华文楷体" w:hAnsi="Times New Roman" w:cs="Times New Roman"/>
                      <w:color w:val="000000"/>
                      <w:kern w:val="0"/>
                      <w:sz w:val="22"/>
                    </w:rPr>
                  </w:pPr>
                </w:p>
              </w:tc>
              <w:tc>
                <w:tcPr>
                  <w:tcW w:w="1760" w:type="dxa"/>
                  <w:tcBorders>
                    <w:top w:val="nil"/>
                    <w:left w:val="nil"/>
                    <w:bottom w:val="single" w:sz="4" w:space="0" w:color="auto"/>
                    <w:right w:val="single" w:sz="4" w:space="0" w:color="auto"/>
                  </w:tcBorders>
                  <w:shd w:val="clear" w:color="auto" w:fill="auto"/>
                  <w:vAlign w:val="center"/>
                  <w:hideMark/>
                </w:tcPr>
                <w:p w:rsidR="00A565D4" w:rsidRPr="00831C42" w:rsidRDefault="00A565D4" w:rsidP="00A565D4">
                  <w:pPr>
                    <w:widowControl/>
                    <w:jc w:val="center"/>
                    <w:rPr>
                      <w:rFonts w:ascii="Times New Roman" w:eastAsia="华文楷体" w:hAnsi="Times New Roman" w:cs="Times New Roman"/>
                      <w:color w:val="000000"/>
                      <w:kern w:val="0"/>
                      <w:sz w:val="18"/>
                      <w:szCs w:val="18"/>
                    </w:rPr>
                  </w:pPr>
                  <w:r w:rsidRPr="00831C42">
                    <w:rPr>
                      <w:rFonts w:ascii="Times New Roman" w:eastAsia="华文楷体" w:hAnsi="华文楷体" w:cs="Times New Roman"/>
                      <w:color w:val="000000"/>
                      <w:kern w:val="0"/>
                      <w:sz w:val="18"/>
                      <w:szCs w:val="18"/>
                    </w:rPr>
                    <w:t>历史、地理</w:t>
                  </w:r>
                  <w:r w:rsidRPr="00831C42">
                    <w:rPr>
                      <w:rFonts w:ascii="Times New Roman" w:eastAsia="华文楷体" w:hAnsi="Times New Roman" w:cs="Times New Roman"/>
                      <w:color w:val="000000"/>
                      <w:kern w:val="0"/>
                      <w:sz w:val="18"/>
                      <w:szCs w:val="18"/>
                    </w:rPr>
                    <w:t>K</w:t>
                  </w:r>
                </w:p>
              </w:tc>
              <w:tc>
                <w:tcPr>
                  <w:tcW w:w="1700" w:type="dxa"/>
                  <w:tcBorders>
                    <w:top w:val="nil"/>
                    <w:left w:val="nil"/>
                    <w:bottom w:val="single" w:sz="4" w:space="0" w:color="auto"/>
                    <w:right w:val="single" w:sz="4" w:space="0" w:color="auto"/>
                  </w:tcBorders>
                  <w:shd w:val="clear" w:color="auto" w:fill="auto"/>
                  <w:vAlign w:val="center"/>
                  <w:hideMark/>
                </w:tcPr>
                <w:p w:rsidR="00A565D4" w:rsidRPr="00831C42" w:rsidRDefault="00A565D4" w:rsidP="00A565D4">
                  <w:pPr>
                    <w:widowControl/>
                    <w:jc w:val="center"/>
                    <w:rPr>
                      <w:rFonts w:ascii="Times New Roman" w:eastAsia="华文楷体" w:hAnsi="Times New Roman" w:cs="Times New Roman"/>
                      <w:color w:val="000000"/>
                      <w:kern w:val="0"/>
                      <w:sz w:val="18"/>
                      <w:szCs w:val="18"/>
                    </w:rPr>
                  </w:pPr>
                  <w:r w:rsidRPr="00831C42">
                    <w:rPr>
                      <w:rFonts w:ascii="Times New Roman" w:eastAsia="华文楷体" w:hAnsi="华文楷体" w:cs="Times New Roman"/>
                      <w:color w:val="000000"/>
                      <w:kern w:val="0"/>
                      <w:sz w:val="18"/>
                      <w:szCs w:val="18"/>
                    </w:rPr>
                    <w:t>文化、科学、教育、体育</w:t>
                  </w:r>
                  <w:r w:rsidRPr="00831C42">
                    <w:rPr>
                      <w:rFonts w:ascii="Times New Roman" w:eastAsia="华文楷体" w:hAnsi="Times New Roman" w:cs="Times New Roman"/>
                      <w:color w:val="000000"/>
                      <w:kern w:val="0"/>
                      <w:sz w:val="18"/>
                      <w:szCs w:val="18"/>
                    </w:rPr>
                    <w:t>G</w:t>
                  </w:r>
                </w:p>
              </w:tc>
              <w:tc>
                <w:tcPr>
                  <w:tcW w:w="1660" w:type="dxa"/>
                  <w:tcBorders>
                    <w:top w:val="nil"/>
                    <w:left w:val="nil"/>
                    <w:bottom w:val="single" w:sz="4" w:space="0" w:color="auto"/>
                    <w:right w:val="single" w:sz="4" w:space="0" w:color="auto"/>
                  </w:tcBorders>
                  <w:shd w:val="clear" w:color="auto" w:fill="auto"/>
                  <w:vAlign w:val="center"/>
                  <w:hideMark/>
                </w:tcPr>
                <w:p w:rsidR="00A565D4" w:rsidRPr="00831C42" w:rsidRDefault="00A565D4" w:rsidP="00A565D4">
                  <w:pPr>
                    <w:widowControl/>
                    <w:jc w:val="center"/>
                    <w:rPr>
                      <w:rFonts w:ascii="Times New Roman" w:eastAsia="华文楷体" w:hAnsi="Times New Roman" w:cs="Times New Roman"/>
                      <w:color w:val="000000"/>
                      <w:kern w:val="0"/>
                      <w:sz w:val="18"/>
                      <w:szCs w:val="18"/>
                    </w:rPr>
                  </w:pPr>
                  <w:r w:rsidRPr="00831C42">
                    <w:rPr>
                      <w:rFonts w:ascii="Times New Roman" w:eastAsia="华文楷体" w:hAnsi="华文楷体" w:cs="Times New Roman"/>
                      <w:color w:val="000000"/>
                      <w:kern w:val="0"/>
                      <w:sz w:val="18"/>
                      <w:szCs w:val="18"/>
                    </w:rPr>
                    <w:t>政治法律</w:t>
                  </w:r>
                  <w:r w:rsidRPr="00831C42">
                    <w:rPr>
                      <w:rFonts w:ascii="Times New Roman" w:eastAsia="华文楷体" w:hAnsi="Times New Roman" w:cs="Times New Roman"/>
                      <w:color w:val="000000"/>
                      <w:kern w:val="0"/>
                      <w:sz w:val="18"/>
                      <w:szCs w:val="18"/>
                    </w:rPr>
                    <w:t>D</w:t>
                  </w:r>
                </w:p>
              </w:tc>
              <w:tc>
                <w:tcPr>
                  <w:tcW w:w="1280" w:type="dxa"/>
                  <w:tcBorders>
                    <w:top w:val="nil"/>
                    <w:left w:val="nil"/>
                    <w:bottom w:val="single" w:sz="4" w:space="0" w:color="auto"/>
                    <w:right w:val="single" w:sz="4" w:space="0" w:color="auto"/>
                  </w:tcBorders>
                  <w:shd w:val="clear" w:color="auto" w:fill="auto"/>
                  <w:noWrap/>
                  <w:vAlign w:val="center"/>
                  <w:hideMark/>
                </w:tcPr>
                <w:p w:rsidR="00A565D4" w:rsidRPr="00831C42" w:rsidRDefault="00A565D4" w:rsidP="00A565D4">
                  <w:pPr>
                    <w:widowControl/>
                    <w:jc w:val="center"/>
                    <w:rPr>
                      <w:rFonts w:ascii="Times New Roman" w:eastAsia="华文楷体" w:hAnsi="Times New Roman" w:cs="Times New Roman"/>
                      <w:color w:val="000000"/>
                      <w:kern w:val="0"/>
                      <w:sz w:val="22"/>
                    </w:rPr>
                  </w:pPr>
                </w:p>
              </w:tc>
            </w:tr>
            <w:tr w:rsidR="00A565D4" w:rsidRPr="00D514D7" w:rsidTr="00A565D4">
              <w:trPr>
                <w:trHeight w:val="450"/>
                <w:jc w:val="center"/>
              </w:trPr>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565D4" w:rsidRPr="00831C42" w:rsidRDefault="00A565D4" w:rsidP="00A565D4">
                  <w:pPr>
                    <w:widowControl/>
                    <w:jc w:val="center"/>
                    <w:rPr>
                      <w:rFonts w:ascii="Times New Roman" w:eastAsia="华文楷体" w:hAnsi="Times New Roman" w:cs="Times New Roman"/>
                      <w:color w:val="000000"/>
                      <w:kern w:val="0"/>
                      <w:sz w:val="22"/>
                    </w:rPr>
                  </w:pPr>
                  <w:r w:rsidRPr="00831C42">
                    <w:rPr>
                      <w:rFonts w:ascii="Times New Roman" w:eastAsia="华文楷体" w:hAnsi="Times New Roman" w:cs="Times New Roman"/>
                      <w:color w:val="000000"/>
                      <w:kern w:val="0"/>
                      <w:sz w:val="22"/>
                    </w:rPr>
                    <w:t>2</w:t>
                  </w:r>
                </w:p>
              </w:tc>
              <w:tc>
                <w:tcPr>
                  <w:tcW w:w="1760" w:type="dxa"/>
                  <w:tcBorders>
                    <w:top w:val="nil"/>
                    <w:left w:val="nil"/>
                    <w:bottom w:val="single" w:sz="4" w:space="0" w:color="auto"/>
                    <w:right w:val="single" w:sz="4" w:space="0" w:color="auto"/>
                  </w:tcBorders>
                  <w:shd w:val="clear" w:color="auto" w:fill="auto"/>
                  <w:vAlign w:val="center"/>
                  <w:hideMark/>
                </w:tcPr>
                <w:p w:rsidR="00A565D4" w:rsidRPr="00831C42" w:rsidRDefault="00A565D4" w:rsidP="00A565D4">
                  <w:pPr>
                    <w:widowControl/>
                    <w:jc w:val="center"/>
                    <w:rPr>
                      <w:rFonts w:ascii="Times New Roman" w:eastAsia="华文楷体" w:hAnsi="Times New Roman" w:cs="Times New Roman"/>
                      <w:color w:val="000000"/>
                      <w:kern w:val="0"/>
                      <w:sz w:val="18"/>
                      <w:szCs w:val="18"/>
                    </w:rPr>
                  </w:pPr>
                  <w:r w:rsidRPr="00831C42">
                    <w:rPr>
                      <w:rFonts w:ascii="Times New Roman" w:eastAsia="华文楷体" w:hAnsi="华文楷体" w:cs="Times New Roman"/>
                      <w:color w:val="000000"/>
                      <w:kern w:val="0"/>
                      <w:sz w:val="18"/>
                      <w:szCs w:val="18"/>
                    </w:rPr>
                    <w:t>数理科学和化学</w:t>
                  </w:r>
                  <w:r w:rsidRPr="00831C42">
                    <w:rPr>
                      <w:rFonts w:ascii="Times New Roman" w:eastAsia="华文楷体" w:hAnsi="Times New Roman" w:cs="Times New Roman"/>
                      <w:color w:val="000000"/>
                      <w:kern w:val="0"/>
                      <w:sz w:val="18"/>
                      <w:szCs w:val="18"/>
                    </w:rPr>
                    <w:t>O</w:t>
                  </w:r>
                </w:p>
              </w:tc>
              <w:tc>
                <w:tcPr>
                  <w:tcW w:w="1700" w:type="dxa"/>
                  <w:tcBorders>
                    <w:top w:val="nil"/>
                    <w:left w:val="nil"/>
                    <w:bottom w:val="single" w:sz="4" w:space="0" w:color="auto"/>
                    <w:right w:val="single" w:sz="4" w:space="0" w:color="auto"/>
                  </w:tcBorders>
                  <w:shd w:val="clear" w:color="auto" w:fill="auto"/>
                  <w:vAlign w:val="center"/>
                  <w:hideMark/>
                </w:tcPr>
                <w:p w:rsidR="00A565D4" w:rsidRPr="00831C42" w:rsidRDefault="00A565D4" w:rsidP="00A565D4">
                  <w:pPr>
                    <w:widowControl/>
                    <w:jc w:val="center"/>
                    <w:rPr>
                      <w:rFonts w:ascii="Times New Roman" w:eastAsia="华文楷体" w:hAnsi="Times New Roman" w:cs="Times New Roman"/>
                      <w:color w:val="000000"/>
                      <w:kern w:val="0"/>
                      <w:sz w:val="18"/>
                      <w:szCs w:val="18"/>
                    </w:rPr>
                  </w:pPr>
                  <w:r w:rsidRPr="00831C42">
                    <w:rPr>
                      <w:rFonts w:ascii="Times New Roman" w:eastAsia="华文楷体" w:hAnsi="华文楷体" w:cs="Times New Roman"/>
                      <w:color w:val="000000"/>
                      <w:kern w:val="0"/>
                      <w:sz w:val="18"/>
                      <w:szCs w:val="18"/>
                    </w:rPr>
                    <w:t>哲学类</w:t>
                  </w:r>
                  <w:r w:rsidRPr="00831C42">
                    <w:rPr>
                      <w:rFonts w:ascii="Times New Roman" w:eastAsia="华文楷体" w:hAnsi="Times New Roman" w:cs="Times New Roman"/>
                      <w:color w:val="000000"/>
                      <w:kern w:val="0"/>
                      <w:sz w:val="18"/>
                      <w:szCs w:val="18"/>
                    </w:rPr>
                    <w:t>B</w:t>
                  </w:r>
                </w:p>
              </w:tc>
              <w:tc>
                <w:tcPr>
                  <w:tcW w:w="1660" w:type="dxa"/>
                  <w:tcBorders>
                    <w:top w:val="nil"/>
                    <w:left w:val="nil"/>
                    <w:bottom w:val="single" w:sz="4" w:space="0" w:color="auto"/>
                    <w:right w:val="single" w:sz="4" w:space="0" w:color="auto"/>
                  </w:tcBorders>
                  <w:shd w:val="clear" w:color="auto" w:fill="auto"/>
                  <w:vAlign w:val="center"/>
                  <w:hideMark/>
                </w:tcPr>
                <w:p w:rsidR="00A565D4" w:rsidRPr="00831C42" w:rsidRDefault="00A565D4" w:rsidP="00A565D4">
                  <w:pPr>
                    <w:widowControl/>
                    <w:jc w:val="center"/>
                    <w:rPr>
                      <w:rFonts w:ascii="Times New Roman" w:eastAsia="华文楷体" w:hAnsi="Times New Roman" w:cs="Times New Roman"/>
                      <w:color w:val="000000"/>
                      <w:kern w:val="0"/>
                      <w:sz w:val="18"/>
                      <w:szCs w:val="18"/>
                    </w:rPr>
                  </w:pPr>
                  <w:r w:rsidRPr="00831C42">
                    <w:rPr>
                      <w:rFonts w:ascii="Times New Roman" w:eastAsia="华文楷体" w:hAnsi="华文楷体" w:cs="Times New Roman"/>
                      <w:color w:val="000000"/>
                      <w:kern w:val="0"/>
                      <w:sz w:val="18"/>
                      <w:szCs w:val="18"/>
                    </w:rPr>
                    <w:t>艺术</w:t>
                  </w:r>
                  <w:r w:rsidRPr="00831C42">
                    <w:rPr>
                      <w:rFonts w:ascii="Times New Roman" w:eastAsia="华文楷体" w:hAnsi="Times New Roman" w:cs="Times New Roman"/>
                      <w:color w:val="000000"/>
                      <w:kern w:val="0"/>
                      <w:sz w:val="18"/>
                      <w:szCs w:val="18"/>
                    </w:rPr>
                    <w:t>J</w:t>
                  </w:r>
                </w:p>
              </w:tc>
              <w:tc>
                <w:tcPr>
                  <w:tcW w:w="1280" w:type="dxa"/>
                  <w:tcBorders>
                    <w:top w:val="nil"/>
                    <w:left w:val="nil"/>
                    <w:bottom w:val="single" w:sz="4" w:space="0" w:color="auto"/>
                    <w:right w:val="single" w:sz="4" w:space="0" w:color="auto"/>
                  </w:tcBorders>
                  <w:shd w:val="clear" w:color="auto" w:fill="auto"/>
                  <w:vAlign w:val="center"/>
                  <w:hideMark/>
                </w:tcPr>
                <w:p w:rsidR="00A565D4" w:rsidRPr="00831C42" w:rsidRDefault="00A565D4" w:rsidP="00A565D4">
                  <w:pPr>
                    <w:widowControl/>
                    <w:jc w:val="center"/>
                    <w:rPr>
                      <w:rFonts w:ascii="Times New Roman" w:eastAsia="华文楷体" w:hAnsi="Times New Roman" w:cs="Times New Roman"/>
                      <w:color w:val="000000"/>
                      <w:kern w:val="0"/>
                      <w:sz w:val="18"/>
                      <w:szCs w:val="18"/>
                    </w:rPr>
                  </w:pPr>
                  <w:r w:rsidRPr="00831C42">
                    <w:rPr>
                      <w:rFonts w:ascii="Times New Roman" w:eastAsia="华文楷体" w:hAnsi="华文楷体" w:cs="Times New Roman"/>
                      <w:color w:val="000000"/>
                      <w:kern w:val="0"/>
                      <w:sz w:val="18"/>
                      <w:szCs w:val="18"/>
                    </w:rPr>
                    <w:t>综合性图书</w:t>
                  </w:r>
                  <w:r w:rsidRPr="00831C42">
                    <w:rPr>
                      <w:rFonts w:ascii="Times New Roman" w:eastAsia="华文楷体" w:hAnsi="Times New Roman" w:cs="Times New Roman"/>
                      <w:color w:val="000000"/>
                      <w:kern w:val="0"/>
                      <w:sz w:val="18"/>
                      <w:szCs w:val="18"/>
                    </w:rPr>
                    <w:t>Z</w:t>
                  </w:r>
                </w:p>
              </w:tc>
            </w:tr>
            <w:tr w:rsidR="00A565D4" w:rsidRPr="00D514D7" w:rsidTr="00A565D4">
              <w:trPr>
                <w:trHeight w:val="450"/>
                <w:jc w:val="center"/>
              </w:trPr>
              <w:tc>
                <w:tcPr>
                  <w:tcW w:w="1080" w:type="dxa"/>
                  <w:vMerge/>
                  <w:tcBorders>
                    <w:top w:val="nil"/>
                    <w:left w:val="single" w:sz="4" w:space="0" w:color="auto"/>
                    <w:bottom w:val="single" w:sz="4" w:space="0" w:color="auto"/>
                    <w:right w:val="single" w:sz="4" w:space="0" w:color="auto"/>
                  </w:tcBorders>
                  <w:vAlign w:val="center"/>
                  <w:hideMark/>
                </w:tcPr>
                <w:p w:rsidR="00A565D4" w:rsidRPr="00831C42" w:rsidRDefault="00A565D4" w:rsidP="00A565D4">
                  <w:pPr>
                    <w:widowControl/>
                    <w:jc w:val="center"/>
                    <w:rPr>
                      <w:rFonts w:ascii="Times New Roman" w:eastAsia="华文楷体" w:hAnsi="Times New Roman" w:cs="Times New Roman"/>
                      <w:color w:val="000000"/>
                      <w:kern w:val="0"/>
                      <w:sz w:val="22"/>
                    </w:rPr>
                  </w:pPr>
                </w:p>
              </w:tc>
              <w:tc>
                <w:tcPr>
                  <w:tcW w:w="1760" w:type="dxa"/>
                  <w:tcBorders>
                    <w:top w:val="nil"/>
                    <w:left w:val="nil"/>
                    <w:bottom w:val="single" w:sz="4" w:space="0" w:color="auto"/>
                    <w:right w:val="single" w:sz="4" w:space="0" w:color="auto"/>
                  </w:tcBorders>
                  <w:shd w:val="clear" w:color="auto" w:fill="auto"/>
                  <w:vAlign w:val="center"/>
                  <w:hideMark/>
                </w:tcPr>
                <w:p w:rsidR="00A565D4" w:rsidRPr="00831C42" w:rsidRDefault="00A565D4" w:rsidP="00A565D4">
                  <w:pPr>
                    <w:widowControl/>
                    <w:jc w:val="center"/>
                    <w:rPr>
                      <w:rFonts w:ascii="Times New Roman" w:eastAsia="华文楷体" w:hAnsi="Times New Roman" w:cs="Times New Roman"/>
                      <w:color w:val="000000"/>
                      <w:kern w:val="0"/>
                      <w:sz w:val="18"/>
                      <w:szCs w:val="18"/>
                    </w:rPr>
                  </w:pPr>
                  <w:r w:rsidRPr="00831C42">
                    <w:rPr>
                      <w:rFonts w:ascii="Times New Roman" w:eastAsia="华文楷体" w:hAnsi="华文楷体" w:cs="Times New Roman"/>
                      <w:color w:val="000000"/>
                      <w:kern w:val="0"/>
                      <w:sz w:val="18"/>
                      <w:szCs w:val="18"/>
                    </w:rPr>
                    <w:t>社科总论</w:t>
                  </w:r>
                  <w:r w:rsidRPr="00831C42">
                    <w:rPr>
                      <w:rFonts w:ascii="Times New Roman" w:eastAsia="华文楷体" w:hAnsi="Times New Roman" w:cs="Times New Roman"/>
                      <w:color w:val="000000"/>
                      <w:kern w:val="0"/>
                      <w:sz w:val="18"/>
                      <w:szCs w:val="18"/>
                    </w:rPr>
                    <w:t>C</w:t>
                  </w:r>
                </w:p>
              </w:tc>
              <w:tc>
                <w:tcPr>
                  <w:tcW w:w="1700" w:type="dxa"/>
                  <w:tcBorders>
                    <w:top w:val="nil"/>
                    <w:left w:val="nil"/>
                    <w:bottom w:val="single" w:sz="4" w:space="0" w:color="auto"/>
                    <w:right w:val="single" w:sz="4" w:space="0" w:color="auto"/>
                  </w:tcBorders>
                  <w:shd w:val="clear" w:color="auto" w:fill="auto"/>
                  <w:vAlign w:val="center"/>
                  <w:hideMark/>
                </w:tcPr>
                <w:p w:rsidR="00A565D4" w:rsidRPr="00831C42" w:rsidRDefault="00A565D4" w:rsidP="00A565D4">
                  <w:pPr>
                    <w:widowControl/>
                    <w:jc w:val="center"/>
                    <w:rPr>
                      <w:rFonts w:ascii="Times New Roman" w:eastAsia="华文楷体" w:hAnsi="Times New Roman" w:cs="Times New Roman"/>
                      <w:color w:val="000000"/>
                      <w:kern w:val="0"/>
                      <w:sz w:val="18"/>
                      <w:szCs w:val="18"/>
                    </w:rPr>
                  </w:pPr>
                  <w:r w:rsidRPr="00831C42">
                    <w:rPr>
                      <w:rFonts w:ascii="Times New Roman" w:eastAsia="华文楷体" w:hAnsi="华文楷体" w:cs="Times New Roman"/>
                      <w:color w:val="000000"/>
                      <w:kern w:val="0"/>
                      <w:sz w:val="18"/>
                      <w:szCs w:val="18"/>
                    </w:rPr>
                    <w:t>生物科学</w:t>
                  </w:r>
                  <w:r w:rsidRPr="00831C42">
                    <w:rPr>
                      <w:rFonts w:ascii="Times New Roman" w:eastAsia="华文楷体" w:hAnsi="Times New Roman" w:cs="Times New Roman"/>
                      <w:color w:val="000000"/>
                      <w:kern w:val="0"/>
                      <w:sz w:val="18"/>
                      <w:szCs w:val="18"/>
                    </w:rPr>
                    <w:t>Q</w:t>
                  </w:r>
                </w:p>
              </w:tc>
              <w:tc>
                <w:tcPr>
                  <w:tcW w:w="1660" w:type="dxa"/>
                  <w:tcBorders>
                    <w:top w:val="nil"/>
                    <w:left w:val="nil"/>
                    <w:bottom w:val="single" w:sz="4" w:space="0" w:color="auto"/>
                    <w:right w:val="single" w:sz="4" w:space="0" w:color="auto"/>
                  </w:tcBorders>
                  <w:shd w:val="clear" w:color="auto" w:fill="auto"/>
                  <w:vAlign w:val="center"/>
                  <w:hideMark/>
                </w:tcPr>
                <w:p w:rsidR="00A565D4" w:rsidRPr="00831C42" w:rsidRDefault="00A565D4" w:rsidP="00A565D4">
                  <w:pPr>
                    <w:widowControl/>
                    <w:jc w:val="center"/>
                    <w:rPr>
                      <w:rFonts w:ascii="Times New Roman" w:eastAsia="华文楷体" w:hAnsi="Times New Roman" w:cs="Times New Roman"/>
                      <w:color w:val="000000"/>
                      <w:kern w:val="0"/>
                      <w:sz w:val="18"/>
                      <w:szCs w:val="18"/>
                    </w:rPr>
                  </w:pPr>
                  <w:r w:rsidRPr="00831C42">
                    <w:rPr>
                      <w:rFonts w:ascii="Times New Roman" w:eastAsia="华文楷体" w:hAnsi="华文楷体" w:cs="Times New Roman"/>
                      <w:color w:val="000000"/>
                      <w:kern w:val="0"/>
                      <w:sz w:val="18"/>
                      <w:szCs w:val="18"/>
                    </w:rPr>
                    <w:t>天文学、地球科学</w:t>
                  </w:r>
                  <w:r w:rsidRPr="00831C42">
                    <w:rPr>
                      <w:rFonts w:ascii="Times New Roman" w:eastAsia="华文楷体" w:hAnsi="Times New Roman" w:cs="Times New Roman"/>
                      <w:color w:val="000000"/>
                      <w:kern w:val="0"/>
                      <w:sz w:val="18"/>
                      <w:szCs w:val="18"/>
                    </w:rPr>
                    <w:t>P</w:t>
                  </w:r>
                </w:p>
              </w:tc>
              <w:tc>
                <w:tcPr>
                  <w:tcW w:w="1280" w:type="dxa"/>
                  <w:tcBorders>
                    <w:top w:val="nil"/>
                    <w:left w:val="nil"/>
                    <w:bottom w:val="single" w:sz="4" w:space="0" w:color="auto"/>
                    <w:right w:val="single" w:sz="4" w:space="0" w:color="auto"/>
                  </w:tcBorders>
                  <w:shd w:val="clear" w:color="auto" w:fill="auto"/>
                  <w:vAlign w:val="center"/>
                  <w:hideMark/>
                </w:tcPr>
                <w:p w:rsidR="00A565D4" w:rsidRPr="00831C42" w:rsidRDefault="00A565D4" w:rsidP="00A565D4">
                  <w:pPr>
                    <w:widowControl/>
                    <w:jc w:val="center"/>
                    <w:rPr>
                      <w:rFonts w:ascii="Times New Roman" w:eastAsia="华文楷体" w:hAnsi="Times New Roman" w:cs="Times New Roman"/>
                      <w:color w:val="000000"/>
                      <w:kern w:val="0"/>
                      <w:sz w:val="18"/>
                      <w:szCs w:val="18"/>
                    </w:rPr>
                  </w:pPr>
                  <w:r w:rsidRPr="00831C42">
                    <w:rPr>
                      <w:rFonts w:ascii="Times New Roman" w:eastAsia="华文楷体" w:hAnsi="华文楷体" w:cs="Times New Roman"/>
                      <w:color w:val="000000"/>
                      <w:kern w:val="0"/>
                      <w:sz w:val="18"/>
                      <w:szCs w:val="18"/>
                    </w:rPr>
                    <w:t>医药、卫生</w:t>
                  </w:r>
                  <w:r w:rsidRPr="00831C42">
                    <w:rPr>
                      <w:rFonts w:ascii="Times New Roman" w:eastAsia="华文楷体" w:hAnsi="Times New Roman" w:cs="Times New Roman"/>
                      <w:color w:val="000000"/>
                      <w:kern w:val="0"/>
                      <w:sz w:val="18"/>
                      <w:szCs w:val="18"/>
                    </w:rPr>
                    <w:t>R</w:t>
                  </w:r>
                </w:p>
              </w:tc>
            </w:tr>
            <w:tr w:rsidR="00A565D4" w:rsidRPr="00D514D7" w:rsidTr="00A565D4">
              <w:trPr>
                <w:trHeight w:val="450"/>
                <w:jc w:val="center"/>
              </w:trPr>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565D4" w:rsidRPr="00831C42" w:rsidRDefault="00A565D4" w:rsidP="00A565D4">
                  <w:pPr>
                    <w:widowControl/>
                    <w:jc w:val="center"/>
                    <w:rPr>
                      <w:rFonts w:ascii="Times New Roman" w:eastAsia="华文楷体" w:hAnsi="Times New Roman" w:cs="Times New Roman"/>
                      <w:color w:val="000000"/>
                      <w:kern w:val="0"/>
                      <w:sz w:val="22"/>
                    </w:rPr>
                  </w:pPr>
                  <w:r w:rsidRPr="00831C42">
                    <w:rPr>
                      <w:rFonts w:ascii="Times New Roman" w:eastAsia="华文楷体" w:hAnsi="Times New Roman" w:cs="Times New Roman"/>
                      <w:color w:val="000000"/>
                      <w:kern w:val="0"/>
                      <w:sz w:val="22"/>
                    </w:rPr>
                    <w:t>3</w:t>
                  </w:r>
                </w:p>
              </w:tc>
              <w:tc>
                <w:tcPr>
                  <w:tcW w:w="1760" w:type="dxa"/>
                  <w:tcBorders>
                    <w:top w:val="nil"/>
                    <w:left w:val="nil"/>
                    <w:bottom w:val="single" w:sz="4" w:space="0" w:color="auto"/>
                    <w:right w:val="single" w:sz="4" w:space="0" w:color="auto"/>
                  </w:tcBorders>
                  <w:shd w:val="clear" w:color="auto" w:fill="auto"/>
                  <w:vAlign w:val="center"/>
                  <w:hideMark/>
                </w:tcPr>
                <w:p w:rsidR="00A565D4" w:rsidRPr="00831C42" w:rsidRDefault="00A565D4" w:rsidP="00A565D4">
                  <w:pPr>
                    <w:widowControl/>
                    <w:jc w:val="center"/>
                    <w:rPr>
                      <w:rFonts w:ascii="Times New Roman" w:eastAsia="华文楷体" w:hAnsi="Times New Roman" w:cs="Times New Roman"/>
                      <w:color w:val="000000"/>
                      <w:kern w:val="0"/>
                      <w:sz w:val="18"/>
                      <w:szCs w:val="18"/>
                    </w:rPr>
                  </w:pPr>
                  <w:r w:rsidRPr="00831C42">
                    <w:rPr>
                      <w:rFonts w:ascii="Times New Roman" w:eastAsia="华文楷体" w:hAnsi="华文楷体" w:cs="Times New Roman"/>
                      <w:color w:val="000000"/>
                      <w:kern w:val="0"/>
                      <w:sz w:val="18"/>
                      <w:szCs w:val="18"/>
                    </w:rPr>
                    <w:t>马列类</w:t>
                  </w:r>
                  <w:r w:rsidRPr="00831C42">
                    <w:rPr>
                      <w:rFonts w:ascii="Times New Roman" w:eastAsia="华文楷体" w:hAnsi="Times New Roman" w:cs="Times New Roman"/>
                      <w:color w:val="000000"/>
                      <w:kern w:val="0"/>
                      <w:sz w:val="18"/>
                      <w:szCs w:val="18"/>
                    </w:rPr>
                    <w:t>A</w:t>
                  </w:r>
                </w:p>
              </w:tc>
              <w:tc>
                <w:tcPr>
                  <w:tcW w:w="1700" w:type="dxa"/>
                  <w:tcBorders>
                    <w:top w:val="nil"/>
                    <w:left w:val="nil"/>
                    <w:bottom w:val="single" w:sz="4" w:space="0" w:color="auto"/>
                    <w:right w:val="single" w:sz="4" w:space="0" w:color="auto"/>
                  </w:tcBorders>
                  <w:shd w:val="clear" w:color="auto" w:fill="auto"/>
                  <w:vAlign w:val="center"/>
                  <w:hideMark/>
                </w:tcPr>
                <w:p w:rsidR="00A565D4" w:rsidRPr="00831C42" w:rsidRDefault="00A565D4" w:rsidP="00A565D4">
                  <w:pPr>
                    <w:widowControl/>
                    <w:jc w:val="center"/>
                    <w:rPr>
                      <w:rFonts w:ascii="Times New Roman" w:eastAsia="华文楷体" w:hAnsi="Times New Roman" w:cs="Times New Roman"/>
                      <w:color w:val="000000"/>
                      <w:kern w:val="0"/>
                      <w:sz w:val="18"/>
                      <w:szCs w:val="18"/>
                    </w:rPr>
                  </w:pPr>
                  <w:r w:rsidRPr="00831C42">
                    <w:rPr>
                      <w:rFonts w:ascii="Times New Roman" w:eastAsia="华文楷体" w:hAnsi="华文楷体" w:cs="Times New Roman"/>
                      <w:color w:val="000000"/>
                      <w:kern w:val="0"/>
                      <w:sz w:val="18"/>
                      <w:szCs w:val="18"/>
                    </w:rPr>
                    <w:t>农业科学</w:t>
                  </w:r>
                  <w:r w:rsidRPr="00831C42">
                    <w:rPr>
                      <w:rFonts w:ascii="Times New Roman" w:eastAsia="华文楷体" w:hAnsi="Times New Roman" w:cs="Times New Roman"/>
                      <w:color w:val="000000"/>
                      <w:kern w:val="0"/>
                      <w:sz w:val="18"/>
                      <w:szCs w:val="18"/>
                    </w:rPr>
                    <w:t>S</w:t>
                  </w:r>
                </w:p>
              </w:tc>
              <w:tc>
                <w:tcPr>
                  <w:tcW w:w="1660" w:type="dxa"/>
                  <w:tcBorders>
                    <w:top w:val="nil"/>
                    <w:left w:val="nil"/>
                    <w:bottom w:val="single" w:sz="4" w:space="0" w:color="auto"/>
                    <w:right w:val="single" w:sz="4" w:space="0" w:color="auto"/>
                  </w:tcBorders>
                  <w:shd w:val="clear" w:color="auto" w:fill="auto"/>
                  <w:vAlign w:val="center"/>
                  <w:hideMark/>
                </w:tcPr>
                <w:p w:rsidR="00A565D4" w:rsidRPr="00831C42" w:rsidRDefault="00A565D4" w:rsidP="00A565D4">
                  <w:pPr>
                    <w:widowControl/>
                    <w:jc w:val="center"/>
                    <w:rPr>
                      <w:rFonts w:ascii="Times New Roman" w:eastAsia="华文楷体" w:hAnsi="Times New Roman" w:cs="Times New Roman"/>
                      <w:color w:val="000000"/>
                      <w:kern w:val="0"/>
                      <w:sz w:val="18"/>
                      <w:szCs w:val="18"/>
                    </w:rPr>
                  </w:pPr>
                  <w:r w:rsidRPr="00831C42">
                    <w:rPr>
                      <w:rFonts w:ascii="Times New Roman" w:eastAsia="华文楷体" w:hAnsi="华文楷体" w:cs="Times New Roman"/>
                      <w:color w:val="000000"/>
                      <w:kern w:val="0"/>
                      <w:sz w:val="18"/>
                      <w:szCs w:val="18"/>
                    </w:rPr>
                    <w:t>自然科学总论</w:t>
                  </w:r>
                  <w:r w:rsidRPr="00831C42">
                    <w:rPr>
                      <w:rFonts w:ascii="Times New Roman" w:eastAsia="华文楷体" w:hAnsi="Times New Roman" w:cs="Times New Roman"/>
                      <w:color w:val="000000"/>
                      <w:kern w:val="0"/>
                      <w:sz w:val="18"/>
                      <w:szCs w:val="18"/>
                    </w:rPr>
                    <w:t>N</w:t>
                  </w:r>
                </w:p>
              </w:tc>
              <w:tc>
                <w:tcPr>
                  <w:tcW w:w="1280" w:type="dxa"/>
                  <w:tcBorders>
                    <w:top w:val="nil"/>
                    <w:left w:val="nil"/>
                    <w:bottom w:val="single" w:sz="4" w:space="0" w:color="auto"/>
                    <w:right w:val="single" w:sz="4" w:space="0" w:color="auto"/>
                  </w:tcBorders>
                  <w:shd w:val="clear" w:color="auto" w:fill="auto"/>
                  <w:vAlign w:val="center"/>
                  <w:hideMark/>
                </w:tcPr>
                <w:p w:rsidR="00A565D4" w:rsidRPr="00831C42" w:rsidRDefault="00A565D4" w:rsidP="00A565D4">
                  <w:pPr>
                    <w:widowControl/>
                    <w:jc w:val="center"/>
                    <w:rPr>
                      <w:rFonts w:ascii="Times New Roman" w:eastAsia="华文楷体" w:hAnsi="Times New Roman" w:cs="Times New Roman"/>
                      <w:color w:val="000000"/>
                      <w:kern w:val="0"/>
                      <w:sz w:val="18"/>
                      <w:szCs w:val="18"/>
                    </w:rPr>
                  </w:pPr>
                  <w:r w:rsidRPr="00831C42">
                    <w:rPr>
                      <w:rFonts w:ascii="Times New Roman" w:eastAsia="华文楷体" w:hAnsi="华文楷体" w:cs="Times New Roman"/>
                      <w:color w:val="000000"/>
                      <w:kern w:val="0"/>
                      <w:sz w:val="18"/>
                      <w:szCs w:val="18"/>
                    </w:rPr>
                    <w:t>环境科学、安全科学</w:t>
                  </w:r>
                  <w:r w:rsidRPr="00831C42">
                    <w:rPr>
                      <w:rFonts w:ascii="Times New Roman" w:eastAsia="华文楷体" w:hAnsi="Times New Roman" w:cs="Times New Roman"/>
                      <w:color w:val="000000"/>
                      <w:kern w:val="0"/>
                      <w:sz w:val="18"/>
                      <w:szCs w:val="18"/>
                    </w:rPr>
                    <w:t>X</w:t>
                  </w:r>
                </w:p>
              </w:tc>
            </w:tr>
            <w:tr w:rsidR="00A565D4" w:rsidRPr="00D514D7" w:rsidTr="00A565D4">
              <w:trPr>
                <w:trHeight w:val="435"/>
                <w:jc w:val="center"/>
              </w:trPr>
              <w:tc>
                <w:tcPr>
                  <w:tcW w:w="1080" w:type="dxa"/>
                  <w:vMerge/>
                  <w:tcBorders>
                    <w:top w:val="nil"/>
                    <w:left w:val="single" w:sz="4" w:space="0" w:color="auto"/>
                    <w:bottom w:val="single" w:sz="4" w:space="0" w:color="auto"/>
                    <w:right w:val="single" w:sz="4" w:space="0" w:color="auto"/>
                  </w:tcBorders>
                  <w:vAlign w:val="center"/>
                  <w:hideMark/>
                </w:tcPr>
                <w:p w:rsidR="00A565D4" w:rsidRPr="00831C42" w:rsidRDefault="00A565D4" w:rsidP="00A565D4">
                  <w:pPr>
                    <w:widowControl/>
                    <w:jc w:val="center"/>
                    <w:rPr>
                      <w:rFonts w:ascii="Times New Roman" w:eastAsia="华文楷体" w:hAnsi="Times New Roman" w:cs="Times New Roman"/>
                      <w:color w:val="000000"/>
                      <w:kern w:val="0"/>
                      <w:sz w:val="22"/>
                    </w:rPr>
                  </w:pPr>
                </w:p>
              </w:tc>
              <w:tc>
                <w:tcPr>
                  <w:tcW w:w="1760" w:type="dxa"/>
                  <w:tcBorders>
                    <w:top w:val="nil"/>
                    <w:left w:val="nil"/>
                    <w:bottom w:val="single" w:sz="4" w:space="0" w:color="auto"/>
                    <w:right w:val="single" w:sz="4" w:space="0" w:color="auto"/>
                  </w:tcBorders>
                  <w:shd w:val="clear" w:color="auto" w:fill="auto"/>
                  <w:vAlign w:val="center"/>
                  <w:hideMark/>
                </w:tcPr>
                <w:p w:rsidR="00A565D4" w:rsidRPr="00831C42" w:rsidRDefault="00A565D4" w:rsidP="00A565D4">
                  <w:pPr>
                    <w:widowControl/>
                    <w:jc w:val="center"/>
                    <w:rPr>
                      <w:rFonts w:ascii="Times New Roman" w:eastAsia="华文楷体" w:hAnsi="Times New Roman" w:cs="Times New Roman"/>
                      <w:color w:val="000000"/>
                      <w:kern w:val="0"/>
                      <w:sz w:val="18"/>
                      <w:szCs w:val="18"/>
                    </w:rPr>
                  </w:pPr>
                  <w:r w:rsidRPr="00831C42">
                    <w:rPr>
                      <w:rFonts w:ascii="Times New Roman" w:eastAsia="华文楷体" w:hAnsi="华文楷体" w:cs="Times New Roman"/>
                      <w:color w:val="000000"/>
                      <w:kern w:val="0"/>
                      <w:sz w:val="18"/>
                      <w:szCs w:val="18"/>
                    </w:rPr>
                    <w:t>军事类</w:t>
                  </w:r>
                  <w:r w:rsidRPr="00831C42">
                    <w:rPr>
                      <w:rFonts w:ascii="Times New Roman" w:eastAsia="华文楷体" w:hAnsi="Times New Roman" w:cs="Times New Roman"/>
                      <w:color w:val="000000"/>
                      <w:kern w:val="0"/>
                      <w:sz w:val="18"/>
                      <w:szCs w:val="18"/>
                    </w:rPr>
                    <w:t>E</w:t>
                  </w:r>
                </w:p>
              </w:tc>
              <w:tc>
                <w:tcPr>
                  <w:tcW w:w="1700" w:type="dxa"/>
                  <w:tcBorders>
                    <w:top w:val="nil"/>
                    <w:left w:val="nil"/>
                    <w:bottom w:val="single" w:sz="4" w:space="0" w:color="auto"/>
                    <w:right w:val="single" w:sz="4" w:space="0" w:color="auto"/>
                  </w:tcBorders>
                  <w:shd w:val="clear" w:color="auto" w:fill="auto"/>
                  <w:vAlign w:val="center"/>
                  <w:hideMark/>
                </w:tcPr>
                <w:p w:rsidR="00A565D4" w:rsidRPr="00831C42" w:rsidRDefault="00A565D4" w:rsidP="00A565D4">
                  <w:pPr>
                    <w:widowControl/>
                    <w:jc w:val="center"/>
                    <w:rPr>
                      <w:rFonts w:ascii="Times New Roman" w:eastAsia="华文楷体" w:hAnsi="Times New Roman" w:cs="Times New Roman"/>
                      <w:color w:val="000000"/>
                      <w:kern w:val="0"/>
                      <w:sz w:val="18"/>
                      <w:szCs w:val="18"/>
                    </w:rPr>
                  </w:pPr>
                  <w:r w:rsidRPr="00831C42">
                    <w:rPr>
                      <w:rFonts w:ascii="Times New Roman" w:eastAsia="华文楷体" w:hAnsi="华文楷体" w:cs="Times New Roman"/>
                      <w:color w:val="000000"/>
                      <w:kern w:val="0"/>
                      <w:sz w:val="18"/>
                      <w:szCs w:val="18"/>
                    </w:rPr>
                    <w:t>交通运输</w:t>
                  </w:r>
                  <w:r w:rsidRPr="00831C42">
                    <w:rPr>
                      <w:rFonts w:ascii="Times New Roman" w:eastAsia="华文楷体" w:hAnsi="Times New Roman" w:cs="Times New Roman"/>
                      <w:color w:val="000000"/>
                      <w:kern w:val="0"/>
                      <w:sz w:val="18"/>
                      <w:szCs w:val="18"/>
                    </w:rPr>
                    <w:t>U</w:t>
                  </w:r>
                </w:p>
              </w:tc>
              <w:tc>
                <w:tcPr>
                  <w:tcW w:w="1660" w:type="dxa"/>
                  <w:tcBorders>
                    <w:top w:val="nil"/>
                    <w:left w:val="nil"/>
                    <w:bottom w:val="single" w:sz="4" w:space="0" w:color="auto"/>
                    <w:right w:val="single" w:sz="4" w:space="0" w:color="auto"/>
                  </w:tcBorders>
                  <w:shd w:val="clear" w:color="auto" w:fill="auto"/>
                  <w:vAlign w:val="center"/>
                  <w:hideMark/>
                </w:tcPr>
                <w:p w:rsidR="00A565D4" w:rsidRPr="00831C42" w:rsidRDefault="00A565D4" w:rsidP="00A565D4">
                  <w:pPr>
                    <w:widowControl/>
                    <w:jc w:val="center"/>
                    <w:rPr>
                      <w:rFonts w:ascii="Times New Roman" w:eastAsia="华文楷体" w:hAnsi="Times New Roman" w:cs="Times New Roman"/>
                      <w:color w:val="000000"/>
                      <w:kern w:val="0"/>
                      <w:sz w:val="18"/>
                      <w:szCs w:val="18"/>
                    </w:rPr>
                  </w:pPr>
                  <w:r w:rsidRPr="00831C42">
                    <w:rPr>
                      <w:rFonts w:ascii="Times New Roman" w:eastAsia="华文楷体" w:hAnsi="华文楷体" w:cs="Times New Roman"/>
                      <w:color w:val="000000"/>
                      <w:kern w:val="0"/>
                      <w:sz w:val="18"/>
                      <w:szCs w:val="18"/>
                    </w:rPr>
                    <w:t>航空、航天</w:t>
                  </w:r>
                  <w:r w:rsidRPr="00831C42">
                    <w:rPr>
                      <w:rFonts w:ascii="Times New Roman" w:eastAsia="华文楷体" w:hAnsi="Times New Roman" w:cs="Times New Roman"/>
                      <w:color w:val="000000"/>
                      <w:kern w:val="0"/>
                      <w:sz w:val="18"/>
                      <w:szCs w:val="18"/>
                    </w:rPr>
                    <w:t>V</w:t>
                  </w:r>
                </w:p>
              </w:tc>
              <w:tc>
                <w:tcPr>
                  <w:tcW w:w="1280" w:type="dxa"/>
                  <w:tcBorders>
                    <w:top w:val="nil"/>
                    <w:left w:val="nil"/>
                    <w:bottom w:val="single" w:sz="4" w:space="0" w:color="auto"/>
                    <w:right w:val="single" w:sz="4" w:space="0" w:color="auto"/>
                  </w:tcBorders>
                  <w:shd w:val="clear" w:color="auto" w:fill="auto"/>
                  <w:noWrap/>
                  <w:vAlign w:val="center"/>
                  <w:hideMark/>
                </w:tcPr>
                <w:p w:rsidR="00A565D4" w:rsidRPr="00831C42" w:rsidRDefault="00A565D4" w:rsidP="00A565D4">
                  <w:pPr>
                    <w:widowControl/>
                    <w:jc w:val="center"/>
                    <w:rPr>
                      <w:rFonts w:ascii="Times New Roman" w:eastAsia="华文楷体" w:hAnsi="Times New Roman" w:cs="Times New Roman"/>
                      <w:color w:val="000000"/>
                      <w:kern w:val="0"/>
                      <w:sz w:val="22"/>
                    </w:rPr>
                  </w:pPr>
                </w:p>
              </w:tc>
            </w:tr>
          </w:tbl>
          <w:p w:rsidR="00A565D4" w:rsidRDefault="00A565D4" w:rsidP="00A565D4">
            <w:pPr>
              <w:jc w:val="center"/>
              <w:rPr>
                <w:sz w:val="28"/>
              </w:rPr>
            </w:pPr>
          </w:p>
        </w:tc>
      </w:tr>
    </w:tbl>
    <w:p w:rsidR="00A565D4" w:rsidRDefault="00A565D4" w:rsidP="00A565D4">
      <w:pPr>
        <w:rPr>
          <w:rFonts w:ascii="Times New Roman" w:hAnsi="Times New Roman" w:cs="Times New Roman"/>
          <w:sz w:val="28"/>
        </w:rPr>
      </w:pPr>
      <w:r w:rsidRPr="00D75CA5">
        <w:rPr>
          <w:rFonts w:ascii="Times New Roman" w:hAnsi="Times New Roman" w:cs="Times New Roman"/>
          <w:sz w:val="28"/>
        </w:rPr>
        <w:lastRenderedPageBreak/>
        <w:t>一区中七类在五年之中均</w:t>
      </w:r>
      <w:r w:rsidRPr="00831C42">
        <w:rPr>
          <w:rFonts w:ascii="Times New Roman" w:hAnsi="Times New Roman" w:cs="Times New Roman"/>
          <w:sz w:val="28"/>
        </w:rPr>
        <w:t>占到全部馆藏种类的近</w:t>
      </w:r>
      <w:r w:rsidRPr="00831C42">
        <w:rPr>
          <w:rFonts w:ascii="Times New Roman" w:hAnsi="Times New Roman" w:cs="Times New Roman"/>
          <w:sz w:val="28"/>
        </w:rPr>
        <w:t>68%</w:t>
      </w:r>
      <w:r w:rsidRPr="00831C42">
        <w:rPr>
          <w:rFonts w:ascii="Times New Roman" w:hAnsi="Times New Roman" w:cs="Times New Roman"/>
          <w:sz w:val="28"/>
        </w:rPr>
        <w:t>左右，二区中的八类占比</w:t>
      </w:r>
      <w:r w:rsidRPr="00831C42">
        <w:rPr>
          <w:rFonts w:ascii="Times New Roman" w:hAnsi="Times New Roman" w:cs="Times New Roman"/>
          <w:sz w:val="28"/>
        </w:rPr>
        <w:t>28%</w:t>
      </w:r>
      <w:r w:rsidRPr="00831C42">
        <w:rPr>
          <w:rFonts w:ascii="Times New Roman" w:hAnsi="Times New Roman" w:cs="Times New Roman"/>
          <w:sz w:val="28"/>
        </w:rPr>
        <w:t>左右，三区的七类占比</w:t>
      </w:r>
      <w:r w:rsidRPr="00831C42">
        <w:rPr>
          <w:rFonts w:ascii="Times New Roman" w:hAnsi="Times New Roman" w:cs="Times New Roman"/>
          <w:sz w:val="28"/>
        </w:rPr>
        <w:t>3%</w:t>
      </w:r>
      <w:r w:rsidRPr="00831C42">
        <w:rPr>
          <w:rFonts w:ascii="Times New Roman" w:hAnsi="Times New Roman" w:cs="Times New Roman"/>
          <w:sz w:val="28"/>
        </w:rPr>
        <w:t>左右，</w:t>
      </w:r>
      <w:r w:rsidRPr="00F823D3">
        <w:rPr>
          <w:rFonts w:ascii="Times New Roman" w:cs="Times New Roman"/>
          <w:sz w:val="28"/>
        </w:rPr>
        <w:t>说</w:t>
      </w:r>
      <w:r w:rsidRPr="00F823D3">
        <w:rPr>
          <w:rFonts w:ascii="Times New Roman" w:hAnsi="Times New Roman" w:cs="Times New Roman"/>
          <w:sz w:val="28"/>
        </w:rPr>
        <w:t>明我馆的馆藏种类结构</w:t>
      </w:r>
      <w:r w:rsidRPr="00F823D3">
        <w:rPr>
          <w:rFonts w:ascii="Times New Roman" w:hAnsi="Times New Roman" w:cs="Times New Roman" w:hint="eastAsia"/>
          <w:sz w:val="28"/>
        </w:rPr>
        <w:t>大致</w:t>
      </w:r>
      <w:r w:rsidRPr="00F823D3">
        <w:rPr>
          <w:rFonts w:ascii="Times New Roman" w:hAnsi="Times New Roman" w:cs="Times New Roman"/>
          <w:sz w:val="28"/>
        </w:rPr>
        <w:t>稳定</w:t>
      </w:r>
      <w:r w:rsidRPr="00F823D3">
        <w:rPr>
          <w:rFonts w:ascii="Times New Roman" w:hAnsi="Times New Roman" w:cs="Times New Roman" w:hint="eastAsia"/>
          <w:sz w:val="28"/>
        </w:rPr>
        <w:t>，没有出现急剧波动</w:t>
      </w:r>
      <w:r w:rsidRPr="00F823D3">
        <w:rPr>
          <w:rFonts w:ascii="Times New Roman" w:hAnsi="Times New Roman" w:cs="Times New Roman"/>
          <w:sz w:val="28"/>
        </w:rPr>
        <w:t>。</w:t>
      </w:r>
    </w:p>
    <w:p w:rsidR="00A565D4" w:rsidRDefault="00A565D4" w:rsidP="00A565D4">
      <w:pPr>
        <w:rPr>
          <w:rFonts w:ascii="Times New Roman" w:hAnsi="Times New Roman" w:cs="Times New Roman"/>
          <w:sz w:val="28"/>
        </w:rPr>
      </w:pPr>
      <w:r w:rsidRPr="00B25648">
        <w:rPr>
          <w:rFonts w:ascii="Times New Roman" w:hAnsi="Times New Roman" w:cs="Times New Roman"/>
          <w:sz w:val="28"/>
        </w:rPr>
        <w:t>（</w:t>
      </w:r>
      <w:r>
        <w:rPr>
          <w:rFonts w:ascii="Times New Roman" w:hAnsi="Times New Roman" w:cs="Times New Roman" w:hint="eastAsia"/>
          <w:sz w:val="28"/>
        </w:rPr>
        <w:t>2</w:t>
      </w:r>
      <w:r>
        <w:rPr>
          <w:rFonts w:ascii="Times New Roman" w:hAnsi="Times New Roman" w:cs="Times New Roman"/>
          <w:sz w:val="28"/>
        </w:rPr>
        <w:t>）</w:t>
      </w:r>
      <w:r>
        <w:rPr>
          <w:rFonts w:ascii="Times New Roman" w:hAnsi="Times New Roman" w:cs="Times New Roman" w:hint="eastAsia"/>
          <w:sz w:val="28"/>
        </w:rPr>
        <w:t>新书</w:t>
      </w:r>
      <w:r>
        <w:rPr>
          <w:rFonts w:ascii="Times New Roman" w:hAnsi="Times New Roman" w:cs="Times New Roman"/>
          <w:sz w:val="28"/>
        </w:rPr>
        <w:t>入</w:t>
      </w:r>
      <w:proofErr w:type="gramStart"/>
      <w:r>
        <w:rPr>
          <w:rFonts w:ascii="Times New Roman" w:hAnsi="Times New Roman" w:cs="Times New Roman"/>
          <w:sz w:val="28"/>
        </w:rPr>
        <w:t>藏情况</w:t>
      </w:r>
      <w:proofErr w:type="gramEnd"/>
      <w:r>
        <w:rPr>
          <w:rFonts w:ascii="Times New Roman" w:hAnsi="Times New Roman" w:cs="Times New Roman" w:hint="eastAsia"/>
          <w:sz w:val="28"/>
        </w:rPr>
        <w:t>分析</w:t>
      </w:r>
    </w:p>
    <w:p w:rsidR="00A565D4" w:rsidRPr="00831C42" w:rsidRDefault="00A565D4" w:rsidP="00A565D4">
      <w:pPr>
        <w:rPr>
          <w:rFonts w:ascii="Times New Roman" w:hAnsi="Times New Roman" w:cs="Times New Roman"/>
          <w:sz w:val="28"/>
        </w:rPr>
      </w:pPr>
      <w:r>
        <w:rPr>
          <w:rFonts w:ascii="Times New Roman" w:hAnsi="Times New Roman" w:cs="Times New Roman"/>
          <w:sz w:val="28"/>
        </w:rPr>
        <w:tab/>
      </w:r>
      <w:r>
        <w:rPr>
          <w:rFonts w:ascii="Times New Roman" w:hAnsi="Times New Roman" w:cs="Times New Roman" w:hint="eastAsia"/>
          <w:sz w:val="28"/>
        </w:rPr>
        <w:t>接下来</w:t>
      </w:r>
      <w:r>
        <w:rPr>
          <w:rFonts w:ascii="Times New Roman" w:hAnsi="Times New Roman" w:cs="Times New Roman"/>
          <w:sz w:val="28"/>
        </w:rPr>
        <w:t>，我们对</w:t>
      </w:r>
      <w:r>
        <w:rPr>
          <w:rFonts w:ascii="Times New Roman" w:hAnsi="Times New Roman" w:cs="Times New Roman"/>
          <w:sz w:val="28"/>
        </w:rPr>
        <w:t>2017</w:t>
      </w:r>
      <w:r>
        <w:rPr>
          <w:rFonts w:ascii="Times New Roman" w:hAnsi="Times New Roman" w:cs="Times New Roman" w:hint="eastAsia"/>
          <w:sz w:val="28"/>
        </w:rPr>
        <w:t>至</w:t>
      </w:r>
      <w:r>
        <w:rPr>
          <w:rFonts w:ascii="Times New Roman" w:hAnsi="Times New Roman" w:cs="Times New Roman" w:hint="eastAsia"/>
          <w:sz w:val="28"/>
        </w:rPr>
        <w:t>2019</w:t>
      </w:r>
      <w:r>
        <w:rPr>
          <w:rFonts w:ascii="Times New Roman" w:hAnsi="Times New Roman" w:cs="Times New Roman" w:hint="eastAsia"/>
          <w:sz w:val="28"/>
        </w:rPr>
        <w:t>年</w:t>
      </w:r>
      <w:r>
        <w:rPr>
          <w:rFonts w:ascii="Times New Roman" w:hAnsi="Times New Roman" w:cs="Times New Roman"/>
          <w:sz w:val="28"/>
        </w:rPr>
        <w:t>三年</w:t>
      </w:r>
      <w:r>
        <w:rPr>
          <w:rFonts w:ascii="Times New Roman" w:hAnsi="Times New Roman" w:cs="Times New Roman" w:hint="eastAsia"/>
          <w:sz w:val="28"/>
        </w:rPr>
        <w:t>的</w:t>
      </w:r>
      <w:r>
        <w:rPr>
          <w:rFonts w:ascii="Times New Roman" w:hAnsi="Times New Roman" w:cs="Times New Roman"/>
          <w:sz w:val="28"/>
        </w:rPr>
        <w:t>新书入藏</w:t>
      </w:r>
      <w:r>
        <w:rPr>
          <w:rFonts w:ascii="Times New Roman" w:hAnsi="Times New Roman" w:cs="Times New Roman" w:hint="eastAsia"/>
          <w:sz w:val="28"/>
        </w:rPr>
        <w:t>册数</w:t>
      </w:r>
      <w:r>
        <w:rPr>
          <w:rFonts w:ascii="Times New Roman" w:hAnsi="Times New Roman" w:cs="Times New Roman"/>
          <w:sz w:val="28"/>
        </w:rPr>
        <w:t>占比、馆藏册数占比、馆藏增长率做统计，</w:t>
      </w:r>
      <w:r>
        <w:rPr>
          <w:rFonts w:ascii="Times New Roman" w:hAnsi="Times New Roman" w:cs="Times New Roman" w:hint="eastAsia"/>
          <w:sz w:val="28"/>
        </w:rPr>
        <w:t>将</w:t>
      </w:r>
      <w:r>
        <w:rPr>
          <w:rFonts w:ascii="Times New Roman" w:hAnsi="Times New Roman" w:cs="Times New Roman" w:hint="eastAsia"/>
          <w:sz w:val="28"/>
        </w:rPr>
        <w:t>2019</w:t>
      </w:r>
      <w:r>
        <w:rPr>
          <w:rFonts w:ascii="Times New Roman" w:hAnsi="Times New Roman" w:cs="Times New Roman" w:hint="eastAsia"/>
          <w:sz w:val="28"/>
        </w:rPr>
        <w:t>年</w:t>
      </w:r>
      <w:r>
        <w:rPr>
          <w:rFonts w:ascii="Times New Roman" w:hAnsi="Times New Roman" w:cs="Times New Roman"/>
          <w:sz w:val="28"/>
        </w:rPr>
        <w:t>新书</w:t>
      </w:r>
      <w:proofErr w:type="gramStart"/>
      <w:r>
        <w:rPr>
          <w:rFonts w:ascii="Times New Roman" w:hAnsi="Times New Roman" w:cs="Times New Roman"/>
          <w:sz w:val="28"/>
        </w:rPr>
        <w:t>入藏</w:t>
      </w:r>
      <w:r>
        <w:rPr>
          <w:rFonts w:ascii="Times New Roman" w:hAnsi="Times New Roman" w:cs="Times New Roman" w:hint="eastAsia"/>
          <w:sz w:val="28"/>
        </w:rPr>
        <w:t>占比做</w:t>
      </w:r>
      <w:proofErr w:type="gramEnd"/>
      <w:r>
        <w:rPr>
          <w:rFonts w:ascii="Times New Roman" w:hAnsi="Times New Roman" w:cs="Times New Roman"/>
          <w:sz w:val="28"/>
        </w:rPr>
        <w:t>降序排列</w:t>
      </w:r>
      <w:r>
        <w:rPr>
          <w:rFonts w:ascii="Times New Roman" w:hAnsi="Times New Roman" w:cs="Times New Roman" w:hint="eastAsia"/>
          <w:sz w:val="28"/>
        </w:rPr>
        <w:t>，</w:t>
      </w:r>
      <w:r>
        <w:rPr>
          <w:rFonts w:ascii="Times New Roman" w:hAnsi="Times New Roman" w:cs="Times New Roman"/>
          <w:sz w:val="28"/>
        </w:rPr>
        <w:t>得到结果</w:t>
      </w:r>
      <w:r>
        <w:rPr>
          <w:rFonts w:ascii="Times New Roman" w:hAnsi="Times New Roman" w:cs="Times New Roman" w:hint="eastAsia"/>
          <w:sz w:val="28"/>
        </w:rPr>
        <w:t>如下：</w:t>
      </w:r>
    </w:p>
    <w:tbl>
      <w:tblPr>
        <w:tblStyle w:val="a6"/>
        <w:tblW w:w="8613" w:type="dxa"/>
        <w:tblLook w:val="04A0" w:firstRow="1" w:lastRow="0" w:firstColumn="1" w:lastColumn="0" w:noHBand="0" w:noVBand="1"/>
      </w:tblPr>
      <w:tblGrid>
        <w:gridCol w:w="486"/>
        <w:gridCol w:w="973"/>
        <w:gridCol w:w="969"/>
        <w:gridCol w:w="921"/>
        <w:gridCol w:w="913"/>
        <w:gridCol w:w="921"/>
        <w:gridCol w:w="921"/>
        <w:gridCol w:w="806"/>
        <w:gridCol w:w="806"/>
        <w:gridCol w:w="897"/>
      </w:tblGrid>
      <w:tr w:rsidR="00A565D4" w:rsidRPr="00D55A4D" w:rsidTr="00A565D4">
        <w:trPr>
          <w:trHeight w:val="270"/>
        </w:trPr>
        <w:tc>
          <w:tcPr>
            <w:tcW w:w="486" w:type="dxa"/>
            <w:vMerge w:val="restart"/>
            <w:noWrap/>
            <w:vAlign w:val="center"/>
            <w:hideMark/>
          </w:tcPr>
          <w:p w:rsidR="00A565D4" w:rsidRPr="00EE4624" w:rsidRDefault="00A565D4" w:rsidP="00A565D4">
            <w:pPr>
              <w:jc w:val="center"/>
              <w:rPr>
                <w:rFonts w:ascii="Times New Roman" w:eastAsia="华文楷体" w:hAnsi="Times New Roman" w:cs="Times New Roman"/>
                <w:sz w:val="24"/>
              </w:rPr>
            </w:pPr>
            <w:r w:rsidRPr="00EE4624">
              <w:rPr>
                <w:rFonts w:ascii="Times New Roman" w:eastAsia="华文楷体" w:hAnsi="Times New Roman" w:cs="Times New Roman"/>
                <w:sz w:val="24"/>
              </w:rPr>
              <w:t>类号</w:t>
            </w:r>
          </w:p>
        </w:tc>
        <w:tc>
          <w:tcPr>
            <w:tcW w:w="2863" w:type="dxa"/>
            <w:gridSpan w:val="3"/>
            <w:noWrap/>
            <w:vAlign w:val="center"/>
            <w:hideMark/>
          </w:tcPr>
          <w:p w:rsidR="00A565D4" w:rsidRPr="00EE4624" w:rsidRDefault="00A565D4" w:rsidP="00A565D4">
            <w:pPr>
              <w:jc w:val="center"/>
              <w:rPr>
                <w:rFonts w:ascii="Times New Roman" w:eastAsia="华文楷体" w:hAnsi="Times New Roman" w:cs="Times New Roman"/>
                <w:sz w:val="24"/>
              </w:rPr>
            </w:pPr>
            <w:r w:rsidRPr="00EE4624">
              <w:rPr>
                <w:rFonts w:ascii="Times New Roman" w:eastAsia="华文楷体" w:hAnsi="Times New Roman" w:cs="Times New Roman"/>
                <w:sz w:val="24"/>
              </w:rPr>
              <w:t>新书</w:t>
            </w:r>
            <w:r>
              <w:rPr>
                <w:rFonts w:ascii="Times New Roman" w:eastAsia="华文楷体" w:hAnsi="Times New Roman" w:cs="Times New Roman" w:hint="eastAsia"/>
                <w:sz w:val="24"/>
              </w:rPr>
              <w:t>入藏册数占比</w:t>
            </w:r>
          </w:p>
        </w:tc>
        <w:tc>
          <w:tcPr>
            <w:tcW w:w="2755" w:type="dxa"/>
            <w:gridSpan w:val="3"/>
            <w:noWrap/>
            <w:vAlign w:val="center"/>
            <w:hideMark/>
          </w:tcPr>
          <w:p w:rsidR="00A565D4" w:rsidRPr="00EE4624" w:rsidRDefault="00A565D4" w:rsidP="00A565D4">
            <w:pPr>
              <w:jc w:val="center"/>
              <w:rPr>
                <w:rFonts w:ascii="Times New Roman" w:eastAsia="华文楷体" w:hAnsi="Times New Roman" w:cs="Times New Roman"/>
                <w:sz w:val="24"/>
              </w:rPr>
            </w:pPr>
            <w:r w:rsidRPr="00EE4624">
              <w:rPr>
                <w:rFonts w:ascii="Times New Roman" w:eastAsia="华文楷体" w:hAnsi="Times New Roman" w:cs="Times New Roman"/>
                <w:sz w:val="24"/>
              </w:rPr>
              <w:t>馆藏</w:t>
            </w:r>
            <w:r>
              <w:rPr>
                <w:rFonts w:ascii="Times New Roman" w:eastAsia="华文楷体" w:hAnsi="Times New Roman" w:cs="Times New Roman" w:hint="eastAsia"/>
                <w:sz w:val="24"/>
              </w:rPr>
              <w:t>册数</w:t>
            </w:r>
            <w:r w:rsidRPr="00EE4624">
              <w:rPr>
                <w:rFonts w:ascii="Times New Roman" w:eastAsia="华文楷体" w:hAnsi="Times New Roman" w:cs="Times New Roman"/>
                <w:sz w:val="24"/>
              </w:rPr>
              <w:t>比例</w:t>
            </w:r>
          </w:p>
        </w:tc>
        <w:tc>
          <w:tcPr>
            <w:tcW w:w="2509" w:type="dxa"/>
            <w:gridSpan w:val="3"/>
            <w:noWrap/>
            <w:vAlign w:val="center"/>
            <w:hideMark/>
          </w:tcPr>
          <w:p w:rsidR="00A565D4" w:rsidRPr="00EE4624" w:rsidRDefault="00A565D4" w:rsidP="00A565D4">
            <w:pPr>
              <w:jc w:val="center"/>
              <w:rPr>
                <w:rFonts w:ascii="Times New Roman" w:eastAsia="华文楷体" w:hAnsi="Times New Roman" w:cs="Times New Roman"/>
                <w:sz w:val="24"/>
              </w:rPr>
            </w:pPr>
            <w:r w:rsidRPr="00EE4624">
              <w:rPr>
                <w:rFonts w:ascii="Times New Roman" w:eastAsia="华文楷体" w:hAnsi="Times New Roman" w:cs="Times New Roman"/>
                <w:sz w:val="24"/>
              </w:rPr>
              <w:t>馆藏</w:t>
            </w:r>
            <w:r>
              <w:rPr>
                <w:rFonts w:ascii="Times New Roman" w:eastAsia="华文楷体" w:hAnsi="Times New Roman" w:cs="Times New Roman" w:hint="eastAsia"/>
                <w:sz w:val="24"/>
              </w:rPr>
              <w:t>册数</w:t>
            </w:r>
            <w:r w:rsidRPr="00EE4624">
              <w:rPr>
                <w:rFonts w:ascii="Times New Roman" w:eastAsia="华文楷体" w:hAnsi="Times New Roman" w:cs="Times New Roman"/>
                <w:sz w:val="24"/>
              </w:rPr>
              <w:t>增长率</w:t>
            </w:r>
          </w:p>
        </w:tc>
      </w:tr>
      <w:tr w:rsidR="00A565D4" w:rsidRPr="00D55A4D" w:rsidTr="00A565D4">
        <w:trPr>
          <w:trHeight w:val="270"/>
        </w:trPr>
        <w:tc>
          <w:tcPr>
            <w:tcW w:w="486" w:type="dxa"/>
            <w:vMerge/>
            <w:vAlign w:val="center"/>
            <w:hideMark/>
          </w:tcPr>
          <w:p w:rsidR="00A565D4" w:rsidRPr="00EE4624" w:rsidRDefault="00A565D4" w:rsidP="00A565D4">
            <w:pPr>
              <w:jc w:val="center"/>
              <w:rPr>
                <w:rFonts w:ascii="Times New Roman" w:eastAsia="华文楷体" w:hAnsi="Times New Roman" w:cs="Times New Roman"/>
                <w:sz w:val="24"/>
              </w:rPr>
            </w:pPr>
          </w:p>
        </w:tc>
        <w:tc>
          <w:tcPr>
            <w:tcW w:w="973" w:type="dxa"/>
            <w:noWrap/>
            <w:vAlign w:val="center"/>
            <w:hideMark/>
          </w:tcPr>
          <w:p w:rsidR="00A565D4" w:rsidRPr="00410652" w:rsidRDefault="00A565D4" w:rsidP="00A565D4">
            <w:pPr>
              <w:jc w:val="center"/>
              <w:rPr>
                <w:rFonts w:ascii="Times New Roman" w:eastAsia="华文楷体" w:hAnsi="Times New Roman" w:cs="Times New Roman"/>
                <w:sz w:val="24"/>
              </w:rPr>
            </w:pPr>
            <w:r w:rsidRPr="00410652">
              <w:rPr>
                <w:rFonts w:ascii="Times New Roman" w:eastAsia="华文楷体" w:hAnsi="Times New Roman" w:cs="Times New Roman"/>
                <w:sz w:val="24"/>
              </w:rPr>
              <w:t>2017</w:t>
            </w:r>
          </w:p>
        </w:tc>
        <w:tc>
          <w:tcPr>
            <w:tcW w:w="969" w:type="dxa"/>
            <w:noWrap/>
            <w:vAlign w:val="center"/>
            <w:hideMark/>
          </w:tcPr>
          <w:p w:rsidR="00A565D4" w:rsidRPr="00410652" w:rsidRDefault="00A565D4" w:rsidP="00A565D4">
            <w:pPr>
              <w:jc w:val="center"/>
              <w:rPr>
                <w:rFonts w:ascii="Times New Roman" w:eastAsia="华文楷体" w:hAnsi="Times New Roman" w:cs="Times New Roman"/>
                <w:sz w:val="24"/>
              </w:rPr>
            </w:pPr>
            <w:r w:rsidRPr="00410652">
              <w:rPr>
                <w:rFonts w:ascii="Times New Roman" w:eastAsia="华文楷体" w:hAnsi="Times New Roman" w:cs="Times New Roman"/>
                <w:sz w:val="24"/>
              </w:rPr>
              <w:t>2018</w:t>
            </w:r>
          </w:p>
        </w:tc>
        <w:tc>
          <w:tcPr>
            <w:tcW w:w="921" w:type="dxa"/>
            <w:noWrap/>
            <w:vAlign w:val="center"/>
            <w:hideMark/>
          </w:tcPr>
          <w:p w:rsidR="00A565D4" w:rsidRPr="00410652" w:rsidRDefault="00A565D4" w:rsidP="00A565D4">
            <w:pPr>
              <w:jc w:val="center"/>
              <w:rPr>
                <w:rFonts w:ascii="Times New Roman" w:eastAsia="华文楷体" w:hAnsi="Times New Roman" w:cs="Times New Roman"/>
                <w:sz w:val="24"/>
              </w:rPr>
            </w:pPr>
            <w:r w:rsidRPr="00410652">
              <w:rPr>
                <w:rFonts w:ascii="Times New Roman" w:eastAsia="华文楷体" w:hAnsi="Times New Roman" w:cs="Times New Roman"/>
                <w:sz w:val="24"/>
              </w:rPr>
              <w:t>2019</w:t>
            </w:r>
          </w:p>
        </w:tc>
        <w:tc>
          <w:tcPr>
            <w:tcW w:w="913" w:type="dxa"/>
            <w:noWrap/>
            <w:vAlign w:val="center"/>
            <w:hideMark/>
          </w:tcPr>
          <w:p w:rsidR="00A565D4" w:rsidRPr="00410652" w:rsidRDefault="00A565D4" w:rsidP="00A565D4">
            <w:pPr>
              <w:jc w:val="center"/>
              <w:rPr>
                <w:rFonts w:ascii="Times New Roman" w:eastAsia="华文楷体" w:hAnsi="Times New Roman" w:cs="Times New Roman"/>
                <w:sz w:val="24"/>
              </w:rPr>
            </w:pPr>
            <w:r w:rsidRPr="00410652">
              <w:rPr>
                <w:rFonts w:ascii="Times New Roman" w:eastAsia="华文楷体" w:hAnsi="Times New Roman" w:cs="Times New Roman"/>
                <w:sz w:val="24"/>
              </w:rPr>
              <w:t>2017</w:t>
            </w:r>
          </w:p>
        </w:tc>
        <w:tc>
          <w:tcPr>
            <w:tcW w:w="921" w:type="dxa"/>
            <w:noWrap/>
            <w:vAlign w:val="center"/>
            <w:hideMark/>
          </w:tcPr>
          <w:p w:rsidR="00A565D4" w:rsidRPr="00410652" w:rsidRDefault="00A565D4" w:rsidP="00A565D4">
            <w:pPr>
              <w:jc w:val="center"/>
              <w:rPr>
                <w:rFonts w:ascii="Times New Roman" w:eastAsia="华文楷体" w:hAnsi="Times New Roman" w:cs="Times New Roman"/>
                <w:sz w:val="24"/>
              </w:rPr>
            </w:pPr>
            <w:r w:rsidRPr="00410652">
              <w:rPr>
                <w:rFonts w:ascii="Times New Roman" w:eastAsia="华文楷体" w:hAnsi="Times New Roman" w:cs="Times New Roman"/>
                <w:sz w:val="24"/>
              </w:rPr>
              <w:t>2018</w:t>
            </w:r>
          </w:p>
        </w:tc>
        <w:tc>
          <w:tcPr>
            <w:tcW w:w="921" w:type="dxa"/>
            <w:noWrap/>
            <w:vAlign w:val="center"/>
            <w:hideMark/>
          </w:tcPr>
          <w:p w:rsidR="00A565D4" w:rsidRPr="00410652" w:rsidRDefault="00A565D4" w:rsidP="00A565D4">
            <w:pPr>
              <w:jc w:val="center"/>
              <w:rPr>
                <w:rFonts w:ascii="Times New Roman" w:eastAsia="华文楷体" w:hAnsi="Times New Roman" w:cs="Times New Roman"/>
                <w:sz w:val="24"/>
              </w:rPr>
            </w:pPr>
            <w:r w:rsidRPr="00410652">
              <w:rPr>
                <w:rFonts w:ascii="Times New Roman" w:eastAsia="华文楷体" w:hAnsi="Times New Roman" w:cs="Times New Roman"/>
                <w:sz w:val="24"/>
              </w:rPr>
              <w:t>2019</w:t>
            </w:r>
          </w:p>
        </w:tc>
        <w:tc>
          <w:tcPr>
            <w:tcW w:w="806" w:type="dxa"/>
            <w:noWrap/>
            <w:vAlign w:val="center"/>
            <w:hideMark/>
          </w:tcPr>
          <w:p w:rsidR="00A565D4" w:rsidRPr="00410652" w:rsidRDefault="00A565D4" w:rsidP="00A565D4">
            <w:pPr>
              <w:jc w:val="center"/>
              <w:rPr>
                <w:rFonts w:ascii="Times New Roman" w:eastAsia="华文楷体" w:hAnsi="Times New Roman" w:cs="Times New Roman"/>
                <w:sz w:val="24"/>
              </w:rPr>
            </w:pPr>
            <w:r w:rsidRPr="00410652">
              <w:rPr>
                <w:rFonts w:ascii="Times New Roman" w:eastAsia="华文楷体" w:hAnsi="Times New Roman" w:cs="Times New Roman"/>
                <w:sz w:val="24"/>
              </w:rPr>
              <w:t>2017</w:t>
            </w:r>
          </w:p>
        </w:tc>
        <w:tc>
          <w:tcPr>
            <w:tcW w:w="806" w:type="dxa"/>
            <w:noWrap/>
            <w:vAlign w:val="center"/>
            <w:hideMark/>
          </w:tcPr>
          <w:p w:rsidR="00A565D4" w:rsidRPr="00410652" w:rsidRDefault="00A565D4" w:rsidP="00A565D4">
            <w:pPr>
              <w:jc w:val="center"/>
              <w:rPr>
                <w:rFonts w:ascii="Times New Roman" w:eastAsia="华文楷体" w:hAnsi="Times New Roman" w:cs="Times New Roman"/>
                <w:sz w:val="24"/>
              </w:rPr>
            </w:pPr>
            <w:r w:rsidRPr="00410652">
              <w:rPr>
                <w:rFonts w:ascii="Times New Roman" w:eastAsia="华文楷体" w:hAnsi="Times New Roman" w:cs="Times New Roman"/>
                <w:sz w:val="24"/>
              </w:rPr>
              <w:t>2018</w:t>
            </w:r>
          </w:p>
        </w:tc>
        <w:tc>
          <w:tcPr>
            <w:tcW w:w="897" w:type="dxa"/>
            <w:noWrap/>
            <w:vAlign w:val="center"/>
            <w:hideMark/>
          </w:tcPr>
          <w:p w:rsidR="00A565D4" w:rsidRPr="00410652" w:rsidRDefault="00A565D4" w:rsidP="00A565D4">
            <w:pPr>
              <w:jc w:val="center"/>
              <w:rPr>
                <w:rFonts w:ascii="Times New Roman" w:eastAsia="华文楷体" w:hAnsi="Times New Roman" w:cs="Times New Roman"/>
                <w:sz w:val="24"/>
              </w:rPr>
            </w:pPr>
            <w:r w:rsidRPr="00410652">
              <w:rPr>
                <w:rFonts w:ascii="Times New Roman" w:eastAsia="华文楷体" w:hAnsi="Times New Roman" w:cs="Times New Roman"/>
                <w:sz w:val="24"/>
              </w:rPr>
              <w:t>2019</w:t>
            </w:r>
          </w:p>
        </w:tc>
      </w:tr>
      <w:tr w:rsidR="00A565D4" w:rsidRPr="00D55A4D" w:rsidTr="00A565D4">
        <w:trPr>
          <w:trHeight w:val="263"/>
        </w:trPr>
        <w:tc>
          <w:tcPr>
            <w:tcW w:w="486" w:type="dxa"/>
            <w:noWrap/>
            <w:vAlign w:val="center"/>
            <w:hideMark/>
          </w:tcPr>
          <w:p w:rsidR="00A565D4" w:rsidRPr="00EE4624" w:rsidRDefault="00A565D4" w:rsidP="00A565D4">
            <w:pPr>
              <w:jc w:val="center"/>
              <w:rPr>
                <w:rFonts w:ascii="Times New Roman" w:eastAsia="华文楷体" w:hAnsi="Times New Roman" w:cs="Times New Roman"/>
                <w:sz w:val="24"/>
              </w:rPr>
            </w:pPr>
            <w:r w:rsidRPr="00EE4624">
              <w:rPr>
                <w:rFonts w:ascii="Times New Roman" w:eastAsia="华文楷体" w:hAnsi="Times New Roman" w:cs="Times New Roman"/>
                <w:sz w:val="24"/>
              </w:rPr>
              <w:t>G</w:t>
            </w:r>
          </w:p>
        </w:tc>
        <w:tc>
          <w:tcPr>
            <w:tcW w:w="973" w:type="dxa"/>
            <w:noWrap/>
            <w:vAlign w:val="center"/>
            <w:hideMark/>
          </w:tcPr>
          <w:p w:rsidR="00A565D4" w:rsidRPr="00410652" w:rsidRDefault="00A565D4" w:rsidP="00A565D4">
            <w:pPr>
              <w:jc w:val="center"/>
              <w:rPr>
                <w:rFonts w:ascii="Times New Roman" w:eastAsia="华文楷体" w:hAnsi="Times New Roman" w:cs="Times New Roman"/>
              </w:rPr>
            </w:pPr>
            <w:r w:rsidRPr="00410652">
              <w:rPr>
                <w:rFonts w:ascii="Times New Roman" w:eastAsia="华文楷体" w:hAnsi="Times New Roman" w:cs="Times New Roman"/>
              </w:rPr>
              <w:t>16.49%</w:t>
            </w:r>
          </w:p>
        </w:tc>
        <w:tc>
          <w:tcPr>
            <w:tcW w:w="969" w:type="dxa"/>
            <w:noWrap/>
            <w:vAlign w:val="center"/>
            <w:hideMark/>
          </w:tcPr>
          <w:p w:rsidR="00A565D4" w:rsidRPr="00410652" w:rsidRDefault="00A565D4" w:rsidP="00A565D4">
            <w:pPr>
              <w:jc w:val="center"/>
              <w:rPr>
                <w:rFonts w:ascii="Times New Roman" w:eastAsia="华文楷体" w:hAnsi="Times New Roman" w:cs="Times New Roman"/>
              </w:rPr>
            </w:pPr>
            <w:r w:rsidRPr="00410652">
              <w:rPr>
                <w:rFonts w:ascii="Times New Roman" w:eastAsia="华文楷体" w:hAnsi="Times New Roman" w:cs="Times New Roman"/>
              </w:rPr>
              <w:t>11.50%</w:t>
            </w:r>
          </w:p>
        </w:tc>
        <w:tc>
          <w:tcPr>
            <w:tcW w:w="921" w:type="dxa"/>
            <w:noWrap/>
            <w:vAlign w:val="center"/>
            <w:hideMark/>
          </w:tcPr>
          <w:p w:rsidR="00A565D4" w:rsidRPr="00410652" w:rsidRDefault="00A565D4" w:rsidP="00A565D4">
            <w:pPr>
              <w:jc w:val="center"/>
              <w:rPr>
                <w:rFonts w:ascii="Times New Roman" w:eastAsia="华文楷体" w:hAnsi="Times New Roman" w:cs="Times New Roman"/>
              </w:rPr>
            </w:pPr>
            <w:r w:rsidRPr="00410652">
              <w:rPr>
                <w:rFonts w:ascii="Times New Roman" w:eastAsia="华文楷体" w:hAnsi="Times New Roman" w:cs="Times New Roman"/>
              </w:rPr>
              <w:t>16.83%</w:t>
            </w:r>
          </w:p>
        </w:tc>
        <w:tc>
          <w:tcPr>
            <w:tcW w:w="913" w:type="dxa"/>
            <w:noWrap/>
            <w:vAlign w:val="center"/>
            <w:hideMark/>
          </w:tcPr>
          <w:p w:rsidR="00A565D4" w:rsidRPr="00410652" w:rsidRDefault="00A565D4" w:rsidP="00A565D4">
            <w:pPr>
              <w:jc w:val="center"/>
              <w:rPr>
                <w:rFonts w:ascii="Times New Roman" w:eastAsia="华文楷体" w:hAnsi="Times New Roman" w:cs="Times New Roman"/>
              </w:rPr>
            </w:pPr>
            <w:r w:rsidRPr="00410652">
              <w:rPr>
                <w:rFonts w:ascii="Times New Roman" w:eastAsia="华文楷体" w:hAnsi="Times New Roman" w:cs="Times New Roman"/>
              </w:rPr>
              <w:t>9.34%</w:t>
            </w:r>
          </w:p>
        </w:tc>
        <w:tc>
          <w:tcPr>
            <w:tcW w:w="921" w:type="dxa"/>
            <w:noWrap/>
            <w:vAlign w:val="center"/>
            <w:hideMark/>
          </w:tcPr>
          <w:p w:rsidR="00A565D4" w:rsidRPr="00410652" w:rsidRDefault="00A565D4" w:rsidP="00A565D4">
            <w:pPr>
              <w:jc w:val="center"/>
              <w:rPr>
                <w:rFonts w:ascii="Times New Roman" w:eastAsia="华文楷体" w:hAnsi="Times New Roman" w:cs="Times New Roman"/>
              </w:rPr>
            </w:pPr>
            <w:r w:rsidRPr="00410652">
              <w:rPr>
                <w:rFonts w:ascii="Times New Roman" w:eastAsia="华文楷体" w:hAnsi="Times New Roman" w:cs="Times New Roman"/>
              </w:rPr>
              <w:t>9.39%</w:t>
            </w:r>
          </w:p>
        </w:tc>
        <w:tc>
          <w:tcPr>
            <w:tcW w:w="921" w:type="dxa"/>
            <w:noWrap/>
            <w:vAlign w:val="center"/>
            <w:hideMark/>
          </w:tcPr>
          <w:p w:rsidR="00A565D4" w:rsidRPr="00410652" w:rsidRDefault="00A565D4" w:rsidP="00A565D4">
            <w:pPr>
              <w:jc w:val="center"/>
              <w:rPr>
                <w:rFonts w:ascii="Times New Roman" w:eastAsia="华文楷体" w:hAnsi="Times New Roman" w:cs="Times New Roman"/>
              </w:rPr>
            </w:pPr>
            <w:r w:rsidRPr="00410652">
              <w:rPr>
                <w:rFonts w:ascii="Times New Roman" w:eastAsia="华文楷体" w:hAnsi="Times New Roman" w:cs="Times New Roman"/>
              </w:rPr>
              <w:t>9.55%</w:t>
            </w:r>
          </w:p>
        </w:tc>
        <w:tc>
          <w:tcPr>
            <w:tcW w:w="806" w:type="dxa"/>
            <w:noWrap/>
            <w:vAlign w:val="center"/>
            <w:hideMark/>
          </w:tcPr>
          <w:p w:rsidR="00A565D4" w:rsidRPr="00410652" w:rsidRDefault="00A565D4" w:rsidP="00A565D4">
            <w:pPr>
              <w:jc w:val="center"/>
              <w:rPr>
                <w:rFonts w:ascii="Times New Roman" w:eastAsia="华文楷体" w:hAnsi="Times New Roman" w:cs="Times New Roman"/>
              </w:rPr>
            </w:pPr>
            <w:r w:rsidRPr="00410652">
              <w:rPr>
                <w:rFonts w:ascii="Times New Roman" w:eastAsia="华文楷体" w:hAnsi="Times New Roman" w:cs="Times New Roman"/>
              </w:rPr>
              <w:t>4.80%</w:t>
            </w:r>
          </w:p>
        </w:tc>
        <w:tc>
          <w:tcPr>
            <w:tcW w:w="806" w:type="dxa"/>
            <w:noWrap/>
            <w:vAlign w:val="center"/>
            <w:hideMark/>
          </w:tcPr>
          <w:p w:rsidR="00A565D4" w:rsidRPr="00410652" w:rsidRDefault="00A565D4" w:rsidP="00A565D4">
            <w:pPr>
              <w:jc w:val="center"/>
              <w:rPr>
                <w:rFonts w:ascii="Times New Roman" w:eastAsia="华文楷体" w:hAnsi="Times New Roman" w:cs="Times New Roman"/>
              </w:rPr>
            </w:pPr>
            <w:r w:rsidRPr="00410652">
              <w:rPr>
                <w:rFonts w:ascii="Times New Roman" w:eastAsia="华文楷体" w:hAnsi="Times New Roman" w:cs="Times New Roman"/>
              </w:rPr>
              <w:t>3.04%</w:t>
            </w:r>
          </w:p>
        </w:tc>
        <w:tc>
          <w:tcPr>
            <w:tcW w:w="897" w:type="dxa"/>
            <w:noWrap/>
            <w:vAlign w:val="center"/>
            <w:hideMark/>
          </w:tcPr>
          <w:p w:rsidR="00A565D4" w:rsidRPr="00410652" w:rsidRDefault="00A565D4" w:rsidP="00A565D4">
            <w:pPr>
              <w:jc w:val="center"/>
              <w:rPr>
                <w:rFonts w:ascii="Times New Roman" w:eastAsia="华文楷体" w:hAnsi="Times New Roman" w:cs="Times New Roman"/>
              </w:rPr>
            </w:pPr>
            <w:r w:rsidRPr="00410652">
              <w:rPr>
                <w:rFonts w:ascii="Times New Roman" w:eastAsia="华文楷体" w:hAnsi="Times New Roman" w:cs="Times New Roman"/>
              </w:rPr>
              <w:t>4.27%</w:t>
            </w:r>
          </w:p>
        </w:tc>
      </w:tr>
      <w:tr w:rsidR="00A565D4" w:rsidRPr="00D55A4D" w:rsidTr="00A565D4">
        <w:trPr>
          <w:trHeight w:val="270"/>
        </w:trPr>
        <w:tc>
          <w:tcPr>
            <w:tcW w:w="486" w:type="dxa"/>
            <w:noWrap/>
            <w:vAlign w:val="center"/>
            <w:hideMark/>
          </w:tcPr>
          <w:p w:rsidR="00A565D4" w:rsidRPr="00EE4624" w:rsidRDefault="00A565D4" w:rsidP="00A565D4">
            <w:pPr>
              <w:jc w:val="center"/>
              <w:rPr>
                <w:rFonts w:ascii="Times New Roman" w:eastAsia="华文楷体" w:hAnsi="Times New Roman" w:cs="Times New Roman"/>
                <w:sz w:val="24"/>
              </w:rPr>
            </w:pPr>
            <w:r w:rsidRPr="00EE4624">
              <w:rPr>
                <w:rFonts w:ascii="Times New Roman" w:eastAsia="华文楷体" w:hAnsi="Times New Roman" w:cs="Times New Roman"/>
                <w:sz w:val="24"/>
              </w:rPr>
              <w:t>I</w:t>
            </w:r>
          </w:p>
        </w:tc>
        <w:tc>
          <w:tcPr>
            <w:tcW w:w="973" w:type="dxa"/>
            <w:noWrap/>
            <w:vAlign w:val="center"/>
            <w:hideMark/>
          </w:tcPr>
          <w:p w:rsidR="00A565D4" w:rsidRPr="00410652" w:rsidRDefault="00A565D4" w:rsidP="00A565D4">
            <w:pPr>
              <w:jc w:val="center"/>
              <w:rPr>
                <w:rFonts w:ascii="Times New Roman" w:eastAsia="华文楷体" w:hAnsi="Times New Roman" w:cs="Times New Roman"/>
              </w:rPr>
            </w:pPr>
            <w:r w:rsidRPr="00410652">
              <w:rPr>
                <w:rFonts w:ascii="Times New Roman" w:eastAsia="华文楷体" w:hAnsi="Times New Roman" w:cs="Times New Roman"/>
              </w:rPr>
              <w:t>8.73%</w:t>
            </w:r>
          </w:p>
        </w:tc>
        <w:tc>
          <w:tcPr>
            <w:tcW w:w="969" w:type="dxa"/>
            <w:noWrap/>
            <w:vAlign w:val="center"/>
            <w:hideMark/>
          </w:tcPr>
          <w:p w:rsidR="00A565D4" w:rsidRPr="00410652" w:rsidRDefault="00A565D4" w:rsidP="00A565D4">
            <w:pPr>
              <w:jc w:val="center"/>
              <w:rPr>
                <w:rFonts w:ascii="Times New Roman" w:eastAsia="华文楷体" w:hAnsi="Times New Roman" w:cs="Times New Roman"/>
              </w:rPr>
            </w:pPr>
            <w:r w:rsidRPr="00410652">
              <w:rPr>
                <w:rFonts w:ascii="Times New Roman" w:eastAsia="华文楷体" w:hAnsi="Times New Roman" w:cs="Times New Roman"/>
              </w:rPr>
              <w:t>15.49%</w:t>
            </w:r>
          </w:p>
        </w:tc>
        <w:tc>
          <w:tcPr>
            <w:tcW w:w="921" w:type="dxa"/>
            <w:noWrap/>
            <w:vAlign w:val="center"/>
            <w:hideMark/>
          </w:tcPr>
          <w:p w:rsidR="00A565D4" w:rsidRPr="00410652" w:rsidRDefault="00A565D4" w:rsidP="00A565D4">
            <w:pPr>
              <w:jc w:val="center"/>
              <w:rPr>
                <w:rFonts w:ascii="Times New Roman" w:eastAsia="华文楷体" w:hAnsi="Times New Roman" w:cs="Times New Roman"/>
              </w:rPr>
            </w:pPr>
            <w:r w:rsidRPr="00410652">
              <w:rPr>
                <w:rFonts w:ascii="Times New Roman" w:eastAsia="华文楷体" w:hAnsi="Times New Roman" w:cs="Times New Roman"/>
              </w:rPr>
              <w:t>14.96%</w:t>
            </w:r>
          </w:p>
        </w:tc>
        <w:tc>
          <w:tcPr>
            <w:tcW w:w="913" w:type="dxa"/>
            <w:noWrap/>
            <w:vAlign w:val="center"/>
            <w:hideMark/>
          </w:tcPr>
          <w:p w:rsidR="00A565D4" w:rsidRPr="00410652" w:rsidRDefault="00A565D4" w:rsidP="00A565D4">
            <w:pPr>
              <w:jc w:val="center"/>
              <w:rPr>
                <w:rFonts w:ascii="Times New Roman" w:eastAsia="华文楷体" w:hAnsi="Times New Roman" w:cs="Times New Roman"/>
              </w:rPr>
            </w:pPr>
            <w:r w:rsidRPr="00410652">
              <w:rPr>
                <w:rFonts w:ascii="Times New Roman" w:eastAsia="华文楷体" w:hAnsi="Times New Roman" w:cs="Times New Roman"/>
              </w:rPr>
              <w:t>18.11%</w:t>
            </w:r>
          </w:p>
        </w:tc>
        <w:tc>
          <w:tcPr>
            <w:tcW w:w="921" w:type="dxa"/>
            <w:noWrap/>
            <w:vAlign w:val="center"/>
            <w:hideMark/>
          </w:tcPr>
          <w:p w:rsidR="00A565D4" w:rsidRPr="00410652" w:rsidRDefault="00A565D4" w:rsidP="00A565D4">
            <w:pPr>
              <w:jc w:val="center"/>
              <w:rPr>
                <w:rFonts w:ascii="Times New Roman" w:eastAsia="华文楷体" w:hAnsi="Times New Roman" w:cs="Times New Roman"/>
              </w:rPr>
            </w:pPr>
            <w:r w:rsidRPr="00410652">
              <w:rPr>
                <w:rFonts w:ascii="Times New Roman" w:eastAsia="华文楷体" w:hAnsi="Times New Roman" w:cs="Times New Roman"/>
              </w:rPr>
              <w:t>18.04%</w:t>
            </w:r>
          </w:p>
        </w:tc>
        <w:tc>
          <w:tcPr>
            <w:tcW w:w="921" w:type="dxa"/>
            <w:noWrap/>
            <w:vAlign w:val="center"/>
            <w:hideMark/>
          </w:tcPr>
          <w:p w:rsidR="00A565D4" w:rsidRPr="00410652" w:rsidRDefault="00A565D4" w:rsidP="00A565D4">
            <w:pPr>
              <w:jc w:val="center"/>
              <w:rPr>
                <w:rFonts w:ascii="Times New Roman" w:eastAsia="华文楷体" w:hAnsi="Times New Roman" w:cs="Times New Roman"/>
              </w:rPr>
            </w:pPr>
            <w:r w:rsidRPr="00410652">
              <w:rPr>
                <w:rFonts w:ascii="Times New Roman" w:eastAsia="华文楷体" w:hAnsi="Times New Roman" w:cs="Times New Roman"/>
              </w:rPr>
              <w:t>18.03%</w:t>
            </w:r>
          </w:p>
        </w:tc>
        <w:tc>
          <w:tcPr>
            <w:tcW w:w="806" w:type="dxa"/>
            <w:noWrap/>
            <w:vAlign w:val="center"/>
            <w:hideMark/>
          </w:tcPr>
          <w:p w:rsidR="00A565D4" w:rsidRPr="00410652" w:rsidRDefault="00A565D4" w:rsidP="00A565D4">
            <w:pPr>
              <w:jc w:val="center"/>
              <w:rPr>
                <w:rFonts w:ascii="Times New Roman" w:eastAsia="华文楷体" w:hAnsi="Times New Roman" w:cs="Times New Roman"/>
              </w:rPr>
            </w:pPr>
            <w:r w:rsidRPr="00410652">
              <w:rPr>
                <w:rFonts w:ascii="Times New Roman" w:eastAsia="华文楷体" w:hAnsi="Times New Roman" w:cs="Times New Roman"/>
              </w:rPr>
              <w:t>1.27%</w:t>
            </w:r>
          </w:p>
        </w:tc>
        <w:tc>
          <w:tcPr>
            <w:tcW w:w="806" w:type="dxa"/>
            <w:noWrap/>
            <w:vAlign w:val="center"/>
            <w:hideMark/>
          </w:tcPr>
          <w:p w:rsidR="00A565D4" w:rsidRPr="00410652" w:rsidRDefault="00A565D4" w:rsidP="00A565D4">
            <w:pPr>
              <w:jc w:val="center"/>
              <w:rPr>
                <w:rFonts w:ascii="Times New Roman" w:eastAsia="华文楷体" w:hAnsi="Times New Roman" w:cs="Times New Roman"/>
              </w:rPr>
            </w:pPr>
            <w:r w:rsidRPr="00410652">
              <w:rPr>
                <w:rFonts w:ascii="Times New Roman" w:eastAsia="华文楷体" w:hAnsi="Times New Roman" w:cs="Times New Roman"/>
              </w:rPr>
              <w:t>2.11%</w:t>
            </w:r>
          </w:p>
        </w:tc>
        <w:tc>
          <w:tcPr>
            <w:tcW w:w="897" w:type="dxa"/>
            <w:noWrap/>
            <w:vAlign w:val="center"/>
            <w:hideMark/>
          </w:tcPr>
          <w:p w:rsidR="00A565D4" w:rsidRPr="00410652" w:rsidRDefault="00A565D4" w:rsidP="00A565D4">
            <w:pPr>
              <w:jc w:val="center"/>
              <w:rPr>
                <w:rFonts w:ascii="Times New Roman" w:eastAsia="华文楷体" w:hAnsi="Times New Roman" w:cs="Times New Roman"/>
              </w:rPr>
            </w:pPr>
            <w:r w:rsidRPr="00410652">
              <w:rPr>
                <w:rFonts w:ascii="Times New Roman" w:eastAsia="华文楷体" w:hAnsi="Times New Roman" w:cs="Times New Roman"/>
              </w:rPr>
              <w:t>2.47%</w:t>
            </w:r>
          </w:p>
        </w:tc>
      </w:tr>
      <w:tr w:rsidR="00A565D4" w:rsidRPr="00D55A4D" w:rsidTr="00A565D4">
        <w:trPr>
          <w:trHeight w:val="270"/>
        </w:trPr>
        <w:tc>
          <w:tcPr>
            <w:tcW w:w="486" w:type="dxa"/>
            <w:noWrap/>
            <w:vAlign w:val="center"/>
            <w:hideMark/>
          </w:tcPr>
          <w:p w:rsidR="00A565D4" w:rsidRPr="00EE4624" w:rsidRDefault="00A565D4" w:rsidP="00A565D4">
            <w:pPr>
              <w:jc w:val="center"/>
              <w:rPr>
                <w:rFonts w:ascii="Times New Roman" w:eastAsia="华文楷体" w:hAnsi="Times New Roman" w:cs="Times New Roman"/>
                <w:sz w:val="24"/>
              </w:rPr>
            </w:pPr>
            <w:r w:rsidRPr="00EE4624">
              <w:rPr>
                <w:rFonts w:ascii="Times New Roman" w:eastAsia="华文楷体" w:hAnsi="Times New Roman" w:cs="Times New Roman"/>
                <w:sz w:val="24"/>
              </w:rPr>
              <w:t>K</w:t>
            </w:r>
          </w:p>
        </w:tc>
        <w:tc>
          <w:tcPr>
            <w:tcW w:w="973" w:type="dxa"/>
            <w:noWrap/>
            <w:vAlign w:val="center"/>
            <w:hideMark/>
          </w:tcPr>
          <w:p w:rsidR="00A565D4" w:rsidRPr="00410652" w:rsidRDefault="00A565D4" w:rsidP="00A565D4">
            <w:pPr>
              <w:jc w:val="center"/>
              <w:rPr>
                <w:rFonts w:ascii="Times New Roman" w:eastAsia="华文楷体" w:hAnsi="Times New Roman" w:cs="Times New Roman"/>
              </w:rPr>
            </w:pPr>
            <w:r w:rsidRPr="00410652">
              <w:rPr>
                <w:rFonts w:ascii="Times New Roman" w:eastAsia="华文楷体" w:hAnsi="Times New Roman" w:cs="Times New Roman"/>
              </w:rPr>
              <w:t>8.67%</w:t>
            </w:r>
          </w:p>
        </w:tc>
        <w:tc>
          <w:tcPr>
            <w:tcW w:w="969" w:type="dxa"/>
            <w:noWrap/>
            <w:vAlign w:val="center"/>
            <w:hideMark/>
          </w:tcPr>
          <w:p w:rsidR="00A565D4" w:rsidRPr="00410652" w:rsidRDefault="00A565D4" w:rsidP="00A565D4">
            <w:pPr>
              <w:jc w:val="center"/>
              <w:rPr>
                <w:rFonts w:ascii="Times New Roman" w:eastAsia="华文楷体" w:hAnsi="Times New Roman" w:cs="Times New Roman"/>
              </w:rPr>
            </w:pPr>
            <w:r w:rsidRPr="00410652">
              <w:rPr>
                <w:rFonts w:ascii="Times New Roman" w:eastAsia="华文楷体" w:hAnsi="Times New Roman" w:cs="Times New Roman"/>
              </w:rPr>
              <w:t>10.64%</w:t>
            </w:r>
          </w:p>
        </w:tc>
        <w:tc>
          <w:tcPr>
            <w:tcW w:w="921" w:type="dxa"/>
            <w:noWrap/>
            <w:vAlign w:val="center"/>
            <w:hideMark/>
          </w:tcPr>
          <w:p w:rsidR="00A565D4" w:rsidRPr="00410652" w:rsidRDefault="00A565D4" w:rsidP="00A565D4">
            <w:pPr>
              <w:jc w:val="center"/>
              <w:rPr>
                <w:rFonts w:ascii="Times New Roman" w:eastAsia="华文楷体" w:hAnsi="Times New Roman" w:cs="Times New Roman"/>
              </w:rPr>
            </w:pPr>
            <w:r w:rsidRPr="00410652">
              <w:rPr>
                <w:rFonts w:ascii="Times New Roman" w:eastAsia="华文楷体" w:hAnsi="Times New Roman" w:cs="Times New Roman"/>
              </w:rPr>
              <w:t>12.04%</w:t>
            </w:r>
          </w:p>
        </w:tc>
        <w:tc>
          <w:tcPr>
            <w:tcW w:w="913" w:type="dxa"/>
            <w:noWrap/>
            <w:vAlign w:val="center"/>
            <w:hideMark/>
          </w:tcPr>
          <w:p w:rsidR="00A565D4" w:rsidRPr="00410652" w:rsidRDefault="00A565D4" w:rsidP="00A565D4">
            <w:pPr>
              <w:jc w:val="center"/>
              <w:rPr>
                <w:rFonts w:ascii="Times New Roman" w:eastAsia="华文楷体" w:hAnsi="Times New Roman" w:cs="Times New Roman"/>
              </w:rPr>
            </w:pPr>
            <w:r w:rsidRPr="00410652">
              <w:rPr>
                <w:rFonts w:ascii="Times New Roman" w:eastAsia="华文楷体" w:hAnsi="Times New Roman" w:cs="Times New Roman"/>
              </w:rPr>
              <w:t>11.35%</w:t>
            </w:r>
          </w:p>
        </w:tc>
        <w:tc>
          <w:tcPr>
            <w:tcW w:w="921" w:type="dxa"/>
            <w:noWrap/>
            <w:vAlign w:val="center"/>
            <w:hideMark/>
          </w:tcPr>
          <w:p w:rsidR="00A565D4" w:rsidRPr="00410652" w:rsidRDefault="00A565D4" w:rsidP="00A565D4">
            <w:pPr>
              <w:jc w:val="center"/>
              <w:rPr>
                <w:rFonts w:ascii="Times New Roman" w:eastAsia="华文楷体" w:hAnsi="Times New Roman" w:cs="Times New Roman"/>
              </w:rPr>
            </w:pPr>
            <w:r w:rsidRPr="00410652">
              <w:rPr>
                <w:rFonts w:ascii="Times New Roman" w:eastAsia="华文楷体" w:hAnsi="Times New Roman" w:cs="Times New Roman"/>
              </w:rPr>
              <w:t>11.34%</w:t>
            </w:r>
          </w:p>
        </w:tc>
        <w:tc>
          <w:tcPr>
            <w:tcW w:w="921" w:type="dxa"/>
            <w:noWrap/>
            <w:vAlign w:val="center"/>
            <w:hideMark/>
          </w:tcPr>
          <w:p w:rsidR="00A565D4" w:rsidRPr="00410652" w:rsidRDefault="00A565D4" w:rsidP="00A565D4">
            <w:pPr>
              <w:jc w:val="center"/>
              <w:rPr>
                <w:rFonts w:ascii="Times New Roman" w:eastAsia="华文楷体" w:hAnsi="Times New Roman" w:cs="Times New Roman"/>
              </w:rPr>
            </w:pPr>
            <w:r w:rsidRPr="00410652">
              <w:rPr>
                <w:rFonts w:ascii="Times New Roman" w:eastAsia="华文楷体" w:hAnsi="Times New Roman" w:cs="Times New Roman"/>
              </w:rPr>
              <w:t>11.37%</w:t>
            </w:r>
          </w:p>
        </w:tc>
        <w:tc>
          <w:tcPr>
            <w:tcW w:w="806" w:type="dxa"/>
            <w:noWrap/>
            <w:vAlign w:val="center"/>
            <w:hideMark/>
          </w:tcPr>
          <w:p w:rsidR="00A565D4" w:rsidRPr="00410652" w:rsidRDefault="00A565D4" w:rsidP="00A565D4">
            <w:pPr>
              <w:jc w:val="center"/>
              <w:rPr>
                <w:rFonts w:ascii="Times New Roman" w:eastAsia="华文楷体" w:hAnsi="Times New Roman" w:cs="Times New Roman"/>
              </w:rPr>
            </w:pPr>
            <w:r w:rsidRPr="00410652">
              <w:rPr>
                <w:rFonts w:ascii="Times New Roman" w:eastAsia="华文楷体" w:hAnsi="Times New Roman" w:cs="Times New Roman"/>
              </w:rPr>
              <w:t>2.04%</w:t>
            </w:r>
          </w:p>
        </w:tc>
        <w:tc>
          <w:tcPr>
            <w:tcW w:w="806" w:type="dxa"/>
            <w:noWrap/>
            <w:vAlign w:val="center"/>
            <w:hideMark/>
          </w:tcPr>
          <w:p w:rsidR="00A565D4" w:rsidRPr="00410652" w:rsidRDefault="00A565D4" w:rsidP="00A565D4">
            <w:pPr>
              <w:jc w:val="center"/>
              <w:rPr>
                <w:rFonts w:ascii="Times New Roman" w:eastAsia="华文楷体" w:hAnsi="Times New Roman" w:cs="Times New Roman"/>
              </w:rPr>
            </w:pPr>
            <w:r w:rsidRPr="00410652">
              <w:rPr>
                <w:rFonts w:ascii="Times New Roman" w:eastAsia="华文楷体" w:hAnsi="Times New Roman" w:cs="Times New Roman"/>
              </w:rPr>
              <w:t>2.31%</w:t>
            </w:r>
          </w:p>
        </w:tc>
        <w:tc>
          <w:tcPr>
            <w:tcW w:w="897" w:type="dxa"/>
            <w:noWrap/>
            <w:vAlign w:val="center"/>
            <w:hideMark/>
          </w:tcPr>
          <w:p w:rsidR="00A565D4" w:rsidRPr="00410652" w:rsidRDefault="00A565D4" w:rsidP="00A565D4">
            <w:pPr>
              <w:jc w:val="center"/>
              <w:rPr>
                <w:rFonts w:ascii="Times New Roman" w:eastAsia="华文楷体" w:hAnsi="Times New Roman" w:cs="Times New Roman"/>
              </w:rPr>
            </w:pPr>
            <w:r w:rsidRPr="00410652">
              <w:rPr>
                <w:rFonts w:ascii="Times New Roman" w:eastAsia="华文楷体" w:hAnsi="Times New Roman" w:cs="Times New Roman"/>
              </w:rPr>
              <w:t>2.84%</w:t>
            </w:r>
          </w:p>
        </w:tc>
      </w:tr>
      <w:tr w:rsidR="00A565D4" w:rsidRPr="00D55A4D" w:rsidTr="00A565D4">
        <w:trPr>
          <w:trHeight w:val="270"/>
        </w:trPr>
        <w:tc>
          <w:tcPr>
            <w:tcW w:w="486" w:type="dxa"/>
            <w:noWrap/>
            <w:vAlign w:val="center"/>
            <w:hideMark/>
          </w:tcPr>
          <w:p w:rsidR="00A565D4" w:rsidRPr="00EE4624" w:rsidRDefault="00A565D4" w:rsidP="00A565D4">
            <w:pPr>
              <w:jc w:val="center"/>
              <w:rPr>
                <w:rFonts w:ascii="Times New Roman" w:eastAsia="华文楷体" w:hAnsi="Times New Roman" w:cs="Times New Roman"/>
                <w:sz w:val="24"/>
              </w:rPr>
            </w:pPr>
            <w:r w:rsidRPr="00EE4624">
              <w:rPr>
                <w:rFonts w:ascii="Times New Roman" w:eastAsia="华文楷体" w:hAnsi="Times New Roman" w:cs="Times New Roman"/>
                <w:sz w:val="24"/>
              </w:rPr>
              <w:t>T</w:t>
            </w:r>
          </w:p>
        </w:tc>
        <w:tc>
          <w:tcPr>
            <w:tcW w:w="973" w:type="dxa"/>
            <w:noWrap/>
            <w:vAlign w:val="center"/>
            <w:hideMark/>
          </w:tcPr>
          <w:p w:rsidR="00A565D4" w:rsidRPr="00410652" w:rsidRDefault="00A565D4" w:rsidP="00A565D4">
            <w:pPr>
              <w:jc w:val="center"/>
              <w:rPr>
                <w:rFonts w:ascii="Times New Roman" w:eastAsia="华文楷体" w:hAnsi="Times New Roman" w:cs="Times New Roman"/>
              </w:rPr>
            </w:pPr>
            <w:r w:rsidRPr="00410652">
              <w:rPr>
                <w:rFonts w:ascii="Times New Roman" w:eastAsia="华文楷体" w:hAnsi="Times New Roman" w:cs="Times New Roman"/>
              </w:rPr>
              <w:t>17.10%</w:t>
            </w:r>
          </w:p>
        </w:tc>
        <w:tc>
          <w:tcPr>
            <w:tcW w:w="969" w:type="dxa"/>
            <w:noWrap/>
            <w:vAlign w:val="center"/>
            <w:hideMark/>
          </w:tcPr>
          <w:p w:rsidR="00A565D4" w:rsidRPr="00410652" w:rsidRDefault="00A565D4" w:rsidP="00A565D4">
            <w:pPr>
              <w:jc w:val="center"/>
              <w:rPr>
                <w:rFonts w:ascii="Times New Roman" w:eastAsia="华文楷体" w:hAnsi="Times New Roman" w:cs="Times New Roman"/>
              </w:rPr>
            </w:pPr>
            <w:r w:rsidRPr="00410652">
              <w:rPr>
                <w:rFonts w:ascii="Times New Roman" w:eastAsia="华文楷体" w:hAnsi="Times New Roman" w:cs="Times New Roman"/>
              </w:rPr>
              <w:t>13.61%</w:t>
            </w:r>
          </w:p>
        </w:tc>
        <w:tc>
          <w:tcPr>
            <w:tcW w:w="921" w:type="dxa"/>
            <w:noWrap/>
            <w:vAlign w:val="center"/>
            <w:hideMark/>
          </w:tcPr>
          <w:p w:rsidR="00A565D4" w:rsidRPr="00410652" w:rsidRDefault="00A565D4" w:rsidP="00A565D4">
            <w:pPr>
              <w:jc w:val="center"/>
              <w:rPr>
                <w:rFonts w:ascii="Times New Roman" w:eastAsia="华文楷体" w:hAnsi="Times New Roman" w:cs="Times New Roman"/>
              </w:rPr>
            </w:pPr>
            <w:r w:rsidRPr="00410652">
              <w:rPr>
                <w:rFonts w:ascii="Times New Roman" w:eastAsia="华文楷体" w:hAnsi="Times New Roman" w:cs="Times New Roman"/>
              </w:rPr>
              <w:t>11.85%</w:t>
            </w:r>
          </w:p>
        </w:tc>
        <w:tc>
          <w:tcPr>
            <w:tcW w:w="913" w:type="dxa"/>
            <w:noWrap/>
            <w:vAlign w:val="center"/>
            <w:hideMark/>
          </w:tcPr>
          <w:p w:rsidR="00A565D4" w:rsidRPr="00410652" w:rsidRDefault="00A565D4" w:rsidP="00A565D4">
            <w:pPr>
              <w:jc w:val="center"/>
              <w:rPr>
                <w:rFonts w:ascii="Times New Roman" w:eastAsia="华文楷体" w:hAnsi="Times New Roman" w:cs="Times New Roman"/>
              </w:rPr>
            </w:pPr>
            <w:r w:rsidRPr="00410652">
              <w:rPr>
                <w:rFonts w:ascii="Times New Roman" w:eastAsia="华文楷体" w:hAnsi="Times New Roman" w:cs="Times New Roman"/>
              </w:rPr>
              <w:t>8.95%</w:t>
            </w:r>
          </w:p>
        </w:tc>
        <w:tc>
          <w:tcPr>
            <w:tcW w:w="921" w:type="dxa"/>
            <w:noWrap/>
            <w:vAlign w:val="center"/>
            <w:hideMark/>
          </w:tcPr>
          <w:p w:rsidR="00A565D4" w:rsidRPr="00410652" w:rsidRDefault="00A565D4" w:rsidP="00A565D4">
            <w:pPr>
              <w:jc w:val="center"/>
              <w:rPr>
                <w:rFonts w:ascii="Times New Roman" w:eastAsia="华文楷体" w:hAnsi="Times New Roman" w:cs="Times New Roman"/>
              </w:rPr>
            </w:pPr>
            <w:r w:rsidRPr="00410652">
              <w:rPr>
                <w:rFonts w:ascii="Times New Roman" w:eastAsia="华文楷体" w:hAnsi="Times New Roman" w:cs="Times New Roman"/>
              </w:rPr>
              <w:t>9.07%</w:t>
            </w:r>
          </w:p>
        </w:tc>
        <w:tc>
          <w:tcPr>
            <w:tcW w:w="921" w:type="dxa"/>
            <w:noWrap/>
            <w:vAlign w:val="center"/>
            <w:hideMark/>
          </w:tcPr>
          <w:p w:rsidR="00A565D4" w:rsidRPr="00410652" w:rsidRDefault="00A565D4" w:rsidP="00A565D4">
            <w:pPr>
              <w:jc w:val="center"/>
              <w:rPr>
                <w:rFonts w:ascii="Times New Roman" w:eastAsia="华文楷体" w:hAnsi="Times New Roman" w:cs="Times New Roman"/>
              </w:rPr>
            </w:pPr>
            <w:r w:rsidRPr="00410652">
              <w:rPr>
                <w:rFonts w:ascii="Times New Roman" w:eastAsia="华文楷体" w:hAnsi="Times New Roman" w:cs="Times New Roman"/>
              </w:rPr>
              <w:t>9.11%</w:t>
            </w:r>
          </w:p>
        </w:tc>
        <w:tc>
          <w:tcPr>
            <w:tcW w:w="806" w:type="dxa"/>
            <w:noWrap/>
            <w:vAlign w:val="center"/>
            <w:hideMark/>
          </w:tcPr>
          <w:p w:rsidR="00A565D4" w:rsidRPr="00410652" w:rsidRDefault="00A565D4" w:rsidP="00A565D4">
            <w:pPr>
              <w:jc w:val="center"/>
              <w:rPr>
                <w:rFonts w:ascii="Times New Roman" w:eastAsia="华文楷体" w:hAnsi="Times New Roman" w:cs="Times New Roman"/>
              </w:rPr>
            </w:pPr>
            <w:r w:rsidRPr="00410652">
              <w:rPr>
                <w:rFonts w:ascii="Times New Roman" w:eastAsia="华文楷体" w:hAnsi="Times New Roman" w:cs="Times New Roman"/>
              </w:rPr>
              <w:t>5.22%</w:t>
            </w:r>
          </w:p>
        </w:tc>
        <w:tc>
          <w:tcPr>
            <w:tcW w:w="806" w:type="dxa"/>
            <w:noWrap/>
            <w:vAlign w:val="center"/>
            <w:hideMark/>
          </w:tcPr>
          <w:p w:rsidR="00A565D4" w:rsidRPr="00410652" w:rsidRDefault="00A565D4" w:rsidP="00A565D4">
            <w:pPr>
              <w:jc w:val="center"/>
              <w:rPr>
                <w:rFonts w:ascii="Times New Roman" w:eastAsia="华文楷体" w:hAnsi="Times New Roman" w:cs="Times New Roman"/>
              </w:rPr>
            </w:pPr>
            <w:r w:rsidRPr="00410652">
              <w:rPr>
                <w:rFonts w:ascii="Times New Roman" w:eastAsia="华文楷体" w:hAnsi="Times New Roman" w:cs="Times New Roman"/>
              </w:rPr>
              <w:t>3.74%</w:t>
            </w:r>
          </w:p>
        </w:tc>
        <w:tc>
          <w:tcPr>
            <w:tcW w:w="897" w:type="dxa"/>
            <w:noWrap/>
            <w:vAlign w:val="center"/>
            <w:hideMark/>
          </w:tcPr>
          <w:p w:rsidR="00A565D4" w:rsidRPr="00410652" w:rsidRDefault="00A565D4" w:rsidP="00A565D4">
            <w:pPr>
              <w:jc w:val="center"/>
              <w:rPr>
                <w:rFonts w:ascii="Times New Roman" w:eastAsia="华文楷体" w:hAnsi="Times New Roman" w:cs="Times New Roman"/>
              </w:rPr>
            </w:pPr>
            <w:r w:rsidRPr="00410652">
              <w:rPr>
                <w:rFonts w:ascii="Times New Roman" w:eastAsia="华文楷体" w:hAnsi="Times New Roman" w:cs="Times New Roman"/>
              </w:rPr>
              <w:t>3.04%</w:t>
            </w:r>
          </w:p>
        </w:tc>
      </w:tr>
      <w:tr w:rsidR="00A565D4" w:rsidRPr="00D55A4D" w:rsidTr="00A565D4">
        <w:trPr>
          <w:trHeight w:val="270"/>
        </w:trPr>
        <w:tc>
          <w:tcPr>
            <w:tcW w:w="486" w:type="dxa"/>
            <w:noWrap/>
            <w:vAlign w:val="center"/>
            <w:hideMark/>
          </w:tcPr>
          <w:p w:rsidR="00A565D4" w:rsidRPr="00EE4624" w:rsidRDefault="00A565D4" w:rsidP="00A565D4">
            <w:pPr>
              <w:jc w:val="center"/>
              <w:rPr>
                <w:rFonts w:ascii="Times New Roman" w:eastAsia="华文楷体" w:hAnsi="Times New Roman" w:cs="Times New Roman"/>
                <w:sz w:val="24"/>
              </w:rPr>
            </w:pPr>
            <w:r w:rsidRPr="00EE4624">
              <w:rPr>
                <w:rFonts w:ascii="Times New Roman" w:eastAsia="华文楷体" w:hAnsi="Times New Roman" w:cs="Times New Roman"/>
                <w:sz w:val="24"/>
              </w:rPr>
              <w:t>B</w:t>
            </w:r>
          </w:p>
        </w:tc>
        <w:tc>
          <w:tcPr>
            <w:tcW w:w="973" w:type="dxa"/>
            <w:noWrap/>
            <w:vAlign w:val="center"/>
            <w:hideMark/>
          </w:tcPr>
          <w:p w:rsidR="00A565D4" w:rsidRPr="00410652" w:rsidRDefault="00A565D4" w:rsidP="00A565D4">
            <w:pPr>
              <w:jc w:val="center"/>
              <w:rPr>
                <w:rFonts w:ascii="Times New Roman" w:eastAsia="华文楷体" w:hAnsi="Times New Roman" w:cs="Times New Roman"/>
              </w:rPr>
            </w:pPr>
            <w:r w:rsidRPr="00410652">
              <w:rPr>
                <w:rFonts w:ascii="Times New Roman" w:eastAsia="华文楷体" w:hAnsi="Times New Roman" w:cs="Times New Roman"/>
              </w:rPr>
              <w:t>4.90%</w:t>
            </w:r>
          </w:p>
        </w:tc>
        <w:tc>
          <w:tcPr>
            <w:tcW w:w="969" w:type="dxa"/>
            <w:noWrap/>
            <w:vAlign w:val="center"/>
            <w:hideMark/>
          </w:tcPr>
          <w:p w:rsidR="00A565D4" w:rsidRPr="00410652" w:rsidRDefault="00A565D4" w:rsidP="00A565D4">
            <w:pPr>
              <w:jc w:val="center"/>
              <w:rPr>
                <w:rFonts w:ascii="Times New Roman" w:eastAsia="华文楷体" w:hAnsi="Times New Roman" w:cs="Times New Roman"/>
              </w:rPr>
            </w:pPr>
            <w:r w:rsidRPr="00410652">
              <w:rPr>
                <w:rFonts w:ascii="Times New Roman" w:eastAsia="华文楷体" w:hAnsi="Times New Roman" w:cs="Times New Roman"/>
              </w:rPr>
              <w:t>6.45%</w:t>
            </w:r>
          </w:p>
        </w:tc>
        <w:tc>
          <w:tcPr>
            <w:tcW w:w="921" w:type="dxa"/>
            <w:noWrap/>
            <w:vAlign w:val="center"/>
            <w:hideMark/>
          </w:tcPr>
          <w:p w:rsidR="00A565D4" w:rsidRPr="00410652" w:rsidRDefault="00A565D4" w:rsidP="00A565D4">
            <w:pPr>
              <w:jc w:val="center"/>
              <w:rPr>
                <w:rFonts w:ascii="Times New Roman" w:eastAsia="华文楷体" w:hAnsi="Times New Roman" w:cs="Times New Roman"/>
              </w:rPr>
            </w:pPr>
            <w:r w:rsidRPr="00410652">
              <w:rPr>
                <w:rFonts w:ascii="Times New Roman" w:eastAsia="华文楷体" w:hAnsi="Times New Roman" w:cs="Times New Roman"/>
              </w:rPr>
              <w:t>7.15%</w:t>
            </w:r>
          </w:p>
        </w:tc>
        <w:tc>
          <w:tcPr>
            <w:tcW w:w="913" w:type="dxa"/>
            <w:noWrap/>
            <w:vAlign w:val="center"/>
            <w:hideMark/>
          </w:tcPr>
          <w:p w:rsidR="00A565D4" w:rsidRPr="00410652" w:rsidRDefault="00A565D4" w:rsidP="00A565D4">
            <w:pPr>
              <w:jc w:val="center"/>
              <w:rPr>
                <w:rFonts w:ascii="Times New Roman" w:eastAsia="华文楷体" w:hAnsi="Times New Roman" w:cs="Times New Roman"/>
              </w:rPr>
            </w:pPr>
            <w:r w:rsidRPr="00410652">
              <w:rPr>
                <w:rFonts w:ascii="Times New Roman" w:eastAsia="华文楷体" w:hAnsi="Times New Roman" w:cs="Times New Roman"/>
              </w:rPr>
              <w:t>6.36%</w:t>
            </w:r>
          </w:p>
        </w:tc>
        <w:tc>
          <w:tcPr>
            <w:tcW w:w="921" w:type="dxa"/>
            <w:noWrap/>
            <w:vAlign w:val="center"/>
            <w:hideMark/>
          </w:tcPr>
          <w:p w:rsidR="00A565D4" w:rsidRPr="00410652" w:rsidRDefault="00A565D4" w:rsidP="00A565D4">
            <w:pPr>
              <w:jc w:val="center"/>
              <w:rPr>
                <w:rFonts w:ascii="Times New Roman" w:eastAsia="华文楷体" w:hAnsi="Times New Roman" w:cs="Times New Roman"/>
              </w:rPr>
            </w:pPr>
            <w:r w:rsidRPr="00410652">
              <w:rPr>
                <w:rFonts w:ascii="Times New Roman" w:eastAsia="华文楷体" w:hAnsi="Times New Roman" w:cs="Times New Roman"/>
              </w:rPr>
              <w:t>6.37%</w:t>
            </w:r>
          </w:p>
        </w:tc>
        <w:tc>
          <w:tcPr>
            <w:tcW w:w="921" w:type="dxa"/>
            <w:noWrap/>
            <w:vAlign w:val="center"/>
            <w:hideMark/>
          </w:tcPr>
          <w:p w:rsidR="00A565D4" w:rsidRPr="00410652" w:rsidRDefault="00A565D4" w:rsidP="00A565D4">
            <w:pPr>
              <w:jc w:val="center"/>
              <w:rPr>
                <w:rFonts w:ascii="Times New Roman" w:eastAsia="华文楷体" w:hAnsi="Times New Roman" w:cs="Times New Roman"/>
              </w:rPr>
            </w:pPr>
            <w:r w:rsidRPr="00410652">
              <w:rPr>
                <w:rFonts w:ascii="Times New Roman" w:eastAsia="华文楷体" w:hAnsi="Times New Roman" w:cs="Times New Roman"/>
              </w:rPr>
              <w:t>6.40%</w:t>
            </w:r>
          </w:p>
        </w:tc>
        <w:tc>
          <w:tcPr>
            <w:tcW w:w="806" w:type="dxa"/>
            <w:noWrap/>
            <w:vAlign w:val="center"/>
            <w:hideMark/>
          </w:tcPr>
          <w:p w:rsidR="00A565D4" w:rsidRPr="00410652" w:rsidRDefault="00A565D4" w:rsidP="00A565D4">
            <w:pPr>
              <w:jc w:val="center"/>
              <w:rPr>
                <w:rFonts w:ascii="Times New Roman" w:eastAsia="华文楷体" w:hAnsi="Times New Roman" w:cs="Times New Roman"/>
              </w:rPr>
            </w:pPr>
            <w:r w:rsidRPr="00410652">
              <w:rPr>
                <w:rFonts w:ascii="Times New Roman" w:eastAsia="华文楷体" w:hAnsi="Times New Roman" w:cs="Times New Roman"/>
              </w:rPr>
              <w:t>2.05%</w:t>
            </w:r>
          </w:p>
        </w:tc>
        <w:tc>
          <w:tcPr>
            <w:tcW w:w="806" w:type="dxa"/>
            <w:noWrap/>
            <w:vAlign w:val="center"/>
            <w:hideMark/>
          </w:tcPr>
          <w:p w:rsidR="00A565D4" w:rsidRPr="00410652" w:rsidRDefault="00A565D4" w:rsidP="00A565D4">
            <w:pPr>
              <w:jc w:val="center"/>
              <w:rPr>
                <w:rFonts w:ascii="Times New Roman" w:eastAsia="华文楷体" w:hAnsi="Times New Roman" w:cs="Times New Roman"/>
              </w:rPr>
            </w:pPr>
            <w:r w:rsidRPr="00410652">
              <w:rPr>
                <w:rFonts w:ascii="Times New Roman" w:eastAsia="华文楷体" w:hAnsi="Times New Roman" w:cs="Times New Roman"/>
              </w:rPr>
              <w:t>2.50%</w:t>
            </w:r>
          </w:p>
        </w:tc>
        <w:tc>
          <w:tcPr>
            <w:tcW w:w="897" w:type="dxa"/>
            <w:noWrap/>
            <w:vAlign w:val="center"/>
            <w:hideMark/>
          </w:tcPr>
          <w:p w:rsidR="00A565D4" w:rsidRPr="00410652" w:rsidRDefault="00A565D4" w:rsidP="00A565D4">
            <w:pPr>
              <w:jc w:val="center"/>
              <w:rPr>
                <w:rFonts w:ascii="Times New Roman" w:eastAsia="华文楷体" w:hAnsi="Times New Roman" w:cs="Times New Roman"/>
              </w:rPr>
            </w:pPr>
            <w:r w:rsidRPr="00410652">
              <w:rPr>
                <w:rFonts w:ascii="Times New Roman" w:eastAsia="华文楷体" w:hAnsi="Times New Roman" w:cs="Times New Roman"/>
              </w:rPr>
              <w:t>3.07%</w:t>
            </w:r>
          </w:p>
        </w:tc>
      </w:tr>
      <w:tr w:rsidR="00A565D4" w:rsidRPr="00D55A4D" w:rsidTr="00A565D4">
        <w:trPr>
          <w:trHeight w:val="270"/>
        </w:trPr>
        <w:tc>
          <w:tcPr>
            <w:tcW w:w="486" w:type="dxa"/>
            <w:noWrap/>
            <w:vAlign w:val="center"/>
            <w:hideMark/>
          </w:tcPr>
          <w:p w:rsidR="00A565D4" w:rsidRPr="00EE4624" w:rsidRDefault="00A565D4" w:rsidP="00A565D4">
            <w:pPr>
              <w:jc w:val="center"/>
              <w:rPr>
                <w:rFonts w:ascii="Times New Roman" w:eastAsia="华文楷体" w:hAnsi="Times New Roman" w:cs="Times New Roman"/>
                <w:sz w:val="24"/>
              </w:rPr>
            </w:pPr>
            <w:r w:rsidRPr="00EE4624">
              <w:rPr>
                <w:rFonts w:ascii="Times New Roman" w:eastAsia="华文楷体" w:hAnsi="Times New Roman" w:cs="Times New Roman"/>
                <w:sz w:val="24"/>
              </w:rPr>
              <w:t>F</w:t>
            </w:r>
          </w:p>
        </w:tc>
        <w:tc>
          <w:tcPr>
            <w:tcW w:w="973" w:type="dxa"/>
            <w:noWrap/>
            <w:vAlign w:val="center"/>
            <w:hideMark/>
          </w:tcPr>
          <w:p w:rsidR="00A565D4" w:rsidRPr="00410652" w:rsidRDefault="00A565D4" w:rsidP="00A565D4">
            <w:pPr>
              <w:jc w:val="center"/>
              <w:rPr>
                <w:rFonts w:ascii="Times New Roman" w:eastAsia="华文楷体" w:hAnsi="Times New Roman" w:cs="Times New Roman"/>
              </w:rPr>
            </w:pPr>
            <w:r w:rsidRPr="00410652">
              <w:rPr>
                <w:rFonts w:ascii="Times New Roman" w:eastAsia="华文楷体" w:hAnsi="Times New Roman" w:cs="Times New Roman"/>
              </w:rPr>
              <w:t>8.78%</w:t>
            </w:r>
          </w:p>
        </w:tc>
        <w:tc>
          <w:tcPr>
            <w:tcW w:w="969" w:type="dxa"/>
            <w:noWrap/>
            <w:vAlign w:val="center"/>
            <w:hideMark/>
          </w:tcPr>
          <w:p w:rsidR="00A565D4" w:rsidRPr="00410652" w:rsidRDefault="00A565D4" w:rsidP="00A565D4">
            <w:pPr>
              <w:jc w:val="center"/>
              <w:rPr>
                <w:rFonts w:ascii="Times New Roman" w:eastAsia="华文楷体" w:hAnsi="Times New Roman" w:cs="Times New Roman"/>
              </w:rPr>
            </w:pPr>
            <w:r w:rsidRPr="00410652">
              <w:rPr>
                <w:rFonts w:ascii="Times New Roman" w:eastAsia="华文楷体" w:hAnsi="Times New Roman" w:cs="Times New Roman"/>
              </w:rPr>
              <w:t>5.96%</w:t>
            </w:r>
          </w:p>
        </w:tc>
        <w:tc>
          <w:tcPr>
            <w:tcW w:w="921" w:type="dxa"/>
            <w:noWrap/>
            <w:vAlign w:val="center"/>
            <w:hideMark/>
          </w:tcPr>
          <w:p w:rsidR="00A565D4" w:rsidRPr="00410652" w:rsidRDefault="00A565D4" w:rsidP="00A565D4">
            <w:pPr>
              <w:jc w:val="center"/>
              <w:rPr>
                <w:rFonts w:ascii="Times New Roman" w:eastAsia="华文楷体" w:hAnsi="Times New Roman" w:cs="Times New Roman"/>
              </w:rPr>
            </w:pPr>
            <w:r w:rsidRPr="00410652">
              <w:rPr>
                <w:rFonts w:ascii="Times New Roman" w:eastAsia="华文楷体" w:hAnsi="Times New Roman" w:cs="Times New Roman"/>
              </w:rPr>
              <w:t>6.05%</w:t>
            </w:r>
          </w:p>
        </w:tc>
        <w:tc>
          <w:tcPr>
            <w:tcW w:w="913" w:type="dxa"/>
            <w:noWrap/>
            <w:vAlign w:val="center"/>
            <w:hideMark/>
          </w:tcPr>
          <w:p w:rsidR="00A565D4" w:rsidRPr="00410652" w:rsidRDefault="00A565D4" w:rsidP="00A565D4">
            <w:pPr>
              <w:jc w:val="center"/>
              <w:rPr>
                <w:rFonts w:ascii="Times New Roman" w:eastAsia="华文楷体" w:hAnsi="Times New Roman" w:cs="Times New Roman"/>
              </w:rPr>
            </w:pPr>
            <w:r w:rsidRPr="00410652">
              <w:rPr>
                <w:rFonts w:ascii="Times New Roman" w:eastAsia="华文楷体" w:hAnsi="Times New Roman" w:cs="Times New Roman"/>
              </w:rPr>
              <w:t>7.20%</w:t>
            </w:r>
          </w:p>
        </w:tc>
        <w:tc>
          <w:tcPr>
            <w:tcW w:w="921" w:type="dxa"/>
            <w:noWrap/>
            <w:vAlign w:val="center"/>
            <w:hideMark/>
          </w:tcPr>
          <w:p w:rsidR="00A565D4" w:rsidRPr="00410652" w:rsidRDefault="00A565D4" w:rsidP="00A565D4">
            <w:pPr>
              <w:jc w:val="center"/>
              <w:rPr>
                <w:rFonts w:ascii="Times New Roman" w:eastAsia="华文楷体" w:hAnsi="Times New Roman" w:cs="Times New Roman"/>
              </w:rPr>
            </w:pPr>
            <w:r w:rsidRPr="00410652">
              <w:rPr>
                <w:rFonts w:ascii="Times New Roman" w:eastAsia="华文楷体" w:hAnsi="Times New Roman" w:cs="Times New Roman"/>
              </w:rPr>
              <w:t>7.17%</w:t>
            </w:r>
          </w:p>
        </w:tc>
        <w:tc>
          <w:tcPr>
            <w:tcW w:w="921" w:type="dxa"/>
            <w:noWrap/>
            <w:vAlign w:val="center"/>
            <w:hideMark/>
          </w:tcPr>
          <w:p w:rsidR="00A565D4" w:rsidRPr="00410652" w:rsidRDefault="00A565D4" w:rsidP="00A565D4">
            <w:pPr>
              <w:jc w:val="center"/>
              <w:rPr>
                <w:rFonts w:ascii="Times New Roman" w:eastAsia="华文楷体" w:hAnsi="Times New Roman" w:cs="Times New Roman"/>
              </w:rPr>
            </w:pPr>
            <w:r w:rsidRPr="00410652">
              <w:rPr>
                <w:rFonts w:ascii="Times New Roman" w:eastAsia="华文楷体" w:hAnsi="Times New Roman" w:cs="Times New Roman"/>
              </w:rPr>
              <w:t>7.13%</w:t>
            </w:r>
          </w:p>
        </w:tc>
        <w:tc>
          <w:tcPr>
            <w:tcW w:w="806" w:type="dxa"/>
            <w:noWrap/>
            <w:vAlign w:val="center"/>
            <w:hideMark/>
          </w:tcPr>
          <w:p w:rsidR="00A565D4" w:rsidRPr="00410652" w:rsidRDefault="00A565D4" w:rsidP="00A565D4">
            <w:pPr>
              <w:jc w:val="center"/>
              <w:rPr>
                <w:rFonts w:ascii="Times New Roman" w:eastAsia="华文楷体" w:hAnsi="Times New Roman" w:cs="Times New Roman"/>
              </w:rPr>
            </w:pPr>
            <w:r w:rsidRPr="00410652">
              <w:rPr>
                <w:rFonts w:ascii="Times New Roman" w:eastAsia="华文楷体" w:hAnsi="Times New Roman" w:cs="Times New Roman"/>
              </w:rPr>
              <w:t>3.28%</w:t>
            </w:r>
          </w:p>
        </w:tc>
        <w:tc>
          <w:tcPr>
            <w:tcW w:w="806" w:type="dxa"/>
            <w:noWrap/>
            <w:vAlign w:val="center"/>
            <w:hideMark/>
          </w:tcPr>
          <w:p w:rsidR="00A565D4" w:rsidRPr="00410652" w:rsidRDefault="00A565D4" w:rsidP="00A565D4">
            <w:pPr>
              <w:jc w:val="center"/>
              <w:rPr>
                <w:rFonts w:ascii="Times New Roman" w:eastAsia="华文楷体" w:hAnsi="Times New Roman" w:cs="Times New Roman"/>
              </w:rPr>
            </w:pPr>
            <w:r w:rsidRPr="00410652">
              <w:rPr>
                <w:rFonts w:ascii="Times New Roman" w:eastAsia="华文楷体" w:hAnsi="Times New Roman" w:cs="Times New Roman"/>
              </w:rPr>
              <w:t>2.04%</w:t>
            </w:r>
          </w:p>
        </w:tc>
        <w:tc>
          <w:tcPr>
            <w:tcW w:w="897" w:type="dxa"/>
            <w:noWrap/>
            <w:vAlign w:val="center"/>
            <w:hideMark/>
          </w:tcPr>
          <w:p w:rsidR="00A565D4" w:rsidRPr="00410652" w:rsidRDefault="00A565D4" w:rsidP="00A565D4">
            <w:pPr>
              <w:jc w:val="center"/>
              <w:rPr>
                <w:rFonts w:ascii="Times New Roman" w:eastAsia="华文楷体" w:hAnsi="Times New Roman" w:cs="Times New Roman"/>
              </w:rPr>
            </w:pPr>
            <w:r w:rsidRPr="00410652">
              <w:rPr>
                <w:rFonts w:ascii="Times New Roman" w:eastAsia="华文楷体" w:hAnsi="Times New Roman" w:cs="Times New Roman"/>
              </w:rPr>
              <w:t>1.97%</w:t>
            </w:r>
          </w:p>
        </w:tc>
      </w:tr>
      <w:tr w:rsidR="00A565D4" w:rsidRPr="00D55A4D" w:rsidTr="00A565D4">
        <w:trPr>
          <w:trHeight w:val="264"/>
        </w:trPr>
        <w:tc>
          <w:tcPr>
            <w:tcW w:w="486" w:type="dxa"/>
            <w:noWrap/>
            <w:vAlign w:val="center"/>
            <w:hideMark/>
          </w:tcPr>
          <w:p w:rsidR="00A565D4" w:rsidRPr="00EE4624" w:rsidRDefault="00A565D4" w:rsidP="00A565D4">
            <w:pPr>
              <w:jc w:val="center"/>
              <w:rPr>
                <w:rFonts w:ascii="Times New Roman" w:eastAsia="华文楷体" w:hAnsi="Times New Roman" w:cs="Times New Roman"/>
                <w:sz w:val="24"/>
              </w:rPr>
            </w:pPr>
            <w:r w:rsidRPr="00EE4624">
              <w:rPr>
                <w:rFonts w:ascii="Times New Roman" w:eastAsia="华文楷体" w:hAnsi="Times New Roman" w:cs="Times New Roman"/>
                <w:sz w:val="24"/>
              </w:rPr>
              <w:t>O</w:t>
            </w:r>
          </w:p>
        </w:tc>
        <w:tc>
          <w:tcPr>
            <w:tcW w:w="973" w:type="dxa"/>
            <w:noWrap/>
            <w:vAlign w:val="center"/>
            <w:hideMark/>
          </w:tcPr>
          <w:p w:rsidR="00A565D4" w:rsidRPr="00410652" w:rsidRDefault="00A565D4" w:rsidP="00A565D4">
            <w:pPr>
              <w:jc w:val="center"/>
              <w:rPr>
                <w:rFonts w:ascii="Times New Roman" w:eastAsia="华文楷体" w:hAnsi="Times New Roman" w:cs="Times New Roman"/>
              </w:rPr>
            </w:pPr>
            <w:r w:rsidRPr="00410652">
              <w:rPr>
                <w:rFonts w:ascii="Times New Roman" w:eastAsia="华文楷体" w:hAnsi="Times New Roman" w:cs="Times New Roman"/>
              </w:rPr>
              <w:t>7.66%</w:t>
            </w:r>
          </w:p>
        </w:tc>
        <w:tc>
          <w:tcPr>
            <w:tcW w:w="969" w:type="dxa"/>
            <w:noWrap/>
            <w:vAlign w:val="center"/>
            <w:hideMark/>
          </w:tcPr>
          <w:p w:rsidR="00A565D4" w:rsidRPr="00410652" w:rsidRDefault="00A565D4" w:rsidP="00A565D4">
            <w:pPr>
              <w:jc w:val="center"/>
              <w:rPr>
                <w:rFonts w:ascii="Times New Roman" w:eastAsia="华文楷体" w:hAnsi="Times New Roman" w:cs="Times New Roman"/>
              </w:rPr>
            </w:pPr>
            <w:r w:rsidRPr="00410652">
              <w:rPr>
                <w:rFonts w:ascii="Times New Roman" w:eastAsia="华文楷体" w:hAnsi="Times New Roman" w:cs="Times New Roman"/>
              </w:rPr>
              <w:t>7.54%</w:t>
            </w:r>
          </w:p>
        </w:tc>
        <w:tc>
          <w:tcPr>
            <w:tcW w:w="921" w:type="dxa"/>
            <w:noWrap/>
            <w:vAlign w:val="center"/>
            <w:hideMark/>
          </w:tcPr>
          <w:p w:rsidR="00A565D4" w:rsidRPr="00410652" w:rsidRDefault="00A565D4" w:rsidP="00A565D4">
            <w:pPr>
              <w:jc w:val="center"/>
              <w:rPr>
                <w:rFonts w:ascii="Times New Roman" w:eastAsia="华文楷体" w:hAnsi="Times New Roman" w:cs="Times New Roman"/>
              </w:rPr>
            </w:pPr>
            <w:r w:rsidRPr="00410652">
              <w:rPr>
                <w:rFonts w:ascii="Times New Roman" w:eastAsia="华文楷体" w:hAnsi="Times New Roman" w:cs="Times New Roman"/>
              </w:rPr>
              <w:t>6.00%</w:t>
            </w:r>
          </w:p>
        </w:tc>
        <w:tc>
          <w:tcPr>
            <w:tcW w:w="913" w:type="dxa"/>
            <w:noWrap/>
            <w:vAlign w:val="center"/>
            <w:hideMark/>
          </w:tcPr>
          <w:p w:rsidR="00A565D4" w:rsidRPr="00410652" w:rsidRDefault="00A565D4" w:rsidP="00A565D4">
            <w:pPr>
              <w:jc w:val="center"/>
              <w:rPr>
                <w:rFonts w:ascii="Times New Roman" w:eastAsia="华文楷体" w:hAnsi="Times New Roman" w:cs="Times New Roman"/>
              </w:rPr>
            </w:pPr>
            <w:r w:rsidRPr="00410652">
              <w:rPr>
                <w:rFonts w:ascii="Times New Roman" w:eastAsia="华文楷体" w:hAnsi="Times New Roman" w:cs="Times New Roman"/>
              </w:rPr>
              <w:t>6.58%</w:t>
            </w:r>
          </w:p>
        </w:tc>
        <w:tc>
          <w:tcPr>
            <w:tcW w:w="921" w:type="dxa"/>
            <w:noWrap/>
            <w:vAlign w:val="center"/>
            <w:hideMark/>
          </w:tcPr>
          <w:p w:rsidR="00A565D4" w:rsidRPr="00410652" w:rsidRDefault="00A565D4" w:rsidP="00A565D4">
            <w:pPr>
              <w:jc w:val="center"/>
              <w:rPr>
                <w:rFonts w:ascii="Times New Roman" w:eastAsia="华文楷体" w:hAnsi="Times New Roman" w:cs="Times New Roman"/>
              </w:rPr>
            </w:pPr>
            <w:r w:rsidRPr="00410652">
              <w:rPr>
                <w:rFonts w:ascii="Times New Roman" w:eastAsia="华文楷体" w:hAnsi="Times New Roman" w:cs="Times New Roman"/>
              </w:rPr>
              <w:t>6.60%</w:t>
            </w:r>
          </w:p>
        </w:tc>
        <w:tc>
          <w:tcPr>
            <w:tcW w:w="921" w:type="dxa"/>
            <w:noWrap/>
            <w:vAlign w:val="center"/>
            <w:hideMark/>
          </w:tcPr>
          <w:p w:rsidR="00A565D4" w:rsidRPr="00410652" w:rsidRDefault="00A565D4" w:rsidP="00A565D4">
            <w:pPr>
              <w:jc w:val="center"/>
              <w:rPr>
                <w:rFonts w:ascii="Times New Roman" w:eastAsia="华文楷体" w:hAnsi="Times New Roman" w:cs="Times New Roman"/>
              </w:rPr>
            </w:pPr>
            <w:r w:rsidRPr="00410652">
              <w:rPr>
                <w:rFonts w:ascii="Times New Roman" w:eastAsia="华文楷体" w:hAnsi="Times New Roman" w:cs="Times New Roman"/>
              </w:rPr>
              <w:t>6.57%</w:t>
            </w:r>
          </w:p>
        </w:tc>
        <w:tc>
          <w:tcPr>
            <w:tcW w:w="806" w:type="dxa"/>
            <w:noWrap/>
            <w:vAlign w:val="center"/>
            <w:hideMark/>
          </w:tcPr>
          <w:p w:rsidR="00A565D4" w:rsidRPr="00410652" w:rsidRDefault="00A565D4" w:rsidP="00A565D4">
            <w:pPr>
              <w:jc w:val="center"/>
              <w:rPr>
                <w:rFonts w:ascii="Times New Roman" w:eastAsia="华文楷体" w:hAnsi="Times New Roman" w:cs="Times New Roman"/>
              </w:rPr>
            </w:pPr>
            <w:r w:rsidRPr="00410652">
              <w:rPr>
                <w:rFonts w:ascii="Times New Roman" w:eastAsia="华文楷体" w:hAnsi="Times New Roman" w:cs="Times New Roman"/>
              </w:rPr>
              <w:t>3.13%</w:t>
            </w:r>
          </w:p>
        </w:tc>
        <w:tc>
          <w:tcPr>
            <w:tcW w:w="806" w:type="dxa"/>
            <w:noWrap/>
            <w:vAlign w:val="center"/>
            <w:hideMark/>
          </w:tcPr>
          <w:p w:rsidR="00A565D4" w:rsidRPr="00410652" w:rsidRDefault="00A565D4" w:rsidP="00A565D4">
            <w:pPr>
              <w:jc w:val="center"/>
              <w:rPr>
                <w:rFonts w:ascii="Times New Roman" w:eastAsia="华文楷体" w:hAnsi="Times New Roman" w:cs="Times New Roman"/>
              </w:rPr>
            </w:pPr>
            <w:r w:rsidRPr="00410652">
              <w:rPr>
                <w:rFonts w:ascii="Times New Roman" w:eastAsia="华文楷体" w:hAnsi="Times New Roman" w:cs="Times New Roman"/>
              </w:rPr>
              <w:t>2.83%</w:t>
            </w:r>
          </w:p>
        </w:tc>
        <w:tc>
          <w:tcPr>
            <w:tcW w:w="897" w:type="dxa"/>
            <w:noWrap/>
            <w:vAlign w:val="center"/>
            <w:hideMark/>
          </w:tcPr>
          <w:p w:rsidR="00A565D4" w:rsidRPr="00410652" w:rsidRDefault="00A565D4" w:rsidP="00A565D4">
            <w:pPr>
              <w:jc w:val="center"/>
              <w:rPr>
                <w:rFonts w:ascii="Times New Roman" w:eastAsia="华文楷体" w:hAnsi="Times New Roman" w:cs="Times New Roman"/>
              </w:rPr>
            </w:pPr>
            <w:r w:rsidRPr="00410652">
              <w:rPr>
                <w:rFonts w:ascii="Times New Roman" w:eastAsia="华文楷体" w:hAnsi="Times New Roman" w:cs="Times New Roman"/>
              </w:rPr>
              <w:t>2.11%</w:t>
            </w:r>
          </w:p>
        </w:tc>
      </w:tr>
      <w:tr w:rsidR="00A565D4" w:rsidRPr="00D55A4D" w:rsidTr="00A565D4">
        <w:trPr>
          <w:trHeight w:val="270"/>
        </w:trPr>
        <w:tc>
          <w:tcPr>
            <w:tcW w:w="486" w:type="dxa"/>
            <w:noWrap/>
            <w:vAlign w:val="center"/>
            <w:hideMark/>
          </w:tcPr>
          <w:p w:rsidR="00A565D4" w:rsidRPr="00EE4624" w:rsidRDefault="00A565D4" w:rsidP="00A565D4">
            <w:pPr>
              <w:jc w:val="center"/>
              <w:rPr>
                <w:rFonts w:ascii="Times New Roman" w:eastAsia="华文楷体" w:hAnsi="Times New Roman" w:cs="Times New Roman"/>
                <w:sz w:val="24"/>
              </w:rPr>
            </w:pPr>
            <w:r w:rsidRPr="00EE4624">
              <w:rPr>
                <w:rFonts w:ascii="Times New Roman" w:eastAsia="华文楷体" w:hAnsi="Times New Roman" w:cs="Times New Roman"/>
                <w:sz w:val="24"/>
              </w:rPr>
              <w:t>J</w:t>
            </w:r>
          </w:p>
        </w:tc>
        <w:tc>
          <w:tcPr>
            <w:tcW w:w="973" w:type="dxa"/>
            <w:noWrap/>
            <w:vAlign w:val="center"/>
            <w:hideMark/>
          </w:tcPr>
          <w:p w:rsidR="00A565D4" w:rsidRPr="00410652" w:rsidRDefault="00A565D4" w:rsidP="00A565D4">
            <w:pPr>
              <w:jc w:val="center"/>
              <w:rPr>
                <w:rFonts w:ascii="Times New Roman" w:eastAsia="华文楷体" w:hAnsi="Times New Roman" w:cs="Times New Roman"/>
              </w:rPr>
            </w:pPr>
            <w:r w:rsidRPr="00410652">
              <w:rPr>
                <w:rFonts w:ascii="Times New Roman" w:eastAsia="华文楷体" w:hAnsi="Times New Roman" w:cs="Times New Roman"/>
              </w:rPr>
              <w:t>5.04%</w:t>
            </w:r>
          </w:p>
        </w:tc>
        <w:tc>
          <w:tcPr>
            <w:tcW w:w="969" w:type="dxa"/>
            <w:noWrap/>
            <w:vAlign w:val="center"/>
            <w:hideMark/>
          </w:tcPr>
          <w:p w:rsidR="00A565D4" w:rsidRPr="00410652" w:rsidRDefault="00A565D4" w:rsidP="00A565D4">
            <w:pPr>
              <w:jc w:val="center"/>
              <w:rPr>
                <w:rFonts w:ascii="Times New Roman" w:eastAsia="华文楷体" w:hAnsi="Times New Roman" w:cs="Times New Roman"/>
              </w:rPr>
            </w:pPr>
            <w:r w:rsidRPr="00410652">
              <w:rPr>
                <w:rFonts w:ascii="Times New Roman" w:eastAsia="华文楷体" w:hAnsi="Times New Roman" w:cs="Times New Roman"/>
              </w:rPr>
              <w:t>5.81%</w:t>
            </w:r>
          </w:p>
        </w:tc>
        <w:tc>
          <w:tcPr>
            <w:tcW w:w="921" w:type="dxa"/>
            <w:noWrap/>
            <w:vAlign w:val="center"/>
            <w:hideMark/>
          </w:tcPr>
          <w:p w:rsidR="00A565D4" w:rsidRPr="00410652" w:rsidRDefault="00A565D4" w:rsidP="00A565D4">
            <w:pPr>
              <w:jc w:val="center"/>
              <w:rPr>
                <w:rFonts w:ascii="Times New Roman" w:eastAsia="华文楷体" w:hAnsi="Times New Roman" w:cs="Times New Roman"/>
              </w:rPr>
            </w:pPr>
            <w:r w:rsidRPr="00410652">
              <w:rPr>
                <w:rFonts w:ascii="Times New Roman" w:eastAsia="华文楷体" w:hAnsi="Times New Roman" w:cs="Times New Roman"/>
              </w:rPr>
              <w:t>5.53%</w:t>
            </w:r>
          </w:p>
        </w:tc>
        <w:tc>
          <w:tcPr>
            <w:tcW w:w="913" w:type="dxa"/>
            <w:noWrap/>
            <w:vAlign w:val="center"/>
            <w:hideMark/>
          </w:tcPr>
          <w:p w:rsidR="00A565D4" w:rsidRPr="00410652" w:rsidRDefault="00A565D4" w:rsidP="00A565D4">
            <w:pPr>
              <w:jc w:val="center"/>
              <w:rPr>
                <w:rFonts w:ascii="Times New Roman" w:eastAsia="华文楷体" w:hAnsi="Times New Roman" w:cs="Times New Roman"/>
              </w:rPr>
            </w:pPr>
            <w:r w:rsidRPr="00410652">
              <w:rPr>
                <w:rFonts w:ascii="Times New Roman" w:eastAsia="华文楷体" w:hAnsi="Times New Roman" w:cs="Times New Roman"/>
              </w:rPr>
              <w:t>4.20%</w:t>
            </w:r>
          </w:p>
        </w:tc>
        <w:tc>
          <w:tcPr>
            <w:tcW w:w="921" w:type="dxa"/>
            <w:noWrap/>
            <w:vAlign w:val="center"/>
            <w:hideMark/>
          </w:tcPr>
          <w:p w:rsidR="00A565D4" w:rsidRPr="00410652" w:rsidRDefault="00A565D4" w:rsidP="00A565D4">
            <w:pPr>
              <w:jc w:val="center"/>
              <w:rPr>
                <w:rFonts w:ascii="Times New Roman" w:eastAsia="华文楷体" w:hAnsi="Times New Roman" w:cs="Times New Roman"/>
              </w:rPr>
            </w:pPr>
            <w:r w:rsidRPr="00410652">
              <w:rPr>
                <w:rFonts w:ascii="Times New Roman" w:eastAsia="华文楷体" w:hAnsi="Times New Roman" w:cs="Times New Roman"/>
              </w:rPr>
              <w:t>4.23%</w:t>
            </w:r>
          </w:p>
        </w:tc>
        <w:tc>
          <w:tcPr>
            <w:tcW w:w="921" w:type="dxa"/>
            <w:noWrap/>
            <w:vAlign w:val="center"/>
            <w:hideMark/>
          </w:tcPr>
          <w:p w:rsidR="00A565D4" w:rsidRPr="00410652" w:rsidRDefault="00A565D4" w:rsidP="00A565D4">
            <w:pPr>
              <w:jc w:val="center"/>
              <w:rPr>
                <w:rFonts w:ascii="Times New Roman" w:eastAsia="华文楷体" w:hAnsi="Times New Roman" w:cs="Times New Roman"/>
              </w:rPr>
            </w:pPr>
            <w:r w:rsidRPr="00410652">
              <w:rPr>
                <w:rFonts w:ascii="Times New Roman" w:eastAsia="华文楷体" w:hAnsi="Times New Roman" w:cs="Times New Roman"/>
              </w:rPr>
              <w:t>4.26%</w:t>
            </w:r>
          </w:p>
        </w:tc>
        <w:tc>
          <w:tcPr>
            <w:tcW w:w="806" w:type="dxa"/>
            <w:noWrap/>
            <w:vAlign w:val="center"/>
            <w:hideMark/>
          </w:tcPr>
          <w:p w:rsidR="00A565D4" w:rsidRPr="00410652" w:rsidRDefault="00A565D4" w:rsidP="00A565D4">
            <w:pPr>
              <w:jc w:val="center"/>
              <w:rPr>
                <w:rFonts w:ascii="Times New Roman" w:eastAsia="华文楷体" w:hAnsi="Times New Roman" w:cs="Times New Roman"/>
              </w:rPr>
            </w:pPr>
            <w:r w:rsidRPr="00410652">
              <w:rPr>
                <w:rFonts w:ascii="Times New Roman" w:eastAsia="华文楷体" w:hAnsi="Times New Roman" w:cs="Times New Roman"/>
              </w:rPr>
              <w:t>3.22%</w:t>
            </w:r>
          </w:p>
        </w:tc>
        <w:tc>
          <w:tcPr>
            <w:tcW w:w="806" w:type="dxa"/>
            <w:noWrap/>
            <w:vAlign w:val="center"/>
            <w:hideMark/>
          </w:tcPr>
          <w:p w:rsidR="00A565D4" w:rsidRPr="00410652" w:rsidRDefault="00A565D4" w:rsidP="00A565D4">
            <w:pPr>
              <w:jc w:val="center"/>
              <w:rPr>
                <w:rFonts w:ascii="Times New Roman" w:eastAsia="华文楷体" w:hAnsi="Times New Roman" w:cs="Times New Roman"/>
              </w:rPr>
            </w:pPr>
            <w:r w:rsidRPr="00410652">
              <w:rPr>
                <w:rFonts w:ascii="Times New Roman" w:eastAsia="华文楷体" w:hAnsi="Times New Roman" w:cs="Times New Roman"/>
              </w:rPr>
              <w:t>3.42%</w:t>
            </w:r>
          </w:p>
        </w:tc>
        <w:tc>
          <w:tcPr>
            <w:tcW w:w="897" w:type="dxa"/>
            <w:noWrap/>
            <w:vAlign w:val="center"/>
            <w:hideMark/>
          </w:tcPr>
          <w:p w:rsidR="00A565D4" w:rsidRPr="00410652" w:rsidRDefault="00A565D4" w:rsidP="00A565D4">
            <w:pPr>
              <w:jc w:val="center"/>
              <w:rPr>
                <w:rFonts w:ascii="Times New Roman" w:eastAsia="华文楷体" w:hAnsi="Times New Roman" w:cs="Times New Roman"/>
              </w:rPr>
            </w:pPr>
            <w:r w:rsidRPr="00410652">
              <w:rPr>
                <w:rFonts w:ascii="Times New Roman" w:eastAsia="华文楷体" w:hAnsi="Times New Roman" w:cs="Times New Roman"/>
              </w:rPr>
              <w:t>3.17%</w:t>
            </w:r>
          </w:p>
        </w:tc>
      </w:tr>
      <w:tr w:rsidR="00A565D4" w:rsidRPr="00D55A4D" w:rsidTr="00A565D4">
        <w:trPr>
          <w:trHeight w:val="270"/>
        </w:trPr>
        <w:tc>
          <w:tcPr>
            <w:tcW w:w="486" w:type="dxa"/>
            <w:noWrap/>
            <w:vAlign w:val="center"/>
            <w:hideMark/>
          </w:tcPr>
          <w:p w:rsidR="00A565D4" w:rsidRPr="00EE4624" w:rsidRDefault="00A565D4" w:rsidP="00A565D4">
            <w:pPr>
              <w:jc w:val="center"/>
              <w:rPr>
                <w:rFonts w:ascii="Times New Roman" w:eastAsia="华文楷体" w:hAnsi="Times New Roman" w:cs="Times New Roman"/>
                <w:sz w:val="24"/>
              </w:rPr>
            </w:pPr>
            <w:r w:rsidRPr="00EE4624">
              <w:rPr>
                <w:rFonts w:ascii="Times New Roman" w:eastAsia="华文楷体" w:hAnsi="Times New Roman" w:cs="Times New Roman"/>
                <w:sz w:val="24"/>
              </w:rPr>
              <w:t>H</w:t>
            </w:r>
          </w:p>
        </w:tc>
        <w:tc>
          <w:tcPr>
            <w:tcW w:w="973" w:type="dxa"/>
            <w:noWrap/>
            <w:vAlign w:val="center"/>
            <w:hideMark/>
          </w:tcPr>
          <w:p w:rsidR="00A565D4" w:rsidRPr="00410652" w:rsidRDefault="00A565D4" w:rsidP="00A565D4">
            <w:pPr>
              <w:jc w:val="center"/>
              <w:rPr>
                <w:rFonts w:ascii="Times New Roman" w:eastAsia="华文楷体" w:hAnsi="Times New Roman" w:cs="Times New Roman"/>
              </w:rPr>
            </w:pPr>
            <w:r w:rsidRPr="00410652">
              <w:rPr>
                <w:rFonts w:ascii="Times New Roman" w:eastAsia="华文楷体" w:hAnsi="Times New Roman" w:cs="Times New Roman"/>
              </w:rPr>
              <w:t>4.84%</w:t>
            </w:r>
          </w:p>
        </w:tc>
        <w:tc>
          <w:tcPr>
            <w:tcW w:w="969" w:type="dxa"/>
            <w:noWrap/>
            <w:vAlign w:val="center"/>
            <w:hideMark/>
          </w:tcPr>
          <w:p w:rsidR="00A565D4" w:rsidRPr="00410652" w:rsidRDefault="00A565D4" w:rsidP="00A565D4">
            <w:pPr>
              <w:jc w:val="center"/>
              <w:rPr>
                <w:rFonts w:ascii="Times New Roman" w:eastAsia="华文楷体" w:hAnsi="Times New Roman" w:cs="Times New Roman"/>
              </w:rPr>
            </w:pPr>
            <w:r w:rsidRPr="00410652">
              <w:rPr>
                <w:rFonts w:ascii="Times New Roman" w:eastAsia="华文楷体" w:hAnsi="Times New Roman" w:cs="Times New Roman"/>
              </w:rPr>
              <w:t>6.95%</w:t>
            </w:r>
          </w:p>
        </w:tc>
        <w:tc>
          <w:tcPr>
            <w:tcW w:w="921" w:type="dxa"/>
            <w:noWrap/>
            <w:vAlign w:val="center"/>
            <w:hideMark/>
          </w:tcPr>
          <w:p w:rsidR="00A565D4" w:rsidRPr="00410652" w:rsidRDefault="00A565D4" w:rsidP="00A565D4">
            <w:pPr>
              <w:jc w:val="center"/>
              <w:rPr>
                <w:rFonts w:ascii="Times New Roman" w:eastAsia="华文楷体" w:hAnsi="Times New Roman" w:cs="Times New Roman"/>
              </w:rPr>
            </w:pPr>
            <w:r w:rsidRPr="00410652">
              <w:rPr>
                <w:rFonts w:ascii="Times New Roman" w:eastAsia="华文楷体" w:hAnsi="Times New Roman" w:cs="Times New Roman"/>
              </w:rPr>
              <w:t>4.36%</w:t>
            </w:r>
          </w:p>
        </w:tc>
        <w:tc>
          <w:tcPr>
            <w:tcW w:w="913" w:type="dxa"/>
            <w:noWrap/>
            <w:vAlign w:val="center"/>
            <w:hideMark/>
          </w:tcPr>
          <w:p w:rsidR="00A565D4" w:rsidRPr="00410652" w:rsidRDefault="00A565D4" w:rsidP="00A565D4">
            <w:pPr>
              <w:jc w:val="center"/>
              <w:rPr>
                <w:rFonts w:ascii="Times New Roman" w:eastAsia="华文楷体" w:hAnsi="Times New Roman" w:cs="Times New Roman"/>
              </w:rPr>
            </w:pPr>
            <w:r w:rsidRPr="00410652">
              <w:rPr>
                <w:rFonts w:ascii="Times New Roman" w:eastAsia="华文楷体" w:hAnsi="Times New Roman" w:cs="Times New Roman"/>
              </w:rPr>
              <w:t>8.73%</w:t>
            </w:r>
          </w:p>
        </w:tc>
        <w:tc>
          <w:tcPr>
            <w:tcW w:w="921" w:type="dxa"/>
            <w:noWrap/>
            <w:vAlign w:val="center"/>
            <w:hideMark/>
          </w:tcPr>
          <w:p w:rsidR="00A565D4" w:rsidRPr="00410652" w:rsidRDefault="00A565D4" w:rsidP="00A565D4">
            <w:pPr>
              <w:jc w:val="center"/>
              <w:rPr>
                <w:rFonts w:ascii="Times New Roman" w:eastAsia="华文楷体" w:hAnsi="Times New Roman" w:cs="Times New Roman"/>
              </w:rPr>
            </w:pPr>
            <w:r w:rsidRPr="00410652">
              <w:rPr>
                <w:rFonts w:ascii="Times New Roman" w:eastAsia="华文楷体" w:hAnsi="Times New Roman" w:cs="Times New Roman"/>
              </w:rPr>
              <w:t>8.68%</w:t>
            </w:r>
          </w:p>
        </w:tc>
        <w:tc>
          <w:tcPr>
            <w:tcW w:w="921" w:type="dxa"/>
            <w:noWrap/>
            <w:vAlign w:val="center"/>
            <w:hideMark/>
          </w:tcPr>
          <w:p w:rsidR="00A565D4" w:rsidRPr="00410652" w:rsidRDefault="00A565D4" w:rsidP="00A565D4">
            <w:pPr>
              <w:jc w:val="center"/>
              <w:rPr>
                <w:rFonts w:ascii="Times New Roman" w:eastAsia="华文楷体" w:hAnsi="Times New Roman" w:cs="Times New Roman"/>
              </w:rPr>
            </w:pPr>
            <w:r w:rsidRPr="00410652">
              <w:rPr>
                <w:rFonts w:ascii="Times New Roman" w:eastAsia="华文楷体" w:hAnsi="Times New Roman" w:cs="Times New Roman"/>
              </w:rPr>
              <w:t>8.59%</w:t>
            </w:r>
          </w:p>
        </w:tc>
        <w:tc>
          <w:tcPr>
            <w:tcW w:w="806" w:type="dxa"/>
            <w:noWrap/>
            <w:vAlign w:val="center"/>
            <w:hideMark/>
          </w:tcPr>
          <w:p w:rsidR="00A565D4" w:rsidRPr="00410652" w:rsidRDefault="00A565D4" w:rsidP="00A565D4">
            <w:pPr>
              <w:jc w:val="center"/>
              <w:rPr>
                <w:rFonts w:ascii="Times New Roman" w:eastAsia="华文楷体" w:hAnsi="Times New Roman" w:cs="Times New Roman"/>
              </w:rPr>
            </w:pPr>
            <w:r w:rsidRPr="00410652">
              <w:rPr>
                <w:rFonts w:ascii="Times New Roman" w:eastAsia="华文楷体" w:hAnsi="Times New Roman" w:cs="Times New Roman"/>
              </w:rPr>
              <w:t>1.47%</w:t>
            </w:r>
          </w:p>
        </w:tc>
        <w:tc>
          <w:tcPr>
            <w:tcW w:w="806" w:type="dxa"/>
            <w:noWrap/>
            <w:vAlign w:val="center"/>
            <w:hideMark/>
          </w:tcPr>
          <w:p w:rsidR="00A565D4" w:rsidRPr="00410652" w:rsidRDefault="00A565D4" w:rsidP="00A565D4">
            <w:pPr>
              <w:jc w:val="center"/>
              <w:rPr>
                <w:rFonts w:ascii="Times New Roman" w:eastAsia="华文楷体" w:hAnsi="Times New Roman" w:cs="Times New Roman"/>
              </w:rPr>
            </w:pPr>
            <w:r w:rsidRPr="00410652">
              <w:rPr>
                <w:rFonts w:ascii="Times New Roman" w:eastAsia="华文楷体" w:hAnsi="Times New Roman" w:cs="Times New Roman"/>
              </w:rPr>
              <w:t>1.97%</w:t>
            </w:r>
          </w:p>
        </w:tc>
        <w:tc>
          <w:tcPr>
            <w:tcW w:w="897" w:type="dxa"/>
            <w:noWrap/>
            <w:vAlign w:val="center"/>
            <w:hideMark/>
          </w:tcPr>
          <w:p w:rsidR="00A565D4" w:rsidRPr="00410652" w:rsidRDefault="00A565D4" w:rsidP="00A565D4">
            <w:pPr>
              <w:jc w:val="center"/>
              <w:rPr>
                <w:rFonts w:ascii="Times New Roman" w:eastAsia="华文楷体" w:hAnsi="Times New Roman" w:cs="Times New Roman"/>
              </w:rPr>
            </w:pPr>
            <w:r w:rsidRPr="00410652">
              <w:rPr>
                <w:rFonts w:ascii="Times New Roman" w:eastAsia="华文楷体" w:hAnsi="Times New Roman" w:cs="Times New Roman"/>
              </w:rPr>
              <w:t>1.50%</w:t>
            </w:r>
          </w:p>
        </w:tc>
      </w:tr>
      <w:tr w:rsidR="00A565D4" w:rsidRPr="00D55A4D" w:rsidTr="00A565D4">
        <w:trPr>
          <w:trHeight w:val="270"/>
        </w:trPr>
        <w:tc>
          <w:tcPr>
            <w:tcW w:w="486" w:type="dxa"/>
            <w:noWrap/>
            <w:vAlign w:val="center"/>
            <w:hideMark/>
          </w:tcPr>
          <w:p w:rsidR="00A565D4" w:rsidRPr="00EE4624" w:rsidRDefault="00A565D4" w:rsidP="00A565D4">
            <w:pPr>
              <w:jc w:val="center"/>
              <w:rPr>
                <w:rFonts w:ascii="Times New Roman" w:eastAsia="华文楷体" w:hAnsi="Times New Roman" w:cs="Times New Roman"/>
                <w:sz w:val="24"/>
              </w:rPr>
            </w:pPr>
            <w:r w:rsidRPr="00EE4624">
              <w:rPr>
                <w:rFonts w:ascii="Times New Roman" w:eastAsia="华文楷体" w:hAnsi="Times New Roman" w:cs="Times New Roman"/>
                <w:sz w:val="24"/>
              </w:rPr>
              <w:t>D</w:t>
            </w:r>
          </w:p>
        </w:tc>
        <w:tc>
          <w:tcPr>
            <w:tcW w:w="973" w:type="dxa"/>
            <w:noWrap/>
            <w:vAlign w:val="center"/>
            <w:hideMark/>
          </w:tcPr>
          <w:p w:rsidR="00A565D4" w:rsidRPr="00410652" w:rsidRDefault="00A565D4" w:rsidP="00A565D4">
            <w:pPr>
              <w:jc w:val="center"/>
              <w:rPr>
                <w:rFonts w:ascii="Times New Roman" w:eastAsia="华文楷体" w:hAnsi="Times New Roman" w:cs="Times New Roman"/>
              </w:rPr>
            </w:pPr>
            <w:r w:rsidRPr="00410652">
              <w:rPr>
                <w:rFonts w:ascii="Times New Roman" w:eastAsia="华文楷体" w:hAnsi="Times New Roman" w:cs="Times New Roman"/>
              </w:rPr>
              <w:t>4.37%</w:t>
            </w:r>
          </w:p>
        </w:tc>
        <w:tc>
          <w:tcPr>
            <w:tcW w:w="969" w:type="dxa"/>
            <w:noWrap/>
            <w:vAlign w:val="center"/>
            <w:hideMark/>
          </w:tcPr>
          <w:p w:rsidR="00A565D4" w:rsidRPr="00410652" w:rsidRDefault="00A565D4" w:rsidP="00A565D4">
            <w:pPr>
              <w:jc w:val="center"/>
              <w:rPr>
                <w:rFonts w:ascii="Times New Roman" w:eastAsia="华文楷体" w:hAnsi="Times New Roman" w:cs="Times New Roman"/>
              </w:rPr>
            </w:pPr>
            <w:r w:rsidRPr="00410652">
              <w:rPr>
                <w:rFonts w:ascii="Times New Roman" w:eastAsia="华文楷体" w:hAnsi="Times New Roman" w:cs="Times New Roman"/>
              </w:rPr>
              <w:t>4.98%</w:t>
            </w:r>
          </w:p>
        </w:tc>
        <w:tc>
          <w:tcPr>
            <w:tcW w:w="921" w:type="dxa"/>
            <w:noWrap/>
            <w:vAlign w:val="center"/>
            <w:hideMark/>
          </w:tcPr>
          <w:p w:rsidR="00A565D4" w:rsidRPr="00410652" w:rsidRDefault="00A565D4" w:rsidP="00A565D4">
            <w:pPr>
              <w:jc w:val="center"/>
              <w:rPr>
                <w:rFonts w:ascii="Times New Roman" w:eastAsia="华文楷体" w:hAnsi="Times New Roman" w:cs="Times New Roman"/>
              </w:rPr>
            </w:pPr>
            <w:r w:rsidRPr="00410652">
              <w:rPr>
                <w:rFonts w:ascii="Times New Roman" w:eastAsia="华文楷体" w:hAnsi="Times New Roman" w:cs="Times New Roman"/>
              </w:rPr>
              <w:t>4.00%</w:t>
            </w:r>
          </w:p>
        </w:tc>
        <w:tc>
          <w:tcPr>
            <w:tcW w:w="913" w:type="dxa"/>
            <w:noWrap/>
            <w:vAlign w:val="center"/>
            <w:hideMark/>
          </w:tcPr>
          <w:p w:rsidR="00A565D4" w:rsidRPr="00410652" w:rsidRDefault="00A565D4" w:rsidP="00A565D4">
            <w:pPr>
              <w:jc w:val="center"/>
              <w:rPr>
                <w:rFonts w:ascii="Times New Roman" w:eastAsia="华文楷体" w:hAnsi="Times New Roman" w:cs="Times New Roman"/>
              </w:rPr>
            </w:pPr>
            <w:r w:rsidRPr="00410652">
              <w:rPr>
                <w:rFonts w:ascii="Times New Roman" w:eastAsia="华文楷体" w:hAnsi="Times New Roman" w:cs="Times New Roman"/>
              </w:rPr>
              <w:t>6.61%</w:t>
            </w:r>
          </w:p>
        </w:tc>
        <w:tc>
          <w:tcPr>
            <w:tcW w:w="921" w:type="dxa"/>
            <w:noWrap/>
            <w:vAlign w:val="center"/>
            <w:hideMark/>
          </w:tcPr>
          <w:p w:rsidR="00A565D4" w:rsidRPr="00410652" w:rsidRDefault="00A565D4" w:rsidP="00A565D4">
            <w:pPr>
              <w:jc w:val="center"/>
              <w:rPr>
                <w:rFonts w:ascii="Times New Roman" w:eastAsia="华文楷体" w:hAnsi="Times New Roman" w:cs="Times New Roman"/>
              </w:rPr>
            </w:pPr>
            <w:r w:rsidRPr="00410652">
              <w:rPr>
                <w:rFonts w:ascii="Times New Roman" w:eastAsia="华文楷体" w:hAnsi="Times New Roman" w:cs="Times New Roman"/>
              </w:rPr>
              <w:t>6.57%</w:t>
            </w:r>
          </w:p>
        </w:tc>
        <w:tc>
          <w:tcPr>
            <w:tcW w:w="921" w:type="dxa"/>
            <w:noWrap/>
            <w:vAlign w:val="center"/>
            <w:hideMark/>
          </w:tcPr>
          <w:p w:rsidR="00A565D4" w:rsidRPr="00410652" w:rsidRDefault="00A565D4" w:rsidP="00A565D4">
            <w:pPr>
              <w:jc w:val="center"/>
              <w:rPr>
                <w:rFonts w:ascii="Times New Roman" w:eastAsia="华文楷体" w:hAnsi="Times New Roman" w:cs="Times New Roman"/>
              </w:rPr>
            </w:pPr>
            <w:r w:rsidRPr="00410652">
              <w:rPr>
                <w:rFonts w:ascii="Times New Roman" w:eastAsia="华文楷体" w:hAnsi="Times New Roman" w:cs="Times New Roman"/>
              </w:rPr>
              <w:t>6.50%</w:t>
            </w:r>
          </w:p>
        </w:tc>
        <w:tc>
          <w:tcPr>
            <w:tcW w:w="806" w:type="dxa"/>
            <w:noWrap/>
            <w:vAlign w:val="center"/>
            <w:hideMark/>
          </w:tcPr>
          <w:p w:rsidR="00A565D4" w:rsidRPr="00410652" w:rsidRDefault="00A565D4" w:rsidP="00A565D4">
            <w:pPr>
              <w:jc w:val="center"/>
              <w:rPr>
                <w:rFonts w:ascii="Times New Roman" w:eastAsia="华文楷体" w:hAnsi="Times New Roman" w:cs="Times New Roman"/>
              </w:rPr>
            </w:pPr>
            <w:r w:rsidRPr="00410652">
              <w:rPr>
                <w:rFonts w:ascii="Times New Roman" w:eastAsia="华文楷体" w:hAnsi="Times New Roman" w:cs="Times New Roman"/>
              </w:rPr>
              <w:t>1.75%</w:t>
            </w:r>
          </w:p>
        </w:tc>
        <w:tc>
          <w:tcPr>
            <w:tcW w:w="806" w:type="dxa"/>
            <w:noWrap/>
            <w:vAlign w:val="center"/>
            <w:hideMark/>
          </w:tcPr>
          <w:p w:rsidR="00A565D4" w:rsidRPr="00410652" w:rsidRDefault="00A565D4" w:rsidP="00A565D4">
            <w:pPr>
              <w:jc w:val="center"/>
              <w:rPr>
                <w:rFonts w:ascii="Times New Roman" w:eastAsia="华文楷体" w:hAnsi="Times New Roman" w:cs="Times New Roman"/>
              </w:rPr>
            </w:pPr>
            <w:r w:rsidRPr="00410652">
              <w:rPr>
                <w:rFonts w:ascii="Times New Roman" w:eastAsia="华文楷体" w:hAnsi="Times New Roman" w:cs="Times New Roman"/>
              </w:rPr>
              <w:t>1.85%</w:t>
            </w:r>
          </w:p>
        </w:tc>
        <w:tc>
          <w:tcPr>
            <w:tcW w:w="897" w:type="dxa"/>
            <w:noWrap/>
            <w:vAlign w:val="center"/>
            <w:hideMark/>
          </w:tcPr>
          <w:p w:rsidR="00A565D4" w:rsidRPr="00410652" w:rsidRDefault="00A565D4" w:rsidP="00A565D4">
            <w:pPr>
              <w:jc w:val="center"/>
              <w:rPr>
                <w:rFonts w:ascii="Times New Roman" w:eastAsia="华文楷体" w:hAnsi="Times New Roman" w:cs="Times New Roman"/>
              </w:rPr>
            </w:pPr>
            <w:r w:rsidRPr="00410652">
              <w:rPr>
                <w:rFonts w:ascii="Times New Roman" w:eastAsia="华文楷体" w:hAnsi="Times New Roman" w:cs="Times New Roman"/>
              </w:rPr>
              <w:t>1.46%</w:t>
            </w:r>
          </w:p>
        </w:tc>
      </w:tr>
      <w:tr w:rsidR="00A565D4" w:rsidRPr="00D55A4D" w:rsidTr="00A565D4">
        <w:trPr>
          <w:trHeight w:val="270"/>
        </w:trPr>
        <w:tc>
          <w:tcPr>
            <w:tcW w:w="486" w:type="dxa"/>
            <w:noWrap/>
            <w:vAlign w:val="center"/>
            <w:hideMark/>
          </w:tcPr>
          <w:p w:rsidR="00A565D4" w:rsidRPr="00EE4624" w:rsidRDefault="00A565D4" w:rsidP="00A565D4">
            <w:pPr>
              <w:jc w:val="center"/>
              <w:rPr>
                <w:rFonts w:ascii="Times New Roman" w:eastAsia="华文楷体" w:hAnsi="Times New Roman" w:cs="Times New Roman"/>
                <w:sz w:val="24"/>
              </w:rPr>
            </w:pPr>
            <w:r w:rsidRPr="00EE4624">
              <w:rPr>
                <w:rFonts w:ascii="Times New Roman" w:eastAsia="华文楷体" w:hAnsi="Times New Roman" w:cs="Times New Roman"/>
                <w:sz w:val="24"/>
              </w:rPr>
              <w:t>Q</w:t>
            </w:r>
          </w:p>
        </w:tc>
        <w:tc>
          <w:tcPr>
            <w:tcW w:w="973" w:type="dxa"/>
            <w:noWrap/>
            <w:vAlign w:val="center"/>
            <w:hideMark/>
          </w:tcPr>
          <w:p w:rsidR="00A565D4" w:rsidRPr="00410652" w:rsidRDefault="00A565D4" w:rsidP="00A565D4">
            <w:pPr>
              <w:jc w:val="center"/>
              <w:rPr>
                <w:rFonts w:ascii="Times New Roman" w:eastAsia="华文楷体" w:hAnsi="Times New Roman" w:cs="Times New Roman"/>
              </w:rPr>
            </w:pPr>
            <w:r w:rsidRPr="00410652">
              <w:rPr>
                <w:rFonts w:ascii="Times New Roman" w:eastAsia="华文楷体" w:hAnsi="Times New Roman" w:cs="Times New Roman"/>
              </w:rPr>
              <w:t>2.11%</w:t>
            </w:r>
          </w:p>
        </w:tc>
        <w:tc>
          <w:tcPr>
            <w:tcW w:w="969" w:type="dxa"/>
            <w:noWrap/>
            <w:vAlign w:val="center"/>
            <w:hideMark/>
          </w:tcPr>
          <w:p w:rsidR="00A565D4" w:rsidRPr="00410652" w:rsidRDefault="00A565D4" w:rsidP="00A565D4">
            <w:pPr>
              <w:jc w:val="center"/>
              <w:rPr>
                <w:rFonts w:ascii="Times New Roman" w:eastAsia="华文楷体" w:hAnsi="Times New Roman" w:cs="Times New Roman"/>
              </w:rPr>
            </w:pPr>
            <w:r w:rsidRPr="00410652">
              <w:rPr>
                <w:rFonts w:ascii="Times New Roman" w:eastAsia="华文楷体" w:hAnsi="Times New Roman" w:cs="Times New Roman"/>
              </w:rPr>
              <w:t>2.58%</w:t>
            </w:r>
          </w:p>
        </w:tc>
        <w:tc>
          <w:tcPr>
            <w:tcW w:w="921" w:type="dxa"/>
            <w:noWrap/>
            <w:vAlign w:val="center"/>
            <w:hideMark/>
          </w:tcPr>
          <w:p w:rsidR="00A565D4" w:rsidRPr="00410652" w:rsidRDefault="00A565D4" w:rsidP="00A565D4">
            <w:pPr>
              <w:jc w:val="center"/>
              <w:rPr>
                <w:rFonts w:ascii="Times New Roman" w:eastAsia="华文楷体" w:hAnsi="Times New Roman" w:cs="Times New Roman"/>
              </w:rPr>
            </w:pPr>
            <w:r w:rsidRPr="00410652">
              <w:rPr>
                <w:rFonts w:ascii="Times New Roman" w:eastAsia="华文楷体" w:hAnsi="Times New Roman" w:cs="Times New Roman"/>
              </w:rPr>
              <w:t>2.38%</w:t>
            </w:r>
          </w:p>
        </w:tc>
        <w:tc>
          <w:tcPr>
            <w:tcW w:w="913" w:type="dxa"/>
            <w:noWrap/>
            <w:vAlign w:val="center"/>
            <w:hideMark/>
          </w:tcPr>
          <w:p w:rsidR="00A565D4" w:rsidRPr="00410652" w:rsidRDefault="00A565D4" w:rsidP="00A565D4">
            <w:pPr>
              <w:jc w:val="center"/>
              <w:rPr>
                <w:rFonts w:ascii="Times New Roman" w:eastAsia="华文楷体" w:hAnsi="Times New Roman" w:cs="Times New Roman"/>
              </w:rPr>
            </w:pPr>
            <w:r w:rsidRPr="00410652">
              <w:rPr>
                <w:rFonts w:ascii="Times New Roman" w:eastAsia="华文楷体" w:hAnsi="Times New Roman" w:cs="Times New Roman"/>
              </w:rPr>
              <w:t>1.79%</w:t>
            </w:r>
          </w:p>
        </w:tc>
        <w:tc>
          <w:tcPr>
            <w:tcW w:w="921" w:type="dxa"/>
            <w:noWrap/>
            <w:vAlign w:val="center"/>
            <w:hideMark/>
          </w:tcPr>
          <w:p w:rsidR="00A565D4" w:rsidRPr="00410652" w:rsidRDefault="00A565D4" w:rsidP="00A565D4">
            <w:pPr>
              <w:jc w:val="center"/>
              <w:rPr>
                <w:rFonts w:ascii="Times New Roman" w:eastAsia="华文楷体" w:hAnsi="Times New Roman" w:cs="Times New Roman"/>
              </w:rPr>
            </w:pPr>
            <w:r w:rsidRPr="00410652">
              <w:rPr>
                <w:rFonts w:ascii="Times New Roman" w:eastAsia="华文楷体" w:hAnsi="Times New Roman" w:cs="Times New Roman"/>
              </w:rPr>
              <w:t>1.81%</w:t>
            </w:r>
          </w:p>
        </w:tc>
        <w:tc>
          <w:tcPr>
            <w:tcW w:w="921" w:type="dxa"/>
            <w:noWrap/>
            <w:vAlign w:val="center"/>
            <w:hideMark/>
          </w:tcPr>
          <w:p w:rsidR="00A565D4" w:rsidRPr="00410652" w:rsidRDefault="00A565D4" w:rsidP="00A565D4">
            <w:pPr>
              <w:jc w:val="center"/>
              <w:rPr>
                <w:rFonts w:ascii="Times New Roman" w:eastAsia="华文楷体" w:hAnsi="Times New Roman" w:cs="Times New Roman"/>
              </w:rPr>
            </w:pPr>
            <w:r w:rsidRPr="00410652">
              <w:rPr>
                <w:rFonts w:ascii="Times New Roman" w:eastAsia="华文楷体" w:hAnsi="Times New Roman" w:cs="Times New Roman"/>
              </w:rPr>
              <w:t>1.82%</w:t>
            </w:r>
          </w:p>
        </w:tc>
        <w:tc>
          <w:tcPr>
            <w:tcW w:w="806" w:type="dxa"/>
            <w:noWrap/>
            <w:vAlign w:val="center"/>
            <w:hideMark/>
          </w:tcPr>
          <w:p w:rsidR="00A565D4" w:rsidRPr="00410652" w:rsidRDefault="00A565D4" w:rsidP="00A565D4">
            <w:pPr>
              <w:jc w:val="center"/>
              <w:rPr>
                <w:rFonts w:ascii="Times New Roman" w:eastAsia="华文楷体" w:hAnsi="Times New Roman" w:cs="Times New Roman"/>
              </w:rPr>
            </w:pPr>
            <w:r w:rsidRPr="00410652">
              <w:rPr>
                <w:rFonts w:ascii="Times New Roman" w:eastAsia="华文楷体" w:hAnsi="Times New Roman" w:cs="Times New Roman"/>
              </w:rPr>
              <w:t>3.16%</w:t>
            </w:r>
          </w:p>
        </w:tc>
        <w:tc>
          <w:tcPr>
            <w:tcW w:w="806" w:type="dxa"/>
            <w:noWrap/>
            <w:vAlign w:val="center"/>
            <w:hideMark/>
          </w:tcPr>
          <w:p w:rsidR="00A565D4" w:rsidRPr="00410652" w:rsidRDefault="00A565D4" w:rsidP="00A565D4">
            <w:pPr>
              <w:jc w:val="center"/>
              <w:rPr>
                <w:rFonts w:ascii="Times New Roman" w:eastAsia="华文楷体" w:hAnsi="Times New Roman" w:cs="Times New Roman"/>
              </w:rPr>
            </w:pPr>
            <w:r w:rsidRPr="00410652">
              <w:rPr>
                <w:rFonts w:ascii="Times New Roman" w:eastAsia="华文楷体" w:hAnsi="Times New Roman" w:cs="Times New Roman"/>
              </w:rPr>
              <w:t>3.54%</w:t>
            </w:r>
          </w:p>
        </w:tc>
        <w:tc>
          <w:tcPr>
            <w:tcW w:w="897" w:type="dxa"/>
            <w:noWrap/>
            <w:vAlign w:val="center"/>
            <w:hideMark/>
          </w:tcPr>
          <w:p w:rsidR="00A565D4" w:rsidRPr="00410652" w:rsidRDefault="00A565D4" w:rsidP="00A565D4">
            <w:pPr>
              <w:jc w:val="center"/>
              <w:rPr>
                <w:rFonts w:ascii="Times New Roman" w:eastAsia="华文楷体" w:hAnsi="Times New Roman" w:cs="Times New Roman"/>
              </w:rPr>
            </w:pPr>
            <w:r w:rsidRPr="00410652">
              <w:rPr>
                <w:rFonts w:ascii="Times New Roman" w:eastAsia="华文楷体" w:hAnsi="Times New Roman" w:cs="Times New Roman"/>
              </w:rPr>
              <w:t>3.07%</w:t>
            </w:r>
          </w:p>
        </w:tc>
      </w:tr>
      <w:tr w:rsidR="00A565D4" w:rsidRPr="00D55A4D" w:rsidTr="00A565D4">
        <w:trPr>
          <w:trHeight w:val="270"/>
        </w:trPr>
        <w:tc>
          <w:tcPr>
            <w:tcW w:w="486" w:type="dxa"/>
            <w:noWrap/>
            <w:vAlign w:val="center"/>
            <w:hideMark/>
          </w:tcPr>
          <w:p w:rsidR="00A565D4" w:rsidRPr="00EE4624" w:rsidRDefault="00A565D4" w:rsidP="00A565D4">
            <w:pPr>
              <w:jc w:val="center"/>
              <w:rPr>
                <w:rFonts w:ascii="Times New Roman" w:eastAsia="华文楷体" w:hAnsi="Times New Roman" w:cs="Times New Roman"/>
                <w:sz w:val="24"/>
              </w:rPr>
            </w:pPr>
            <w:r w:rsidRPr="00EE4624">
              <w:rPr>
                <w:rFonts w:ascii="Times New Roman" w:eastAsia="华文楷体" w:hAnsi="Times New Roman" w:cs="Times New Roman"/>
                <w:sz w:val="24"/>
              </w:rPr>
              <w:t>R</w:t>
            </w:r>
          </w:p>
        </w:tc>
        <w:tc>
          <w:tcPr>
            <w:tcW w:w="973" w:type="dxa"/>
            <w:noWrap/>
            <w:vAlign w:val="center"/>
            <w:hideMark/>
          </w:tcPr>
          <w:p w:rsidR="00A565D4" w:rsidRPr="00410652" w:rsidRDefault="00A565D4" w:rsidP="00A565D4">
            <w:pPr>
              <w:jc w:val="center"/>
              <w:rPr>
                <w:rFonts w:ascii="Times New Roman" w:eastAsia="华文楷体" w:hAnsi="Times New Roman" w:cs="Times New Roman"/>
              </w:rPr>
            </w:pPr>
            <w:r w:rsidRPr="00410652">
              <w:rPr>
                <w:rFonts w:ascii="Times New Roman" w:eastAsia="华文楷体" w:hAnsi="Times New Roman" w:cs="Times New Roman"/>
              </w:rPr>
              <w:t>1.53%</w:t>
            </w:r>
          </w:p>
        </w:tc>
        <w:tc>
          <w:tcPr>
            <w:tcW w:w="969" w:type="dxa"/>
            <w:noWrap/>
            <w:vAlign w:val="center"/>
            <w:hideMark/>
          </w:tcPr>
          <w:p w:rsidR="00A565D4" w:rsidRPr="00410652" w:rsidRDefault="00A565D4" w:rsidP="00A565D4">
            <w:pPr>
              <w:jc w:val="center"/>
              <w:rPr>
                <w:rFonts w:ascii="Times New Roman" w:eastAsia="华文楷体" w:hAnsi="Times New Roman" w:cs="Times New Roman"/>
              </w:rPr>
            </w:pPr>
            <w:r w:rsidRPr="00410652">
              <w:rPr>
                <w:rFonts w:ascii="Times New Roman" w:eastAsia="华文楷体" w:hAnsi="Times New Roman" w:cs="Times New Roman"/>
              </w:rPr>
              <w:t>1.12%</w:t>
            </w:r>
          </w:p>
        </w:tc>
        <w:tc>
          <w:tcPr>
            <w:tcW w:w="921" w:type="dxa"/>
            <w:noWrap/>
            <w:vAlign w:val="center"/>
            <w:hideMark/>
          </w:tcPr>
          <w:p w:rsidR="00A565D4" w:rsidRPr="00410652" w:rsidRDefault="00A565D4" w:rsidP="00A565D4">
            <w:pPr>
              <w:jc w:val="center"/>
              <w:rPr>
                <w:rFonts w:ascii="Times New Roman" w:eastAsia="华文楷体" w:hAnsi="Times New Roman" w:cs="Times New Roman"/>
              </w:rPr>
            </w:pPr>
            <w:r w:rsidRPr="00410652">
              <w:rPr>
                <w:rFonts w:ascii="Times New Roman" w:eastAsia="华文楷体" w:hAnsi="Times New Roman" w:cs="Times New Roman"/>
              </w:rPr>
              <w:t>1.68%</w:t>
            </w:r>
          </w:p>
        </w:tc>
        <w:tc>
          <w:tcPr>
            <w:tcW w:w="913" w:type="dxa"/>
            <w:noWrap/>
            <w:vAlign w:val="center"/>
            <w:hideMark/>
          </w:tcPr>
          <w:p w:rsidR="00A565D4" w:rsidRPr="00410652" w:rsidRDefault="00A565D4" w:rsidP="00A565D4">
            <w:pPr>
              <w:jc w:val="center"/>
              <w:rPr>
                <w:rFonts w:ascii="Times New Roman" w:eastAsia="华文楷体" w:hAnsi="Times New Roman" w:cs="Times New Roman"/>
              </w:rPr>
            </w:pPr>
            <w:r w:rsidRPr="00410652">
              <w:rPr>
                <w:rFonts w:ascii="Times New Roman" w:eastAsia="华文楷体" w:hAnsi="Times New Roman" w:cs="Times New Roman"/>
              </w:rPr>
              <w:t>1.31%</w:t>
            </w:r>
          </w:p>
        </w:tc>
        <w:tc>
          <w:tcPr>
            <w:tcW w:w="921" w:type="dxa"/>
            <w:noWrap/>
            <w:vAlign w:val="center"/>
            <w:hideMark/>
          </w:tcPr>
          <w:p w:rsidR="00A565D4" w:rsidRPr="00410652" w:rsidRDefault="00A565D4" w:rsidP="00A565D4">
            <w:pPr>
              <w:jc w:val="center"/>
              <w:rPr>
                <w:rFonts w:ascii="Times New Roman" w:eastAsia="华文楷体" w:hAnsi="Times New Roman" w:cs="Times New Roman"/>
              </w:rPr>
            </w:pPr>
            <w:r w:rsidRPr="00410652">
              <w:rPr>
                <w:rFonts w:ascii="Times New Roman" w:eastAsia="华文楷体" w:hAnsi="Times New Roman" w:cs="Times New Roman"/>
              </w:rPr>
              <w:t>1.31%</w:t>
            </w:r>
          </w:p>
        </w:tc>
        <w:tc>
          <w:tcPr>
            <w:tcW w:w="921" w:type="dxa"/>
            <w:noWrap/>
            <w:vAlign w:val="center"/>
            <w:hideMark/>
          </w:tcPr>
          <w:p w:rsidR="00A565D4" w:rsidRPr="00410652" w:rsidRDefault="00A565D4" w:rsidP="00A565D4">
            <w:pPr>
              <w:jc w:val="center"/>
              <w:rPr>
                <w:rFonts w:ascii="Times New Roman" w:eastAsia="华文楷体" w:hAnsi="Times New Roman" w:cs="Times New Roman"/>
              </w:rPr>
            </w:pPr>
            <w:r w:rsidRPr="00410652">
              <w:rPr>
                <w:rFonts w:ascii="Times New Roman" w:eastAsia="华文楷体" w:hAnsi="Times New Roman" w:cs="Times New Roman"/>
              </w:rPr>
              <w:t>1.31%</w:t>
            </w:r>
          </w:p>
        </w:tc>
        <w:tc>
          <w:tcPr>
            <w:tcW w:w="806" w:type="dxa"/>
            <w:noWrap/>
            <w:vAlign w:val="center"/>
            <w:hideMark/>
          </w:tcPr>
          <w:p w:rsidR="00A565D4" w:rsidRPr="00410652" w:rsidRDefault="00A565D4" w:rsidP="00A565D4">
            <w:pPr>
              <w:jc w:val="center"/>
              <w:rPr>
                <w:rFonts w:ascii="Times New Roman" w:eastAsia="华文楷体" w:hAnsi="Times New Roman" w:cs="Times New Roman"/>
              </w:rPr>
            </w:pPr>
            <w:r w:rsidRPr="00410652">
              <w:rPr>
                <w:rFonts w:ascii="Times New Roman" w:eastAsia="华文楷体" w:hAnsi="Times New Roman" w:cs="Times New Roman"/>
              </w:rPr>
              <w:t>3.13%</w:t>
            </w:r>
          </w:p>
        </w:tc>
        <w:tc>
          <w:tcPr>
            <w:tcW w:w="806" w:type="dxa"/>
            <w:noWrap/>
            <w:vAlign w:val="center"/>
            <w:hideMark/>
          </w:tcPr>
          <w:p w:rsidR="00A565D4" w:rsidRPr="00410652" w:rsidRDefault="00A565D4" w:rsidP="00A565D4">
            <w:pPr>
              <w:jc w:val="center"/>
              <w:rPr>
                <w:rFonts w:ascii="Times New Roman" w:eastAsia="华文楷体" w:hAnsi="Times New Roman" w:cs="Times New Roman"/>
              </w:rPr>
            </w:pPr>
            <w:r w:rsidRPr="00410652">
              <w:rPr>
                <w:rFonts w:ascii="Times New Roman" w:eastAsia="华文楷体" w:hAnsi="Times New Roman" w:cs="Times New Roman"/>
              </w:rPr>
              <w:t>2.10%</w:t>
            </w:r>
          </w:p>
        </w:tc>
        <w:tc>
          <w:tcPr>
            <w:tcW w:w="897" w:type="dxa"/>
            <w:noWrap/>
            <w:vAlign w:val="center"/>
            <w:hideMark/>
          </w:tcPr>
          <w:p w:rsidR="00A565D4" w:rsidRPr="00410652" w:rsidRDefault="00A565D4" w:rsidP="00A565D4">
            <w:pPr>
              <w:jc w:val="center"/>
              <w:rPr>
                <w:rFonts w:ascii="Times New Roman" w:eastAsia="华文楷体" w:hAnsi="Times New Roman" w:cs="Times New Roman"/>
              </w:rPr>
            </w:pPr>
            <w:r w:rsidRPr="00410652">
              <w:rPr>
                <w:rFonts w:ascii="Times New Roman" w:eastAsia="华文楷体" w:hAnsi="Times New Roman" w:cs="Times New Roman"/>
              </w:rPr>
              <w:t>3.05%</w:t>
            </w:r>
          </w:p>
        </w:tc>
      </w:tr>
      <w:tr w:rsidR="00A565D4" w:rsidRPr="00D55A4D" w:rsidTr="00A565D4">
        <w:trPr>
          <w:trHeight w:val="270"/>
        </w:trPr>
        <w:tc>
          <w:tcPr>
            <w:tcW w:w="486" w:type="dxa"/>
            <w:noWrap/>
            <w:vAlign w:val="center"/>
            <w:hideMark/>
          </w:tcPr>
          <w:p w:rsidR="00A565D4" w:rsidRPr="00EE4624" w:rsidRDefault="00A565D4" w:rsidP="00A565D4">
            <w:pPr>
              <w:jc w:val="center"/>
              <w:rPr>
                <w:rFonts w:ascii="Times New Roman" w:eastAsia="华文楷体" w:hAnsi="Times New Roman" w:cs="Times New Roman"/>
                <w:sz w:val="24"/>
              </w:rPr>
            </w:pPr>
            <w:r w:rsidRPr="00EE4624">
              <w:rPr>
                <w:rFonts w:ascii="Times New Roman" w:eastAsia="华文楷体" w:hAnsi="Times New Roman" w:cs="Times New Roman"/>
                <w:sz w:val="24"/>
              </w:rPr>
              <w:t>C</w:t>
            </w:r>
          </w:p>
        </w:tc>
        <w:tc>
          <w:tcPr>
            <w:tcW w:w="973" w:type="dxa"/>
            <w:noWrap/>
            <w:vAlign w:val="center"/>
            <w:hideMark/>
          </w:tcPr>
          <w:p w:rsidR="00A565D4" w:rsidRPr="00410652" w:rsidRDefault="00A565D4" w:rsidP="00A565D4">
            <w:pPr>
              <w:jc w:val="center"/>
              <w:rPr>
                <w:rFonts w:ascii="Times New Roman" w:eastAsia="华文楷体" w:hAnsi="Times New Roman" w:cs="Times New Roman"/>
              </w:rPr>
            </w:pPr>
            <w:r w:rsidRPr="00410652">
              <w:rPr>
                <w:rFonts w:ascii="Times New Roman" w:eastAsia="华文楷体" w:hAnsi="Times New Roman" w:cs="Times New Roman"/>
              </w:rPr>
              <w:t>1.19%</w:t>
            </w:r>
          </w:p>
        </w:tc>
        <w:tc>
          <w:tcPr>
            <w:tcW w:w="969" w:type="dxa"/>
            <w:noWrap/>
            <w:vAlign w:val="center"/>
            <w:hideMark/>
          </w:tcPr>
          <w:p w:rsidR="00A565D4" w:rsidRPr="00410652" w:rsidRDefault="00A565D4" w:rsidP="00A565D4">
            <w:pPr>
              <w:jc w:val="center"/>
              <w:rPr>
                <w:rFonts w:ascii="Times New Roman" w:eastAsia="华文楷体" w:hAnsi="Times New Roman" w:cs="Times New Roman"/>
              </w:rPr>
            </w:pPr>
            <w:r w:rsidRPr="00410652">
              <w:rPr>
                <w:rFonts w:ascii="Times New Roman" w:eastAsia="华文楷体" w:hAnsi="Times New Roman" w:cs="Times New Roman"/>
              </w:rPr>
              <w:t>1.46%</w:t>
            </w:r>
          </w:p>
        </w:tc>
        <w:tc>
          <w:tcPr>
            <w:tcW w:w="921" w:type="dxa"/>
            <w:noWrap/>
            <w:vAlign w:val="center"/>
            <w:hideMark/>
          </w:tcPr>
          <w:p w:rsidR="00A565D4" w:rsidRPr="00410652" w:rsidRDefault="00A565D4" w:rsidP="00A565D4">
            <w:pPr>
              <w:jc w:val="center"/>
              <w:rPr>
                <w:rFonts w:ascii="Times New Roman" w:eastAsia="华文楷体" w:hAnsi="Times New Roman" w:cs="Times New Roman"/>
              </w:rPr>
            </w:pPr>
            <w:r w:rsidRPr="00410652">
              <w:rPr>
                <w:rFonts w:ascii="Times New Roman" w:eastAsia="华文楷体" w:hAnsi="Times New Roman" w:cs="Times New Roman"/>
              </w:rPr>
              <w:t>1.65%</w:t>
            </w:r>
          </w:p>
        </w:tc>
        <w:tc>
          <w:tcPr>
            <w:tcW w:w="913" w:type="dxa"/>
            <w:noWrap/>
            <w:vAlign w:val="center"/>
            <w:hideMark/>
          </w:tcPr>
          <w:p w:rsidR="00A565D4" w:rsidRPr="00410652" w:rsidRDefault="00A565D4" w:rsidP="00A565D4">
            <w:pPr>
              <w:jc w:val="center"/>
              <w:rPr>
                <w:rFonts w:ascii="Times New Roman" w:eastAsia="华文楷体" w:hAnsi="Times New Roman" w:cs="Times New Roman"/>
              </w:rPr>
            </w:pPr>
            <w:r w:rsidRPr="00410652">
              <w:rPr>
                <w:rFonts w:ascii="Times New Roman" w:eastAsia="华文楷体" w:hAnsi="Times New Roman" w:cs="Times New Roman"/>
              </w:rPr>
              <w:t>2.11%</w:t>
            </w:r>
          </w:p>
        </w:tc>
        <w:tc>
          <w:tcPr>
            <w:tcW w:w="921" w:type="dxa"/>
            <w:noWrap/>
            <w:vAlign w:val="center"/>
            <w:hideMark/>
          </w:tcPr>
          <w:p w:rsidR="00A565D4" w:rsidRPr="00410652" w:rsidRDefault="00A565D4" w:rsidP="00A565D4">
            <w:pPr>
              <w:jc w:val="center"/>
              <w:rPr>
                <w:rFonts w:ascii="Times New Roman" w:eastAsia="华文楷体" w:hAnsi="Times New Roman" w:cs="Times New Roman"/>
              </w:rPr>
            </w:pPr>
            <w:r w:rsidRPr="00410652">
              <w:rPr>
                <w:rFonts w:ascii="Times New Roman" w:eastAsia="华文楷体" w:hAnsi="Times New Roman" w:cs="Times New Roman"/>
              </w:rPr>
              <w:t>2.10%</w:t>
            </w:r>
          </w:p>
        </w:tc>
        <w:tc>
          <w:tcPr>
            <w:tcW w:w="921" w:type="dxa"/>
            <w:noWrap/>
            <w:vAlign w:val="center"/>
            <w:hideMark/>
          </w:tcPr>
          <w:p w:rsidR="00A565D4" w:rsidRPr="00410652" w:rsidRDefault="00A565D4" w:rsidP="00A565D4">
            <w:pPr>
              <w:jc w:val="center"/>
              <w:rPr>
                <w:rFonts w:ascii="Times New Roman" w:eastAsia="华文楷体" w:hAnsi="Times New Roman" w:cs="Times New Roman"/>
              </w:rPr>
            </w:pPr>
            <w:r w:rsidRPr="00410652">
              <w:rPr>
                <w:rFonts w:ascii="Times New Roman" w:eastAsia="华文楷体" w:hAnsi="Times New Roman" w:cs="Times New Roman"/>
              </w:rPr>
              <w:t>2.09%</w:t>
            </w:r>
          </w:p>
        </w:tc>
        <w:tc>
          <w:tcPr>
            <w:tcW w:w="806" w:type="dxa"/>
            <w:noWrap/>
            <w:vAlign w:val="center"/>
            <w:hideMark/>
          </w:tcPr>
          <w:p w:rsidR="00A565D4" w:rsidRPr="00410652" w:rsidRDefault="00A565D4" w:rsidP="00A565D4">
            <w:pPr>
              <w:jc w:val="center"/>
              <w:rPr>
                <w:rFonts w:ascii="Times New Roman" w:eastAsia="华文楷体" w:hAnsi="Times New Roman" w:cs="Times New Roman"/>
              </w:rPr>
            </w:pPr>
            <w:r w:rsidRPr="00410652">
              <w:rPr>
                <w:rFonts w:ascii="Times New Roman" w:eastAsia="华文楷体" w:hAnsi="Times New Roman" w:cs="Times New Roman"/>
              </w:rPr>
              <w:t>1.49%</w:t>
            </w:r>
          </w:p>
        </w:tc>
        <w:tc>
          <w:tcPr>
            <w:tcW w:w="806" w:type="dxa"/>
            <w:noWrap/>
            <w:vAlign w:val="center"/>
            <w:hideMark/>
          </w:tcPr>
          <w:p w:rsidR="00A565D4" w:rsidRPr="00410652" w:rsidRDefault="00A565D4" w:rsidP="00A565D4">
            <w:pPr>
              <w:jc w:val="center"/>
              <w:rPr>
                <w:rFonts w:ascii="Times New Roman" w:eastAsia="华文楷体" w:hAnsi="Times New Roman" w:cs="Times New Roman"/>
              </w:rPr>
            </w:pPr>
            <w:r w:rsidRPr="00410652">
              <w:rPr>
                <w:rFonts w:ascii="Times New Roman" w:eastAsia="华文楷体" w:hAnsi="Times New Roman" w:cs="Times New Roman"/>
              </w:rPr>
              <w:t>1.71%</w:t>
            </w:r>
          </w:p>
        </w:tc>
        <w:tc>
          <w:tcPr>
            <w:tcW w:w="897" w:type="dxa"/>
            <w:noWrap/>
            <w:vAlign w:val="center"/>
            <w:hideMark/>
          </w:tcPr>
          <w:p w:rsidR="00A565D4" w:rsidRPr="00410652" w:rsidRDefault="00A565D4" w:rsidP="00A565D4">
            <w:pPr>
              <w:jc w:val="center"/>
              <w:rPr>
                <w:rFonts w:ascii="Times New Roman" w:eastAsia="华文楷体" w:hAnsi="Times New Roman" w:cs="Times New Roman"/>
              </w:rPr>
            </w:pPr>
            <w:r w:rsidRPr="00410652">
              <w:rPr>
                <w:rFonts w:ascii="Times New Roman" w:eastAsia="华文楷体" w:hAnsi="Times New Roman" w:cs="Times New Roman"/>
              </w:rPr>
              <w:t>2.00%</w:t>
            </w:r>
          </w:p>
        </w:tc>
      </w:tr>
      <w:tr w:rsidR="00A565D4" w:rsidRPr="00D55A4D" w:rsidTr="00A565D4">
        <w:trPr>
          <w:trHeight w:val="281"/>
        </w:trPr>
        <w:tc>
          <w:tcPr>
            <w:tcW w:w="486" w:type="dxa"/>
            <w:noWrap/>
            <w:vAlign w:val="center"/>
            <w:hideMark/>
          </w:tcPr>
          <w:p w:rsidR="00A565D4" w:rsidRPr="00EE4624" w:rsidRDefault="00A565D4" w:rsidP="00A565D4">
            <w:pPr>
              <w:jc w:val="center"/>
              <w:rPr>
                <w:rFonts w:ascii="Times New Roman" w:eastAsia="华文楷体" w:hAnsi="Times New Roman" w:cs="Times New Roman"/>
                <w:sz w:val="24"/>
              </w:rPr>
            </w:pPr>
            <w:r w:rsidRPr="00EE4624">
              <w:rPr>
                <w:rFonts w:ascii="Times New Roman" w:eastAsia="华文楷体" w:hAnsi="Times New Roman" w:cs="Times New Roman"/>
                <w:sz w:val="24"/>
              </w:rPr>
              <w:t>P</w:t>
            </w:r>
          </w:p>
        </w:tc>
        <w:tc>
          <w:tcPr>
            <w:tcW w:w="973" w:type="dxa"/>
            <w:noWrap/>
            <w:vAlign w:val="center"/>
            <w:hideMark/>
          </w:tcPr>
          <w:p w:rsidR="00A565D4" w:rsidRPr="00410652" w:rsidRDefault="00A565D4" w:rsidP="00A565D4">
            <w:pPr>
              <w:jc w:val="center"/>
              <w:rPr>
                <w:rFonts w:ascii="Times New Roman" w:eastAsia="华文楷体" w:hAnsi="Times New Roman" w:cs="Times New Roman"/>
              </w:rPr>
            </w:pPr>
            <w:r w:rsidRPr="00410652">
              <w:rPr>
                <w:rFonts w:ascii="Times New Roman" w:eastAsia="华文楷体" w:hAnsi="Times New Roman" w:cs="Times New Roman"/>
              </w:rPr>
              <w:t>1.57%</w:t>
            </w:r>
          </w:p>
        </w:tc>
        <w:tc>
          <w:tcPr>
            <w:tcW w:w="969" w:type="dxa"/>
            <w:noWrap/>
            <w:vAlign w:val="center"/>
            <w:hideMark/>
          </w:tcPr>
          <w:p w:rsidR="00A565D4" w:rsidRPr="00410652" w:rsidRDefault="00A565D4" w:rsidP="00A565D4">
            <w:pPr>
              <w:jc w:val="center"/>
              <w:rPr>
                <w:rFonts w:ascii="Times New Roman" w:eastAsia="华文楷体" w:hAnsi="Times New Roman" w:cs="Times New Roman"/>
              </w:rPr>
            </w:pPr>
            <w:r w:rsidRPr="00410652">
              <w:rPr>
                <w:rFonts w:ascii="Times New Roman" w:eastAsia="华文楷体" w:hAnsi="Times New Roman" w:cs="Times New Roman"/>
              </w:rPr>
              <w:t>1.52%</w:t>
            </w:r>
          </w:p>
        </w:tc>
        <w:tc>
          <w:tcPr>
            <w:tcW w:w="921" w:type="dxa"/>
            <w:noWrap/>
            <w:vAlign w:val="center"/>
            <w:hideMark/>
          </w:tcPr>
          <w:p w:rsidR="00A565D4" w:rsidRPr="00410652" w:rsidRDefault="00A565D4" w:rsidP="00A565D4">
            <w:pPr>
              <w:jc w:val="center"/>
              <w:rPr>
                <w:rFonts w:ascii="Times New Roman" w:eastAsia="华文楷体" w:hAnsi="Times New Roman" w:cs="Times New Roman"/>
              </w:rPr>
            </w:pPr>
            <w:r w:rsidRPr="00410652">
              <w:rPr>
                <w:rFonts w:ascii="Times New Roman" w:eastAsia="华文楷体" w:hAnsi="Times New Roman" w:cs="Times New Roman"/>
              </w:rPr>
              <w:t>1.18%</w:t>
            </w:r>
          </w:p>
        </w:tc>
        <w:tc>
          <w:tcPr>
            <w:tcW w:w="913" w:type="dxa"/>
            <w:noWrap/>
            <w:vAlign w:val="center"/>
            <w:hideMark/>
          </w:tcPr>
          <w:p w:rsidR="00A565D4" w:rsidRPr="00410652" w:rsidRDefault="00A565D4" w:rsidP="00A565D4">
            <w:pPr>
              <w:jc w:val="center"/>
              <w:rPr>
                <w:rFonts w:ascii="Times New Roman" w:eastAsia="华文楷体" w:hAnsi="Times New Roman" w:cs="Times New Roman"/>
              </w:rPr>
            </w:pPr>
            <w:r w:rsidRPr="00410652">
              <w:rPr>
                <w:rFonts w:ascii="Times New Roman" w:eastAsia="华文楷体" w:hAnsi="Times New Roman" w:cs="Times New Roman"/>
              </w:rPr>
              <w:t>1.32%</w:t>
            </w:r>
          </w:p>
        </w:tc>
        <w:tc>
          <w:tcPr>
            <w:tcW w:w="921" w:type="dxa"/>
            <w:noWrap/>
            <w:vAlign w:val="center"/>
            <w:hideMark/>
          </w:tcPr>
          <w:p w:rsidR="00A565D4" w:rsidRPr="00410652" w:rsidRDefault="00A565D4" w:rsidP="00A565D4">
            <w:pPr>
              <w:jc w:val="center"/>
              <w:rPr>
                <w:rFonts w:ascii="Times New Roman" w:eastAsia="华文楷体" w:hAnsi="Times New Roman" w:cs="Times New Roman"/>
              </w:rPr>
            </w:pPr>
            <w:r w:rsidRPr="00410652">
              <w:rPr>
                <w:rFonts w:ascii="Times New Roman" w:eastAsia="华文楷体" w:hAnsi="Times New Roman" w:cs="Times New Roman"/>
              </w:rPr>
              <w:t>1.33%</w:t>
            </w:r>
          </w:p>
        </w:tc>
        <w:tc>
          <w:tcPr>
            <w:tcW w:w="921" w:type="dxa"/>
            <w:noWrap/>
            <w:vAlign w:val="center"/>
            <w:hideMark/>
          </w:tcPr>
          <w:p w:rsidR="00A565D4" w:rsidRPr="00410652" w:rsidRDefault="00A565D4" w:rsidP="00A565D4">
            <w:pPr>
              <w:jc w:val="center"/>
              <w:rPr>
                <w:rFonts w:ascii="Times New Roman" w:eastAsia="华文楷体" w:hAnsi="Times New Roman" w:cs="Times New Roman"/>
              </w:rPr>
            </w:pPr>
            <w:r w:rsidRPr="00410652">
              <w:rPr>
                <w:rFonts w:ascii="Times New Roman" w:eastAsia="华文楷体" w:hAnsi="Times New Roman" w:cs="Times New Roman"/>
              </w:rPr>
              <w:t>1.32%</w:t>
            </w:r>
          </w:p>
        </w:tc>
        <w:tc>
          <w:tcPr>
            <w:tcW w:w="806" w:type="dxa"/>
            <w:noWrap/>
            <w:vAlign w:val="center"/>
            <w:hideMark/>
          </w:tcPr>
          <w:p w:rsidR="00A565D4" w:rsidRPr="00410652" w:rsidRDefault="00A565D4" w:rsidP="00A565D4">
            <w:pPr>
              <w:jc w:val="center"/>
              <w:rPr>
                <w:rFonts w:ascii="Times New Roman" w:eastAsia="华文楷体" w:hAnsi="Times New Roman" w:cs="Times New Roman"/>
              </w:rPr>
            </w:pPr>
            <w:r w:rsidRPr="00410652">
              <w:rPr>
                <w:rFonts w:ascii="Times New Roman" w:eastAsia="华文楷体" w:hAnsi="Times New Roman" w:cs="Times New Roman"/>
              </w:rPr>
              <w:t>3.19%</w:t>
            </w:r>
          </w:p>
        </w:tc>
        <w:tc>
          <w:tcPr>
            <w:tcW w:w="806" w:type="dxa"/>
            <w:noWrap/>
            <w:vAlign w:val="center"/>
            <w:hideMark/>
          </w:tcPr>
          <w:p w:rsidR="00A565D4" w:rsidRPr="00410652" w:rsidRDefault="00A565D4" w:rsidP="00A565D4">
            <w:pPr>
              <w:jc w:val="center"/>
              <w:rPr>
                <w:rFonts w:ascii="Times New Roman" w:eastAsia="华文楷体" w:hAnsi="Times New Roman" w:cs="Times New Roman"/>
              </w:rPr>
            </w:pPr>
            <w:r w:rsidRPr="00410652">
              <w:rPr>
                <w:rFonts w:ascii="Times New Roman" w:eastAsia="华文楷体" w:hAnsi="Times New Roman" w:cs="Times New Roman"/>
              </w:rPr>
              <w:t>2.83%</w:t>
            </w:r>
          </w:p>
        </w:tc>
        <w:tc>
          <w:tcPr>
            <w:tcW w:w="897" w:type="dxa"/>
            <w:noWrap/>
            <w:vAlign w:val="center"/>
            <w:hideMark/>
          </w:tcPr>
          <w:p w:rsidR="00A565D4" w:rsidRPr="00410652" w:rsidRDefault="00A565D4" w:rsidP="00A565D4">
            <w:pPr>
              <w:jc w:val="center"/>
              <w:rPr>
                <w:rFonts w:ascii="Times New Roman" w:eastAsia="华文楷体" w:hAnsi="Times New Roman" w:cs="Times New Roman"/>
              </w:rPr>
            </w:pPr>
            <w:r w:rsidRPr="00410652">
              <w:rPr>
                <w:rFonts w:ascii="Times New Roman" w:eastAsia="华文楷体" w:hAnsi="Times New Roman" w:cs="Times New Roman"/>
              </w:rPr>
              <w:t>2.08%</w:t>
            </w:r>
          </w:p>
        </w:tc>
      </w:tr>
      <w:tr w:rsidR="00A565D4" w:rsidRPr="00D55A4D" w:rsidTr="00A565D4">
        <w:trPr>
          <w:trHeight w:val="270"/>
        </w:trPr>
        <w:tc>
          <w:tcPr>
            <w:tcW w:w="486" w:type="dxa"/>
            <w:noWrap/>
            <w:vAlign w:val="center"/>
            <w:hideMark/>
          </w:tcPr>
          <w:p w:rsidR="00A565D4" w:rsidRPr="00EE4624" w:rsidRDefault="00A565D4" w:rsidP="00A565D4">
            <w:pPr>
              <w:jc w:val="center"/>
              <w:rPr>
                <w:rFonts w:ascii="Times New Roman" w:eastAsia="华文楷体" w:hAnsi="Times New Roman" w:cs="Times New Roman"/>
                <w:sz w:val="24"/>
              </w:rPr>
            </w:pPr>
            <w:r w:rsidRPr="00EE4624">
              <w:rPr>
                <w:rFonts w:ascii="Times New Roman" w:eastAsia="华文楷体" w:hAnsi="Times New Roman" w:cs="Times New Roman"/>
                <w:sz w:val="24"/>
              </w:rPr>
              <w:t>Z</w:t>
            </w:r>
          </w:p>
        </w:tc>
        <w:tc>
          <w:tcPr>
            <w:tcW w:w="973" w:type="dxa"/>
            <w:noWrap/>
            <w:vAlign w:val="center"/>
            <w:hideMark/>
          </w:tcPr>
          <w:p w:rsidR="00A565D4" w:rsidRPr="00410652" w:rsidRDefault="00A565D4" w:rsidP="00A565D4">
            <w:pPr>
              <w:jc w:val="center"/>
              <w:rPr>
                <w:rFonts w:ascii="Times New Roman" w:eastAsia="华文楷体" w:hAnsi="Times New Roman" w:cs="Times New Roman"/>
              </w:rPr>
            </w:pPr>
            <w:r w:rsidRPr="00410652">
              <w:rPr>
                <w:rFonts w:ascii="Times New Roman" w:eastAsia="华文楷体" w:hAnsi="Times New Roman" w:cs="Times New Roman"/>
              </w:rPr>
              <w:t>3.68%</w:t>
            </w:r>
          </w:p>
        </w:tc>
        <w:tc>
          <w:tcPr>
            <w:tcW w:w="969" w:type="dxa"/>
            <w:noWrap/>
            <w:vAlign w:val="center"/>
            <w:hideMark/>
          </w:tcPr>
          <w:p w:rsidR="00A565D4" w:rsidRPr="00410652" w:rsidRDefault="00A565D4" w:rsidP="00A565D4">
            <w:pPr>
              <w:jc w:val="center"/>
              <w:rPr>
                <w:rFonts w:ascii="Times New Roman" w:eastAsia="华文楷体" w:hAnsi="Times New Roman" w:cs="Times New Roman"/>
              </w:rPr>
            </w:pPr>
            <w:r w:rsidRPr="00410652">
              <w:rPr>
                <w:rFonts w:ascii="Times New Roman" w:eastAsia="华文楷体" w:hAnsi="Times New Roman" w:cs="Times New Roman"/>
              </w:rPr>
              <w:t>1.01%</w:t>
            </w:r>
          </w:p>
        </w:tc>
        <w:tc>
          <w:tcPr>
            <w:tcW w:w="921" w:type="dxa"/>
            <w:noWrap/>
            <w:vAlign w:val="center"/>
            <w:hideMark/>
          </w:tcPr>
          <w:p w:rsidR="00A565D4" w:rsidRPr="00410652" w:rsidRDefault="00A565D4" w:rsidP="00A565D4">
            <w:pPr>
              <w:jc w:val="center"/>
              <w:rPr>
                <w:rFonts w:ascii="Times New Roman" w:eastAsia="华文楷体" w:hAnsi="Times New Roman" w:cs="Times New Roman"/>
              </w:rPr>
            </w:pPr>
            <w:r w:rsidRPr="00410652">
              <w:rPr>
                <w:rFonts w:ascii="Times New Roman" w:eastAsia="华文楷体" w:hAnsi="Times New Roman" w:cs="Times New Roman"/>
              </w:rPr>
              <w:t>1.04%</w:t>
            </w:r>
          </w:p>
        </w:tc>
        <w:tc>
          <w:tcPr>
            <w:tcW w:w="913" w:type="dxa"/>
            <w:noWrap/>
            <w:vAlign w:val="center"/>
            <w:hideMark/>
          </w:tcPr>
          <w:p w:rsidR="00A565D4" w:rsidRPr="00410652" w:rsidRDefault="00A565D4" w:rsidP="00A565D4">
            <w:pPr>
              <w:jc w:val="center"/>
              <w:rPr>
                <w:rFonts w:ascii="Times New Roman" w:eastAsia="华文楷体" w:hAnsi="Times New Roman" w:cs="Times New Roman"/>
              </w:rPr>
            </w:pPr>
            <w:r w:rsidRPr="00410652">
              <w:rPr>
                <w:rFonts w:ascii="Times New Roman" w:eastAsia="华文楷体" w:hAnsi="Times New Roman" w:cs="Times New Roman"/>
              </w:rPr>
              <w:t>2.43%</w:t>
            </w:r>
          </w:p>
        </w:tc>
        <w:tc>
          <w:tcPr>
            <w:tcW w:w="921" w:type="dxa"/>
            <w:noWrap/>
            <w:vAlign w:val="center"/>
            <w:hideMark/>
          </w:tcPr>
          <w:p w:rsidR="00A565D4" w:rsidRPr="00410652" w:rsidRDefault="00A565D4" w:rsidP="00A565D4">
            <w:pPr>
              <w:jc w:val="center"/>
              <w:rPr>
                <w:rFonts w:ascii="Times New Roman" w:eastAsia="华文楷体" w:hAnsi="Times New Roman" w:cs="Times New Roman"/>
              </w:rPr>
            </w:pPr>
            <w:r w:rsidRPr="00410652">
              <w:rPr>
                <w:rFonts w:ascii="Times New Roman" w:eastAsia="华文楷体" w:hAnsi="Times New Roman" w:cs="Times New Roman"/>
              </w:rPr>
              <w:t>2.39%</w:t>
            </w:r>
          </w:p>
        </w:tc>
        <w:tc>
          <w:tcPr>
            <w:tcW w:w="921" w:type="dxa"/>
            <w:noWrap/>
            <w:vAlign w:val="center"/>
            <w:hideMark/>
          </w:tcPr>
          <w:p w:rsidR="00A565D4" w:rsidRPr="00410652" w:rsidRDefault="00A565D4" w:rsidP="00A565D4">
            <w:pPr>
              <w:jc w:val="center"/>
              <w:rPr>
                <w:rFonts w:ascii="Times New Roman" w:eastAsia="华文楷体" w:hAnsi="Times New Roman" w:cs="Times New Roman"/>
              </w:rPr>
            </w:pPr>
            <w:r w:rsidRPr="00410652">
              <w:rPr>
                <w:rFonts w:ascii="Times New Roman" w:eastAsia="华文楷体" w:hAnsi="Times New Roman" w:cs="Times New Roman"/>
              </w:rPr>
              <w:t>2.37%</w:t>
            </w:r>
          </w:p>
        </w:tc>
        <w:tc>
          <w:tcPr>
            <w:tcW w:w="806" w:type="dxa"/>
            <w:noWrap/>
            <w:vAlign w:val="center"/>
            <w:hideMark/>
          </w:tcPr>
          <w:p w:rsidR="00A565D4" w:rsidRPr="00410652" w:rsidRDefault="00A565D4" w:rsidP="00A565D4">
            <w:pPr>
              <w:jc w:val="center"/>
              <w:rPr>
                <w:rFonts w:ascii="Times New Roman" w:eastAsia="华文楷体" w:hAnsi="Times New Roman" w:cs="Times New Roman"/>
              </w:rPr>
            </w:pPr>
            <w:r w:rsidRPr="00410652">
              <w:rPr>
                <w:rFonts w:ascii="Times New Roman" w:eastAsia="华文楷体" w:hAnsi="Times New Roman" w:cs="Times New Roman"/>
              </w:rPr>
              <w:t>4.10%</w:t>
            </w:r>
          </w:p>
        </w:tc>
        <w:tc>
          <w:tcPr>
            <w:tcW w:w="806" w:type="dxa"/>
            <w:noWrap/>
            <w:vAlign w:val="center"/>
            <w:hideMark/>
          </w:tcPr>
          <w:p w:rsidR="00A565D4" w:rsidRPr="00410652" w:rsidRDefault="00A565D4" w:rsidP="00A565D4">
            <w:pPr>
              <w:jc w:val="center"/>
              <w:rPr>
                <w:rFonts w:ascii="Times New Roman" w:eastAsia="华文楷体" w:hAnsi="Times New Roman" w:cs="Times New Roman"/>
              </w:rPr>
            </w:pPr>
            <w:r w:rsidRPr="00410652">
              <w:rPr>
                <w:rFonts w:ascii="Times New Roman" w:eastAsia="华文楷体" w:hAnsi="Times New Roman" w:cs="Times New Roman"/>
              </w:rPr>
              <w:t>1.03%</w:t>
            </w:r>
          </w:p>
        </w:tc>
        <w:tc>
          <w:tcPr>
            <w:tcW w:w="897" w:type="dxa"/>
            <w:noWrap/>
            <w:vAlign w:val="center"/>
            <w:hideMark/>
          </w:tcPr>
          <w:p w:rsidR="00A565D4" w:rsidRPr="00410652" w:rsidRDefault="00A565D4" w:rsidP="00A565D4">
            <w:pPr>
              <w:jc w:val="center"/>
              <w:rPr>
                <w:rFonts w:ascii="Times New Roman" w:eastAsia="华文楷体" w:hAnsi="Times New Roman" w:cs="Times New Roman"/>
              </w:rPr>
            </w:pPr>
            <w:r w:rsidRPr="00410652">
              <w:rPr>
                <w:rFonts w:ascii="Times New Roman" w:eastAsia="华文楷体" w:hAnsi="Times New Roman" w:cs="Times New Roman"/>
              </w:rPr>
              <w:t>1.62%</w:t>
            </w:r>
          </w:p>
        </w:tc>
      </w:tr>
      <w:tr w:rsidR="00A565D4" w:rsidRPr="00D55A4D" w:rsidTr="00A565D4">
        <w:trPr>
          <w:trHeight w:val="347"/>
        </w:trPr>
        <w:tc>
          <w:tcPr>
            <w:tcW w:w="486" w:type="dxa"/>
            <w:noWrap/>
            <w:vAlign w:val="center"/>
            <w:hideMark/>
          </w:tcPr>
          <w:p w:rsidR="00A565D4" w:rsidRPr="00EE4624" w:rsidRDefault="00A565D4" w:rsidP="00A565D4">
            <w:pPr>
              <w:jc w:val="center"/>
              <w:rPr>
                <w:rFonts w:ascii="Times New Roman" w:eastAsia="华文楷体" w:hAnsi="Times New Roman" w:cs="Times New Roman"/>
                <w:sz w:val="24"/>
              </w:rPr>
            </w:pPr>
            <w:r w:rsidRPr="00EE4624">
              <w:rPr>
                <w:rFonts w:ascii="Times New Roman" w:eastAsia="华文楷体" w:hAnsi="Times New Roman" w:cs="Times New Roman"/>
                <w:sz w:val="24"/>
              </w:rPr>
              <w:t>N</w:t>
            </w:r>
          </w:p>
        </w:tc>
        <w:tc>
          <w:tcPr>
            <w:tcW w:w="973" w:type="dxa"/>
            <w:noWrap/>
            <w:vAlign w:val="center"/>
            <w:hideMark/>
          </w:tcPr>
          <w:p w:rsidR="00A565D4" w:rsidRPr="00410652" w:rsidRDefault="00A565D4" w:rsidP="00A565D4">
            <w:pPr>
              <w:jc w:val="center"/>
              <w:rPr>
                <w:rFonts w:ascii="Times New Roman" w:eastAsia="华文楷体" w:hAnsi="Times New Roman" w:cs="Times New Roman"/>
              </w:rPr>
            </w:pPr>
            <w:r w:rsidRPr="00410652">
              <w:rPr>
                <w:rFonts w:ascii="Times New Roman" w:eastAsia="华文楷体" w:hAnsi="Times New Roman" w:cs="Times New Roman"/>
              </w:rPr>
              <w:t>0.79%</w:t>
            </w:r>
          </w:p>
        </w:tc>
        <w:tc>
          <w:tcPr>
            <w:tcW w:w="969" w:type="dxa"/>
            <w:noWrap/>
            <w:vAlign w:val="center"/>
            <w:hideMark/>
          </w:tcPr>
          <w:p w:rsidR="00A565D4" w:rsidRPr="00410652" w:rsidRDefault="00A565D4" w:rsidP="00A565D4">
            <w:pPr>
              <w:jc w:val="center"/>
              <w:rPr>
                <w:rFonts w:ascii="Times New Roman" w:eastAsia="华文楷体" w:hAnsi="Times New Roman" w:cs="Times New Roman"/>
              </w:rPr>
            </w:pPr>
            <w:r w:rsidRPr="00410652">
              <w:rPr>
                <w:rFonts w:ascii="Times New Roman" w:eastAsia="华文楷体" w:hAnsi="Times New Roman" w:cs="Times New Roman"/>
              </w:rPr>
              <w:t>0.87%</w:t>
            </w:r>
          </w:p>
        </w:tc>
        <w:tc>
          <w:tcPr>
            <w:tcW w:w="921" w:type="dxa"/>
            <w:noWrap/>
            <w:vAlign w:val="center"/>
            <w:hideMark/>
          </w:tcPr>
          <w:p w:rsidR="00A565D4" w:rsidRPr="00410652" w:rsidRDefault="00A565D4" w:rsidP="00A565D4">
            <w:pPr>
              <w:jc w:val="center"/>
              <w:rPr>
                <w:rFonts w:ascii="Times New Roman" w:eastAsia="华文楷体" w:hAnsi="Times New Roman" w:cs="Times New Roman"/>
              </w:rPr>
            </w:pPr>
            <w:r w:rsidRPr="00410652">
              <w:rPr>
                <w:rFonts w:ascii="Times New Roman" w:eastAsia="华文楷体" w:hAnsi="Times New Roman" w:cs="Times New Roman"/>
              </w:rPr>
              <w:t>0.81%</w:t>
            </w:r>
          </w:p>
        </w:tc>
        <w:tc>
          <w:tcPr>
            <w:tcW w:w="913" w:type="dxa"/>
            <w:noWrap/>
            <w:vAlign w:val="center"/>
            <w:hideMark/>
          </w:tcPr>
          <w:p w:rsidR="00A565D4" w:rsidRPr="00410652" w:rsidRDefault="00A565D4" w:rsidP="00A565D4">
            <w:pPr>
              <w:jc w:val="center"/>
              <w:rPr>
                <w:rFonts w:ascii="Times New Roman" w:eastAsia="华文楷体" w:hAnsi="Times New Roman" w:cs="Times New Roman"/>
              </w:rPr>
            </w:pPr>
            <w:r w:rsidRPr="00410652">
              <w:rPr>
                <w:rFonts w:ascii="Times New Roman" w:eastAsia="华文楷体" w:hAnsi="Times New Roman" w:cs="Times New Roman"/>
              </w:rPr>
              <w:t>0.67%</w:t>
            </w:r>
          </w:p>
        </w:tc>
        <w:tc>
          <w:tcPr>
            <w:tcW w:w="921" w:type="dxa"/>
            <w:noWrap/>
            <w:vAlign w:val="center"/>
            <w:hideMark/>
          </w:tcPr>
          <w:p w:rsidR="00A565D4" w:rsidRPr="00410652" w:rsidRDefault="00A565D4" w:rsidP="00A565D4">
            <w:pPr>
              <w:jc w:val="center"/>
              <w:rPr>
                <w:rFonts w:ascii="Times New Roman" w:eastAsia="华文楷体" w:hAnsi="Times New Roman" w:cs="Times New Roman"/>
              </w:rPr>
            </w:pPr>
            <w:r w:rsidRPr="00410652">
              <w:rPr>
                <w:rFonts w:ascii="Times New Roman" w:eastAsia="华文楷体" w:hAnsi="Times New Roman" w:cs="Times New Roman"/>
              </w:rPr>
              <w:t>0.67%</w:t>
            </w:r>
          </w:p>
        </w:tc>
        <w:tc>
          <w:tcPr>
            <w:tcW w:w="921" w:type="dxa"/>
            <w:noWrap/>
            <w:vAlign w:val="center"/>
            <w:hideMark/>
          </w:tcPr>
          <w:p w:rsidR="00A565D4" w:rsidRPr="00410652" w:rsidRDefault="00A565D4" w:rsidP="00A565D4">
            <w:pPr>
              <w:jc w:val="center"/>
              <w:rPr>
                <w:rFonts w:ascii="Times New Roman" w:eastAsia="华文楷体" w:hAnsi="Times New Roman" w:cs="Times New Roman"/>
              </w:rPr>
            </w:pPr>
            <w:r w:rsidRPr="00410652">
              <w:rPr>
                <w:rFonts w:ascii="Times New Roman" w:eastAsia="华文楷体" w:hAnsi="Times New Roman" w:cs="Times New Roman"/>
              </w:rPr>
              <w:t>0.67%</w:t>
            </w:r>
          </w:p>
        </w:tc>
        <w:tc>
          <w:tcPr>
            <w:tcW w:w="806" w:type="dxa"/>
            <w:noWrap/>
            <w:vAlign w:val="center"/>
            <w:hideMark/>
          </w:tcPr>
          <w:p w:rsidR="00A565D4" w:rsidRPr="00410652" w:rsidRDefault="00A565D4" w:rsidP="00A565D4">
            <w:pPr>
              <w:jc w:val="center"/>
              <w:rPr>
                <w:rFonts w:ascii="Times New Roman" w:eastAsia="华文楷体" w:hAnsi="Times New Roman" w:cs="Times New Roman"/>
              </w:rPr>
            </w:pPr>
            <w:r w:rsidRPr="00410652">
              <w:rPr>
                <w:rFonts w:ascii="Times New Roman" w:eastAsia="华文楷体" w:hAnsi="Times New Roman" w:cs="Times New Roman"/>
              </w:rPr>
              <w:t>3.18%</w:t>
            </w:r>
          </w:p>
        </w:tc>
        <w:tc>
          <w:tcPr>
            <w:tcW w:w="806" w:type="dxa"/>
            <w:noWrap/>
            <w:vAlign w:val="center"/>
            <w:hideMark/>
          </w:tcPr>
          <w:p w:rsidR="00A565D4" w:rsidRPr="00410652" w:rsidRDefault="00A565D4" w:rsidP="00A565D4">
            <w:pPr>
              <w:jc w:val="center"/>
              <w:rPr>
                <w:rFonts w:ascii="Times New Roman" w:eastAsia="华文楷体" w:hAnsi="Times New Roman" w:cs="Times New Roman"/>
              </w:rPr>
            </w:pPr>
            <w:r w:rsidRPr="00410652">
              <w:rPr>
                <w:rFonts w:ascii="Times New Roman" w:eastAsia="华文楷体" w:hAnsi="Times New Roman" w:cs="Times New Roman"/>
              </w:rPr>
              <w:t>3.20%</w:t>
            </w:r>
          </w:p>
        </w:tc>
        <w:tc>
          <w:tcPr>
            <w:tcW w:w="897" w:type="dxa"/>
            <w:noWrap/>
            <w:vAlign w:val="center"/>
            <w:hideMark/>
          </w:tcPr>
          <w:p w:rsidR="00A565D4" w:rsidRPr="00410652" w:rsidRDefault="00A565D4" w:rsidP="00A565D4">
            <w:pPr>
              <w:jc w:val="center"/>
              <w:rPr>
                <w:rFonts w:ascii="Times New Roman" w:eastAsia="华文楷体" w:hAnsi="Times New Roman" w:cs="Times New Roman"/>
              </w:rPr>
            </w:pPr>
            <w:r w:rsidRPr="00410652">
              <w:rPr>
                <w:rFonts w:ascii="Times New Roman" w:eastAsia="华文楷体" w:hAnsi="Times New Roman" w:cs="Times New Roman"/>
              </w:rPr>
              <w:t>2.84%</w:t>
            </w:r>
          </w:p>
        </w:tc>
      </w:tr>
      <w:tr w:rsidR="00A565D4" w:rsidRPr="00D55A4D" w:rsidTr="00A565D4">
        <w:trPr>
          <w:trHeight w:val="270"/>
        </w:trPr>
        <w:tc>
          <w:tcPr>
            <w:tcW w:w="486" w:type="dxa"/>
            <w:noWrap/>
            <w:vAlign w:val="center"/>
            <w:hideMark/>
          </w:tcPr>
          <w:p w:rsidR="00A565D4" w:rsidRPr="00EE4624" w:rsidRDefault="00A565D4" w:rsidP="00A565D4">
            <w:pPr>
              <w:jc w:val="center"/>
              <w:rPr>
                <w:rFonts w:ascii="Times New Roman" w:eastAsia="华文楷体" w:hAnsi="Times New Roman" w:cs="Times New Roman"/>
                <w:sz w:val="24"/>
              </w:rPr>
            </w:pPr>
            <w:r w:rsidRPr="00EE4624">
              <w:rPr>
                <w:rFonts w:ascii="Times New Roman" w:eastAsia="华文楷体" w:hAnsi="Times New Roman" w:cs="Times New Roman"/>
                <w:sz w:val="24"/>
              </w:rPr>
              <w:t>A</w:t>
            </w:r>
          </w:p>
        </w:tc>
        <w:tc>
          <w:tcPr>
            <w:tcW w:w="973" w:type="dxa"/>
            <w:noWrap/>
            <w:vAlign w:val="center"/>
            <w:hideMark/>
          </w:tcPr>
          <w:p w:rsidR="00A565D4" w:rsidRPr="00410652" w:rsidRDefault="00A565D4" w:rsidP="00A565D4">
            <w:pPr>
              <w:jc w:val="center"/>
              <w:rPr>
                <w:rFonts w:ascii="Times New Roman" w:eastAsia="华文楷体" w:hAnsi="Times New Roman" w:cs="Times New Roman"/>
              </w:rPr>
            </w:pPr>
            <w:r w:rsidRPr="00410652">
              <w:rPr>
                <w:rFonts w:ascii="Times New Roman" w:eastAsia="华文楷体" w:hAnsi="Times New Roman" w:cs="Times New Roman"/>
              </w:rPr>
              <w:t>0.39%</w:t>
            </w:r>
          </w:p>
        </w:tc>
        <w:tc>
          <w:tcPr>
            <w:tcW w:w="969" w:type="dxa"/>
            <w:noWrap/>
            <w:vAlign w:val="center"/>
            <w:hideMark/>
          </w:tcPr>
          <w:p w:rsidR="00A565D4" w:rsidRPr="00410652" w:rsidRDefault="00A565D4" w:rsidP="00A565D4">
            <w:pPr>
              <w:jc w:val="center"/>
              <w:rPr>
                <w:rFonts w:ascii="Times New Roman" w:eastAsia="华文楷体" w:hAnsi="Times New Roman" w:cs="Times New Roman"/>
              </w:rPr>
            </w:pPr>
            <w:r w:rsidRPr="00410652">
              <w:rPr>
                <w:rFonts w:ascii="Times New Roman" w:eastAsia="华文楷体" w:hAnsi="Times New Roman" w:cs="Times New Roman"/>
              </w:rPr>
              <w:t>0.82%</w:t>
            </w:r>
          </w:p>
        </w:tc>
        <w:tc>
          <w:tcPr>
            <w:tcW w:w="921" w:type="dxa"/>
            <w:noWrap/>
            <w:vAlign w:val="center"/>
            <w:hideMark/>
          </w:tcPr>
          <w:p w:rsidR="00A565D4" w:rsidRPr="00410652" w:rsidRDefault="00A565D4" w:rsidP="00A565D4">
            <w:pPr>
              <w:jc w:val="center"/>
              <w:rPr>
                <w:rFonts w:ascii="Times New Roman" w:eastAsia="华文楷体" w:hAnsi="Times New Roman" w:cs="Times New Roman"/>
              </w:rPr>
            </w:pPr>
            <w:r w:rsidRPr="00410652">
              <w:rPr>
                <w:rFonts w:ascii="Times New Roman" w:eastAsia="华文楷体" w:hAnsi="Times New Roman" w:cs="Times New Roman"/>
              </w:rPr>
              <w:t>0.77%</w:t>
            </w:r>
          </w:p>
        </w:tc>
        <w:tc>
          <w:tcPr>
            <w:tcW w:w="913" w:type="dxa"/>
            <w:noWrap/>
            <w:vAlign w:val="center"/>
            <w:hideMark/>
          </w:tcPr>
          <w:p w:rsidR="00A565D4" w:rsidRPr="00410652" w:rsidRDefault="00A565D4" w:rsidP="00A565D4">
            <w:pPr>
              <w:jc w:val="center"/>
              <w:rPr>
                <w:rFonts w:ascii="Times New Roman" w:eastAsia="华文楷体" w:hAnsi="Times New Roman" w:cs="Times New Roman"/>
              </w:rPr>
            </w:pPr>
            <w:r w:rsidRPr="00410652">
              <w:rPr>
                <w:rFonts w:ascii="Times New Roman" w:eastAsia="华文楷体" w:hAnsi="Times New Roman" w:cs="Times New Roman"/>
              </w:rPr>
              <w:t>1.01%</w:t>
            </w:r>
          </w:p>
        </w:tc>
        <w:tc>
          <w:tcPr>
            <w:tcW w:w="921" w:type="dxa"/>
            <w:noWrap/>
            <w:vAlign w:val="center"/>
            <w:hideMark/>
          </w:tcPr>
          <w:p w:rsidR="00A565D4" w:rsidRPr="00410652" w:rsidRDefault="00A565D4" w:rsidP="00A565D4">
            <w:pPr>
              <w:jc w:val="center"/>
              <w:rPr>
                <w:rFonts w:ascii="Times New Roman" w:eastAsia="华文楷体" w:hAnsi="Times New Roman" w:cs="Times New Roman"/>
              </w:rPr>
            </w:pPr>
            <w:r w:rsidRPr="00410652">
              <w:rPr>
                <w:rFonts w:ascii="Times New Roman" w:eastAsia="华文楷体" w:hAnsi="Times New Roman" w:cs="Times New Roman"/>
              </w:rPr>
              <w:t>1.01%</w:t>
            </w:r>
          </w:p>
        </w:tc>
        <w:tc>
          <w:tcPr>
            <w:tcW w:w="921" w:type="dxa"/>
            <w:noWrap/>
            <w:vAlign w:val="center"/>
            <w:hideMark/>
          </w:tcPr>
          <w:p w:rsidR="00A565D4" w:rsidRPr="00410652" w:rsidRDefault="00A565D4" w:rsidP="00A565D4">
            <w:pPr>
              <w:jc w:val="center"/>
              <w:rPr>
                <w:rFonts w:ascii="Times New Roman" w:eastAsia="华文楷体" w:hAnsi="Times New Roman" w:cs="Times New Roman"/>
              </w:rPr>
            </w:pPr>
            <w:r w:rsidRPr="00410652">
              <w:rPr>
                <w:rFonts w:ascii="Times New Roman" w:eastAsia="华文楷体" w:hAnsi="Times New Roman" w:cs="Times New Roman"/>
              </w:rPr>
              <w:t>1.00%</w:t>
            </w:r>
          </w:p>
        </w:tc>
        <w:tc>
          <w:tcPr>
            <w:tcW w:w="806" w:type="dxa"/>
            <w:noWrap/>
            <w:vAlign w:val="center"/>
            <w:hideMark/>
          </w:tcPr>
          <w:p w:rsidR="00A565D4" w:rsidRPr="00410652" w:rsidRDefault="00A565D4" w:rsidP="00A565D4">
            <w:pPr>
              <w:jc w:val="center"/>
              <w:rPr>
                <w:rFonts w:ascii="Times New Roman" w:eastAsia="华文楷体" w:hAnsi="Times New Roman" w:cs="Times New Roman"/>
              </w:rPr>
            </w:pPr>
            <w:r w:rsidRPr="00410652">
              <w:rPr>
                <w:rFonts w:ascii="Times New Roman" w:eastAsia="华文楷体" w:hAnsi="Times New Roman" w:cs="Times New Roman"/>
              </w:rPr>
              <w:t>1.01%</w:t>
            </w:r>
          </w:p>
        </w:tc>
        <w:tc>
          <w:tcPr>
            <w:tcW w:w="806" w:type="dxa"/>
            <w:noWrap/>
            <w:vAlign w:val="center"/>
            <w:hideMark/>
          </w:tcPr>
          <w:p w:rsidR="00A565D4" w:rsidRPr="00410652" w:rsidRDefault="00A565D4" w:rsidP="00A565D4">
            <w:pPr>
              <w:jc w:val="center"/>
              <w:rPr>
                <w:rFonts w:ascii="Times New Roman" w:eastAsia="华文楷体" w:hAnsi="Times New Roman" w:cs="Times New Roman"/>
              </w:rPr>
            </w:pPr>
            <w:r w:rsidRPr="00410652">
              <w:rPr>
                <w:rFonts w:ascii="Times New Roman" w:eastAsia="华文楷体" w:hAnsi="Times New Roman" w:cs="Times New Roman"/>
              </w:rPr>
              <w:t>2.00%</w:t>
            </w:r>
          </w:p>
        </w:tc>
        <w:tc>
          <w:tcPr>
            <w:tcW w:w="897" w:type="dxa"/>
            <w:noWrap/>
            <w:vAlign w:val="center"/>
            <w:hideMark/>
          </w:tcPr>
          <w:p w:rsidR="00A565D4" w:rsidRPr="00410652" w:rsidRDefault="00A565D4" w:rsidP="00A565D4">
            <w:pPr>
              <w:jc w:val="center"/>
              <w:rPr>
                <w:rFonts w:ascii="Times New Roman" w:eastAsia="华文楷体" w:hAnsi="Times New Roman" w:cs="Times New Roman"/>
              </w:rPr>
            </w:pPr>
            <w:r w:rsidRPr="00410652">
              <w:rPr>
                <w:rFonts w:ascii="Times New Roman" w:eastAsia="华文楷体" w:hAnsi="Times New Roman" w:cs="Times New Roman"/>
              </w:rPr>
              <w:t>1.80%</w:t>
            </w:r>
          </w:p>
        </w:tc>
      </w:tr>
      <w:tr w:rsidR="00A565D4" w:rsidRPr="00D55A4D" w:rsidTr="00A565D4">
        <w:trPr>
          <w:trHeight w:val="270"/>
        </w:trPr>
        <w:tc>
          <w:tcPr>
            <w:tcW w:w="486" w:type="dxa"/>
            <w:noWrap/>
            <w:vAlign w:val="center"/>
            <w:hideMark/>
          </w:tcPr>
          <w:p w:rsidR="00A565D4" w:rsidRPr="00EE4624" w:rsidRDefault="00A565D4" w:rsidP="00A565D4">
            <w:pPr>
              <w:jc w:val="center"/>
              <w:rPr>
                <w:rFonts w:ascii="Times New Roman" w:eastAsia="华文楷体" w:hAnsi="Times New Roman" w:cs="Times New Roman"/>
                <w:sz w:val="24"/>
              </w:rPr>
            </w:pPr>
            <w:r w:rsidRPr="00EE4624">
              <w:rPr>
                <w:rFonts w:ascii="Times New Roman" w:eastAsia="华文楷体" w:hAnsi="Times New Roman" w:cs="Times New Roman"/>
                <w:sz w:val="24"/>
              </w:rPr>
              <w:t>U</w:t>
            </w:r>
          </w:p>
        </w:tc>
        <w:tc>
          <w:tcPr>
            <w:tcW w:w="973" w:type="dxa"/>
            <w:noWrap/>
            <w:vAlign w:val="center"/>
            <w:hideMark/>
          </w:tcPr>
          <w:p w:rsidR="00A565D4" w:rsidRPr="00410652" w:rsidRDefault="00A565D4" w:rsidP="00A565D4">
            <w:pPr>
              <w:jc w:val="center"/>
              <w:rPr>
                <w:rFonts w:ascii="Times New Roman" w:eastAsia="华文楷体" w:hAnsi="Times New Roman" w:cs="Times New Roman"/>
              </w:rPr>
            </w:pPr>
            <w:r w:rsidRPr="00410652">
              <w:rPr>
                <w:rFonts w:ascii="Times New Roman" w:eastAsia="华文楷体" w:hAnsi="Times New Roman" w:cs="Times New Roman"/>
              </w:rPr>
              <w:t>0.58%</w:t>
            </w:r>
          </w:p>
        </w:tc>
        <w:tc>
          <w:tcPr>
            <w:tcW w:w="969" w:type="dxa"/>
            <w:noWrap/>
            <w:vAlign w:val="center"/>
            <w:hideMark/>
          </w:tcPr>
          <w:p w:rsidR="00A565D4" w:rsidRPr="00410652" w:rsidRDefault="00A565D4" w:rsidP="00A565D4">
            <w:pPr>
              <w:jc w:val="center"/>
              <w:rPr>
                <w:rFonts w:ascii="Times New Roman" w:eastAsia="华文楷体" w:hAnsi="Times New Roman" w:cs="Times New Roman"/>
              </w:rPr>
            </w:pPr>
            <w:r w:rsidRPr="00410652">
              <w:rPr>
                <w:rFonts w:ascii="Times New Roman" w:eastAsia="华文楷体" w:hAnsi="Times New Roman" w:cs="Times New Roman"/>
              </w:rPr>
              <w:t>0.45%</w:t>
            </w:r>
          </w:p>
        </w:tc>
        <w:tc>
          <w:tcPr>
            <w:tcW w:w="921" w:type="dxa"/>
            <w:noWrap/>
            <w:vAlign w:val="center"/>
            <w:hideMark/>
          </w:tcPr>
          <w:p w:rsidR="00A565D4" w:rsidRPr="00410652" w:rsidRDefault="00A565D4" w:rsidP="00A565D4">
            <w:pPr>
              <w:jc w:val="center"/>
              <w:rPr>
                <w:rFonts w:ascii="Times New Roman" w:eastAsia="华文楷体" w:hAnsi="Times New Roman" w:cs="Times New Roman"/>
              </w:rPr>
            </w:pPr>
            <w:r w:rsidRPr="00410652">
              <w:rPr>
                <w:rFonts w:ascii="Times New Roman" w:eastAsia="华文楷体" w:hAnsi="Times New Roman" w:cs="Times New Roman"/>
              </w:rPr>
              <w:t>0.59%</w:t>
            </w:r>
          </w:p>
        </w:tc>
        <w:tc>
          <w:tcPr>
            <w:tcW w:w="913" w:type="dxa"/>
            <w:noWrap/>
            <w:vAlign w:val="center"/>
            <w:hideMark/>
          </w:tcPr>
          <w:p w:rsidR="00A565D4" w:rsidRPr="00410652" w:rsidRDefault="00A565D4" w:rsidP="00A565D4">
            <w:pPr>
              <w:jc w:val="center"/>
              <w:rPr>
                <w:rFonts w:ascii="Times New Roman" w:eastAsia="华文楷体" w:hAnsi="Times New Roman" w:cs="Times New Roman"/>
              </w:rPr>
            </w:pPr>
            <w:r w:rsidRPr="00410652">
              <w:rPr>
                <w:rFonts w:ascii="Times New Roman" w:eastAsia="华文楷体" w:hAnsi="Times New Roman" w:cs="Times New Roman"/>
              </w:rPr>
              <w:t>0.22%</w:t>
            </w:r>
          </w:p>
        </w:tc>
        <w:tc>
          <w:tcPr>
            <w:tcW w:w="921" w:type="dxa"/>
            <w:noWrap/>
            <w:vAlign w:val="center"/>
            <w:hideMark/>
          </w:tcPr>
          <w:p w:rsidR="00A565D4" w:rsidRPr="00410652" w:rsidRDefault="00A565D4" w:rsidP="00A565D4">
            <w:pPr>
              <w:jc w:val="center"/>
              <w:rPr>
                <w:rFonts w:ascii="Times New Roman" w:eastAsia="华文楷体" w:hAnsi="Times New Roman" w:cs="Times New Roman"/>
              </w:rPr>
            </w:pPr>
            <w:r w:rsidRPr="00410652">
              <w:rPr>
                <w:rFonts w:ascii="Times New Roman" w:eastAsia="华文楷体" w:hAnsi="Times New Roman" w:cs="Times New Roman"/>
              </w:rPr>
              <w:t>0.22%</w:t>
            </w:r>
          </w:p>
        </w:tc>
        <w:tc>
          <w:tcPr>
            <w:tcW w:w="921" w:type="dxa"/>
            <w:noWrap/>
            <w:vAlign w:val="center"/>
            <w:hideMark/>
          </w:tcPr>
          <w:p w:rsidR="00A565D4" w:rsidRPr="00410652" w:rsidRDefault="00A565D4" w:rsidP="00A565D4">
            <w:pPr>
              <w:jc w:val="center"/>
              <w:rPr>
                <w:rFonts w:ascii="Times New Roman" w:eastAsia="华文楷体" w:hAnsi="Times New Roman" w:cs="Times New Roman"/>
              </w:rPr>
            </w:pPr>
            <w:r w:rsidRPr="00410652">
              <w:rPr>
                <w:rFonts w:ascii="Times New Roman" w:eastAsia="华文楷体" w:hAnsi="Times New Roman" w:cs="Times New Roman"/>
              </w:rPr>
              <w:t>0.23%</w:t>
            </w:r>
          </w:p>
        </w:tc>
        <w:tc>
          <w:tcPr>
            <w:tcW w:w="806" w:type="dxa"/>
            <w:noWrap/>
            <w:vAlign w:val="center"/>
            <w:hideMark/>
          </w:tcPr>
          <w:p w:rsidR="00A565D4" w:rsidRPr="00410652" w:rsidRDefault="00A565D4" w:rsidP="00A565D4">
            <w:pPr>
              <w:jc w:val="center"/>
              <w:rPr>
                <w:rFonts w:ascii="Times New Roman" w:eastAsia="华文楷体" w:hAnsi="Times New Roman" w:cs="Times New Roman"/>
              </w:rPr>
            </w:pPr>
            <w:r w:rsidRPr="00410652">
              <w:rPr>
                <w:rFonts w:ascii="Times New Roman" w:eastAsia="华文楷体" w:hAnsi="Times New Roman" w:cs="Times New Roman"/>
              </w:rPr>
              <w:t>7.34%</w:t>
            </w:r>
          </w:p>
        </w:tc>
        <w:tc>
          <w:tcPr>
            <w:tcW w:w="806" w:type="dxa"/>
            <w:noWrap/>
            <w:vAlign w:val="center"/>
            <w:hideMark/>
          </w:tcPr>
          <w:p w:rsidR="00A565D4" w:rsidRPr="00410652" w:rsidRDefault="00A565D4" w:rsidP="00A565D4">
            <w:pPr>
              <w:jc w:val="center"/>
              <w:rPr>
                <w:rFonts w:ascii="Times New Roman" w:eastAsia="华文楷体" w:hAnsi="Times New Roman" w:cs="Times New Roman"/>
              </w:rPr>
            </w:pPr>
            <w:r w:rsidRPr="00410652">
              <w:rPr>
                <w:rFonts w:ascii="Times New Roman" w:eastAsia="华文楷体" w:hAnsi="Times New Roman" w:cs="Times New Roman"/>
              </w:rPr>
              <w:t>5.04%</w:t>
            </w:r>
          </w:p>
        </w:tc>
        <w:tc>
          <w:tcPr>
            <w:tcW w:w="897" w:type="dxa"/>
            <w:noWrap/>
            <w:vAlign w:val="center"/>
            <w:hideMark/>
          </w:tcPr>
          <w:p w:rsidR="00A565D4" w:rsidRPr="00410652" w:rsidRDefault="00A565D4" w:rsidP="00A565D4">
            <w:pPr>
              <w:jc w:val="center"/>
              <w:rPr>
                <w:rFonts w:ascii="Times New Roman" w:eastAsia="华文楷体" w:hAnsi="Times New Roman" w:cs="Times New Roman"/>
              </w:rPr>
            </w:pPr>
            <w:r w:rsidRPr="00410652">
              <w:rPr>
                <w:rFonts w:ascii="Times New Roman" w:eastAsia="华文楷体" w:hAnsi="Times New Roman" w:cs="Times New Roman"/>
              </w:rPr>
              <w:t>6.10%</w:t>
            </w:r>
          </w:p>
        </w:tc>
      </w:tr>
      <w:tr w:rsidR="00A565D4" w:rsidRPr="00D55A4D" w:rsidTr="00A565D4">
        <w:trPr>
          <w:trHeight w:val="333"/>
        </w:trPr>
        <w:tc>
          <w:tcPr>
            <w:tcW w:w="486" w:type="dxa"/>
            <w:noWrap/>
            <w:vAlign w:val="center"/>
            <w:hideMark/>
          </w:tcPr>
          <w:p w:rsidR="00A565D4" w:rsidRPr="00EE4624" w:rsidRDefault="00A565D4" w:rsidP="00A565D4">
            <w:pPr>
              <w:jc w:val="center"/>
              <w:rPr>
                <w:rFonts w:ascii="Times New Roman" w:eastAsia="华文楷体" w:hAnsi="Times New Roman" w:cs="Times New Roman"/>
                <w:sz w:val="24"/>
              </w:rPr>
            </w:pPr>
            <w:r w:rsidRPr="00EE4624">
              <w:rPr>
                <w:rFonts w:ascii="Times New Roman" w:eastAsia="华文楷体" w:hAnsi="Times New Roman" w:cs="Times New Roman"/>
                <w:sz w:val="24"/>
              </w:rPr>
              <w:t>X</w:t>
            </w:r>
          </w:p>
        </w:tc>
        <w:tc>
          <w:tcPr>
            <w:tcW w:w="973" w:type="dxa"/>
            <w:noWrap/>
            <w:vAlign w:val="center"/>
            <w:hideMark/>
          </w:tcPr>
          <w:p w:rsidR="00A565D4" w:rsidRPr="00410652" w:rsidRDefault="00A565D4" w:rsidP="00A565D4">
            <w:pPr>
              <w:jc w:val="center"/>
              <w:rPr>
                <w:rFonts w:ascii="Times New Roman" w:eastAsia="华文楷体" w:hAnsi="Times New Roman" w:cs="Times New Roman"/>
              </w:rPr>
            </w:pPr>
            <w:r w:rsidRPr="00410652">
              <w:rPr>
                <w:rFonts w:ascii="Times New Roman" w:eastAsia="华文楷体" w:hAnsi="Times New Roman" w:cs="Times New Roman"/>
              </w:rPr>
              <w:t>0.52%</w:t>
            </w:r>
          </w:p>
        </w:tc>
        <w:tc>
          <w:tcPr>
            <w:tcW w:w="969" w:type="dxa"/>
            <w:noWrap/>
            <w:vAlign w:val="center"/>
            <w:hideMark/>
          </w:tcPr>
          <w:p w:rsidR="00A565D4" w:rsidRPr="00410652" w:rsidRDefault="00A565D4" w:rsidP="00A565D4">
            <w:pPr>
              <w:jc w:val="center"/>
              <w:rPr>
                <w:rFonts w:ascii="Times New Roman" w:eastAsia="华文楷体" w:hAnsi="Times New Roman" w:cs="Times New Roman"/>
              </w:rPr>
            </w:pPr>
            <w:r w:rsidRPr="00410652">
              <w:rPr>
                <w:rFonts w:ascii="Times New Roman" w:eastAsia="华文楷体" w:hAnsi="Times New Roman" w:cs="Times New Roman"/>
              </w:rPr>
              <w:t>0.47%</w:t>
            </w:r>
          </w:p>
        </w:tc>
        <w:tc>
          <w:tcPr>
            <w:tcW w:w="921" w:type="dxa"/>
            <w:noWrap/>
            <w:vAlign w:val="center"/>
            <w:hideMark/>
          </w:tcPr>
          <w:p w:rsidR="00A565D4" w:rsidRPr="00410652" w:rsidRDefault="00A565D4" w:rsidP="00A565D4">
            <w:pPr>
              <w:jc w:val="center"/>
              <w:rPr>
                <w:rFonts w:ascii="Times New Roman" w:eastAsia="华文楷体" w:hAnsi="Times New Roman" w:cs="Times New Roman"/>
              </w:rPr>
            </w:pPr>
            <w:r w:rsidRPr="00410652">
              <w:rPr>
                <w:rFonts w:ascii="Times New Roman" w:eastAsia="华文楷体" w:hAnsi="Times New Roman" w:cs="Times New Roman"/>
              </w:rPr>
              <w:t>0.47%</w:t>
            </w:r>
          </w:p>
        </w:tc>
        <w:tc>
          <w:tcPr>
            <w:tcW w:w="913" w:type="dxa"/>
            <w:noWrap/>
            <w:vAlign w:val="center"/>
            <w:hideMark/>
          </w:tcPr>
          <w:p w:rsidR="00A565D4" w:rsidRPr="00410652" w:rsidRDefault="00A565D4" w:rsidP="00A565D4">
            <w:pPr>
              <w:jc w:val="center"/>
              <w:rPr>
                <w:rFonts w:ascii="Times New Roman" w:eastAsia="华文楷体" w:hAnsi="Times New Roman" w:cs="Times New Roman"/>
              </w:rPr>
            </w:pPr>
            <w:r w:rsidRPr="00410652">
              <w:rPr>
                <w:rFonts w:ascii="Times New Roman" w:eastAsia="华文楷体" w:hAnsi="Times New Roman" w:cs="Times New Roman"/>
              </w:rPr>
              <w:t>0.54%</w:t>
            </w:r>
          </w:p>
        </w:tc>
        <w:tc>
          <w:tcPr>
            <w:tcW w:w="921" w:type="dxa"/>
            <w:noWrap/>
            <w:vAlign w:val="center"/>
            <w:hideMark/>
          </w:tcPr>
          <w:p w:rsidR="00A565D4" w:rsidRPr="00410652" w:rsidRDefault="00A565D4" w:rsidP="00A565D4">
            <w:pPr>
              <w:jc w:val="center"/>
              <w:rPr>
                <w:rFonts w:ascii="Times New Roman" w:eastAsia="华文楷体" w:hAnsi="Times New Roman" w:cs="Times New Roman"/>
              </w:rPr>
            </w:pPr>
            <w:r w:rsidRPr="00410652">
              <w:rPr>
                <w:rFonts w:ascii="Times New Roman" w:eastAsia="华文楷体" w:hAnsi="Times New Roman" w:cs="Times New Roman"/>
              </w:rPr>
              <w:t>0.54%</w:t>
            </w:r>
          </w:p>
        </w:tc>
        <w:tc>
          <w:tcPr>
            <w:tcW w:w="921" w:type="dxa"/>
            <w:noWrap/>
            <w:vAlign w:val="center"/>
            <w:hideMark/>
          </w:tcPr>
          <w:p w:rsidR="00A565D4" w:rsidRPr="00410652" w:rsidRDefault="00A565D4" w:rsidP="00A565D4">
            <w:pPr>
              <w:jc w:val="center"/>
              <w:rPr>
                <w:rFonts w:ascii="Times New Roman" w:eastAsia="华文楷体" w:hAnsi="Times New Roman" w:cs="Times New Roman"/>
              </w:rPr>
            </w:pPr>
            <w:r w:rsidRPr="00410652">
              <w:rPr>
                <w:rFonts w:ascii="Times New Roman" w:eastAsia="华文楷体" w:hAnsi="Times New Roman" w:cs="Times New Roman"/>
              </w:rPr>
              <w:t>0.53%</w:t>
            </w:r>
          </w:p>
        </w:tc>
        <w:tc>
          <w:tcPr>
            <w:tcW w:w="806" w:type="dxa"/>
            <w:noWrap/>
            <w:vAlign w:val="center"/>
            <w:hideMark/>
          </w:tcPr>
          <w:p w:rsidR="00A565D4" w:rsidRPr="00410652" w:rsidRDefault="00A565D4" w:rsidP="00A565D4">
            <w:pPr>
              <w:jc w:val="center"/>
              <w:rPr>
                <w:rFonts w:ascii="Times New Roman" w:eastAsia="华文楷体" w:hAnsi="Times New Roman" w:cs="Times New Roman"/>
              </w:rPr>
            </w:pPr>
            <w:r w:rsidRPr="00410652">
              <w:rPr>
                <w:rFonts w:ascii="Times New Roman" w:eastAsia="华文楷体" w:hAnsi="Times New Roman" w:cs="Times New Roman"/>
              </w:rPr>
              <w:t>2.59%</w:t>
            </w:r>
          </w:p>
        </w:tc>
        <w:tc>
          <w:tcPr>
            <w:tcW w:w="806" w:type="dxa"/>
            <w:noWrap/>
            <w:vAlign w:val="center"/>
            <w:hideMark/>
          </w:tcPr>
          <w:p w:rsidR="00A565D4" w:rsidRPr="00410652" w:rsidRDefault="00A565D4" w:rsidP="00A565D4">
            <w:pPr>
              <w:jc w:val="center"/>
              <w:rPr>
                <w:rFonts w:ascii="Times New Roman" w:eastAsia="华文楷体" w:hAnsi="Times New Roman" w:cs="Times New Roman"/>
              </w:rPr>
            </w:pPr>
            <w:r w:rsidRPr="00410652">
              <w:rPr>
                <w:rFonts w:ascii="Times New Roman" w:eastAsia="华文楷体" w:hAnsi="Times New Roman" w:cs="Times New Roman"/>
              </w:rPr>
              <w:t>2.16%</w:t>
            </w:r>
          </w:p>
        </w:tc>
        <w:tc>
          <w:tcPr>
            <w:tcW w:w="897" w:type="dxa"/>
            <w:noWrap/>
            <w:vAlign w:val="center"/>
            <w:hideMark/>
          </w:tcPr>
          <w:p w:rsidR="00A565D4" w:rsidRPr="00410652" w:rsidRDefault="00A565D4" w:rsidP="00A565D4">
            <w:pPr>
              <w:jc w:val="center"/>
              <w:rPr>
                <w:rFonts w:ascii="Times New Roman" w:eastAsia="华文楷体" w:hAnsi="Times New Roman" w:cs="Times New Roman"/>
              </w:rPr>
            </w:pPr>
            <w:r w:rsidRPr="00410652">
              <w:rPr>
                <w:rFonts w:ascii="Times New Roman" w:eastAsia="华文楷体" w:hAnsi="Times New Roman" w:cs="Times New Roman"/>
              </w:rPr>
              <w:t>2.03%</w:t>
            </w:r>
          </w:p>
        </w:tc>
      </w:tr>
      <w:tr w:rsidR="00A565D4" w:rsidRPr="00D55A4D" w:rsidTr="00A565D4">
        <w:trPr>
          <w:trHeight w:val="270"/>
        </w:trPr>
        <w:tc>
          <w:tcPr>
            <w:tcW w:w="486" w:type="dxa"/>
            <w:noWrap/>
            <w:vAlign w:val="center"/>
            <w:hideMark/>
          </w:tcPr>
          <w:p w:rsidR="00A565D4" w:rsidRPr="00EE4624" w:rsidRDefault="00A565D4" w:rsidP="00A565D4">
            <w:pPr>
              <w:jc w:val="center"/>
              <w:rPr>
                <w:rFonts w:ascii="Times New Roman" w:eastAsia="华文楷体" w:hAnsi="Times New Roman" w:cs="Times New Roman"/>
                <w:sz w:val="24"/>
              </w:rPr>
            </w:pPr>
            <w:r w:rsidRPr="00EE4624">
              <w:rPr>
                <w:rFonts w:ascii="Times New Roman" w:eastAsia="华文楷体" w:hAnsi="Times New Roman" w:cs="Times New Roman"/>
                <w:sz w:val="24"/>
              </w:rPr>
              <w:t>S</w:t>
            </w:r>
          </w:p>
        </w:tc>
        <w:tc>
          <w:tcPr>
            <w:tcW w:w="973" w:type="dxa"/>
            <w:noWrap/>
            <w:vAlign w:val="center"/>
            <w:hideMark/>
          </w:tcPr>
          <w:p w:rsidR="00A565D4" w:rsidRPr="00410652" w:rsidRDefault="00A565D4" w:rsidP="00A565D4">
            <w:pPr>
              <w:jc w:val="center"/>
              <w:rPr>
                <w:rFonts w:ascii="Times New Roman" w:eastAsia="华文楷体" w:hAnsi="Times New Roman" w:cs="Times New Roman"/>
              </w:rPr>
            </w:pPr>
            <w:r w:rsidRPr="00410652">
              <w:rPr>
                <w:rFonts w:ascii="Times New Roman" w:eastAsia="华文楷体" w:hAnsi="Times New Roman" w:cs="Times New Roman"/>
              </w:rPr>
              <w:t>0.58%</w:t>
            </w:r>
          </w:p>
        </w:tc>
        <w:tc>
          <w:tcPr>
            <w:tcW w:w="969" w:type="dxa"/>
            <w:noWrap/>
            <w:vAlign w:val="center"/>
            <w:hideMark/>
          </w:tcPr>
          <w:p w:rsidR="00A565D4" w:rsidRPr="00410652" w:rsidRDefault="00A565D4" w:rsidP="00A565D4">
            <w:pPr>
              <w:jc w:val="center"/>
              <w:rPr>
                <w:rFonts w:ascii="Times New Roman" w:eastAsia="华文楷体" w:hAnsi="Times New Roman" w:cs="Times New Roman"/>
              </w:rPr>
            </w:pPr>
            <w:r w:rsidRPr="00410652">
              <w:rPr>
                <w:rFonts w:ascii="Times New Roman" w:eastAsia="华文楷体" w:hAnsi="Times New Roman" w:cs="Times New Roman"/>
              </w:rPr>
              <w:t>0.44%</w:t>
            </w:r>
          </w:p>
        </w:tc>
        <w:tc>
          <w:tcPr>
            <w:tcW w:w="921" w:type="dxa"/>
            <w:noWrap/>
            <w:vAlign w:val="center"/>
            <w:hideMark/>
          </w:tcPr>
          <w:p w:rsidR="00A565D4" w:rsidRPr="00410652" w:rsidRDefault="00A565D4" w:rsidP="00A565D4">
            <w:pPr>
              <w:jc w:val="center"/>
              <w:rPr>
                <w:rFonts w:ascii="Times New Roman" w:eastAsia="华文楷体" w:hAnsi="Times New Roman" w:cs="Times New Roman"/>
              </w:rPr>
            </w:pPr>
            <w:r w:rsidRPr="00410652">
              <w:rPr>
                <w:rFonts w:ascii="Times New Roman" w:eastAsia="华文楷体" w:hAnsi="Times New Roman" w:cs="Times New Roman"/>
              </w:rPr>
              <w:t>0.37%</w:t>
            </w:r>
          </w:p>
        </w:tc>
        <w:tc>
          <w:tcPr>
            <w:tcW w:w="913" w:type="dxa"/>
            <w:noWrap/>
            <w:vAlign w:val="center"/>
            <w:hideMark/>
          </w:tcPr>
          <w:p w:rsidR="00A565D4" w:rsidRPr="00410652" w:rsidRDefault="00A565D4" w:rsidP="00A565D4">
            <w:pPr>
              <w:jc w:val="center"/>
              <w:rPr>
                <w:rFonts w:ascii="Times New Roman" w:eastAsia="华文楷体" w:hAnsi="Times New Roman" w:cs="Times New Roman"/>
              </w:rPr>
            </w:pPr>
            <w:r w:rsidRPr="00410652">
              <w:rPr>
                <w:rFonts w:ascii="Times New Roman" w:eastAsia="华文楷体" w:hAnsi="Times New Roman" w:cs="Times New Roman"/>
              </w:rPr>
              <w:t>0.55%</w:t>
            </w:r>
          </w:p>
        </w:tc>
        <w:tc>
          <w:tcPr>
            <w:tcW w:w="921" w:type="dxa"/>
            <w:noWrap/>
            <w:vAlign w:val="center"/>
            <w:hideMark/>
          </w:tcPr>
          <w:p w:rsidR="00A565D4" w:rsidRPr="00410652" w:rsidRDefault="00A565D4" w:rsidP="00A565D4">
            <w:pPr>
              <w:jc w:val="center"/>
              <w:rPr>
                <w:rFonts w:ascii="Times New Roman" w:eastAsia="华文楷体" w:hAnsi="Times New Roman" w:cs="Times New Roman"/>
              </w:rPr>
            </w:pPr>
            <w:r w:rsidRPr="00410652">
              <w:rPr>
                <w:rFonts w:ascii="Times New Roman" w:eastAsia="华文楷体" w:hAnsi="Times New Roman" w:cs="Times New Roman"/>
              </w:rPr>
              <w:t>0.55%</w:t>
            </w:r>
          </w:p>
        </w:tc>
        <w:tc>
          <w:tcPr>
            <w:tcW w:w="921" w:type="dxa"/>
            <w:noWrap/>
            <w:vAlign w:val="center"/>
            <w:hideMark/>
          </w:tcPr>
          <w:p w:rsidR="00A565D4" w:rsidRPr="00410652" w:rsidRDefault="00A565D4" w:rsidP="00A565D4">
            <w:pPr>
              <w:jc w:val="center"/>
              <w:rPr>
                <w:rFonts w:ascii="Times New Roman" w:eastAsia="华文楷体" w:hAnsi="Times New Roman" w:cs="Times New Roman"/>
              </w:rPr>
            </w:pPr>
            <w:r w:rsidRPr="00410652">
              <w:rPr>
                <w:rFonts w:ascii="Times New Roman" w:eastAsia="华文楷体" w:hAnsi="Times New Roman" w:cs="Times New Roman"/>
              </w:rPr>
              <w:t>0.54%</w:t>
            </w:r>
          </w:p>
        </w:tc>
        <w:tc>
          <w:tcPr>
            <w:tcW w:w="806" w:type="dxa"/>
            <w:noWrap/>
            <w:vAlign w:val="center"/>
            <w:hideMark/>
          </w:tcPr>
          <w:p w:rsidR="00A565D4" w:rsidRPr="00410652" w:rsidRDefault="00A565D4" w:rsidP="00A565D4">
            <w:pPr>
              <w:jc w:val="center"/>
              <w:rPr>
                <w:rFonts w:ascii="Times New Roman" w:eastAsia="华文楷体" w:hAnsi="Times New Roman" w:cs="Times New Roman"/>
              </w:rPr>
            </w:pPr>
            <w:r w:rsidRPr="00410652">
              <w:rPr>
                <w:rFonts w:ascii="Times New Roman" w:eastAsia="华文楷体" w:hAnsi="Times New Roman" w:cs="Times New Roman"/>
              </w:rPr>
              <w:t>2.78%</w:t>
            </w:r>
          </w:p>
        </w:tc>
        <w:tc>
          <w:tcPr>
            <w:tcW w:w="806" w:type="dxa"/>
            <w:noWrap/>
            <w:vAlign w:val="center"/>
            <w:hideMark/>
          </w:tcPr>
          <w:p w:rsidR="00A565D4" w:rsidRPr="00410652" w:rsidRDefault="00A565D4" w:rsidP="00A565D4">
            <w:pPr>
              <w:jc w:val="center"/>
              <w:rPr>
                <w:rFonts w:ascii="Times New Roman" w:eastAsia="华文楷体" w:hAnsi="Times New Roman" w:cs="Times New Roman"/>
              </w:rPr>
            </w:pPr>
            <w:r w:rsidRPr="00410652">
              <w:rPr>
                <w:rFonts w:ascii="Times New Roman" w:eastAsia="华文楷体" w:hAnsi="Times New Roman" w:cs="Times New Roman"/>
              </w:rPr>
              <w:t>1.96%</w:t>
            </w:r>
          </w:p>
        </w:tc>
        <w:tc>
          <w:tcPr>
            <w:tcW w:w="897" w:type="dxa"/>
            <w:noWrap/>
            <w:vAlign w:val="center"/>
            <w:hideMark/>
          </w:tcPr>
          <w:p w:rsidR="00A565D4" w:rsidRPr="00410652" w:rsidRDefault="00A565D4" w:rsidP="00A565D4">
            <w:pPr>
              <w:jc w:val="center"/>
              <w:rPr>
                <w:rFonts w:ascii="Times New Roman" w:eastAsia="华文楷体" w:hAnsi="Times New Roman" w:cs="Times New Roman"/>
              </w:rPr>
            </w:pPr>
            <w:r w:rsidRPr="00410652">
              <w:rPr>
                <w:rFonts w:ascii="Times New Roman" w:eastAsia="华文楷体" w:hAnsi="Times New Roman" w:cs="Times New Roman"/>
              </w:rPr>
              <w:t>1.55%</w:t>
            </w:r>
          </w:p>
        </w:tc>
      </w:tr>
      <w:tr w:rsidR="00A565D4" w:rsidRPr="00D55A4D" w:rsidTr="00A565D4">
        <w:trPr>
          <w:trHeight w:val="270"/>
        </w:trPr>
        <w:tc>
          <w:tcPr>
            <w:tcW w:w="486" w:type="dxa"/>
            <w:noWrap/>
            <w:vAlign w:val="center"/>
            <w:hideMark/>
          </w:tcPr>
          <w:p w:rsidR="00A565D4" w:rsidRPr="00EE4624" w:rsidRDefault="00A565D4" w:rsidP="00A565D4">
            <w:pPr>
              <w:jc w:val="center"/>
              <w:rPr>
                <w:rFonts w:ascii="Times New Roman" w:eastAsia="华文楷体" w:hAnsi="Times New Roman" w:cs="Times New Roman"/>
                <w:sz w:val="24"/>
              </w:rPr>
            </w:pPr>
            <w:r w:rsidRPr="00EE4624">
              <w:rPr>
                <w:rFonts w:ascii="Times New Roman" w:eastAsia="华文楷体" w:hAnsi="Times New Roman" w:cs="Times New Roman"/>
                <w:sz w:val="24"/>
              </w:rPr>
              <w:lastRenderedPageBreak/>
              <w:t>E</w:t>
            </w:r>
          </w:p>
        </w:tc>
        <w:tc>
          <w:tcPr>
            <w:tcW w:w="973" w:type="dxa"/>
            <w:noWrap/>
            <w:vAlign w:val="center"/>
            <w:hideMark/>
          </w:tcPr>
          <w:p w:rsidR="00A565D4" w:rsidRPr="00410652" w:rsidRDefault="00A565D4" w:rsidP="00A565D4">
            <w:pPr>
              <w:jc w:val="center"/>
              <w:rPr>
                <w:rFonts w:ascii="Times New Roman" w:eastAsia="华文楷体" w:hAnsi="Times New Roman" w:cs="Times New Roman"/>
              </w:rPr>
            </w:pPr>
            <w:r w:rsidRPr="00410652">
              <w:rPr>
                <w:rFonts w:ascii="Times New Roman" w:eastAsia="华文楷体" w:hAnsi="Times New Roman" w:cs="Times New Roman"/>
              </w:rPr>
              <w:t>0.41%</w:t>
            </w:r>
          </w:p>
        </w:tc>
        <w:tc>
          <w:tcPr>
            <w:tcW w:w="969" w:type="dxa"/>
            <w:noWrap/>
            <w:vAlign w:val="center"/>
            <w:hideMark/>
          </w:tcPr>
          <w:p w:rsidR="00A565D4" w:rsidRPr="00410652" w:rsidRDefault="00A565D4" w:rsidP="00A565D4">
            <w:pPr>
              <w:jc w:val="center"/>
              <w:rPr>
                <w:rFonts w:ascii="Times New Roman" w:eastAsia="华文楷体" w:hAnsi="Times New Roman" w:cs="Times New Roman"/>
              </w:rPr>
            </w:pPr>
            <w:r w:rsidRPr="00410652">
              <w:rPr>
                <w:rFonts w:ascii="Times New Roman" w:eastAsia="华文楷体" w:hAnsi="Times New Roman" w:cs="Times New Roman"/>
              </w:rPr>
              <w:t>0.28%</w:t>
            </w:r>
          </w:p>
        </w:tc>
        <w:tc>
          <w:tcPr>
            <w:tcW w:w="921" w:type="dxa"/>
            <w:noWrap/>
            <w:vAlign w:val="center"/>
            <w:hideMark/>
          </w:tcPr>
          <w:p w:rsidR="00A565D4" w:rsidRPr="00410652" w:rsidRDefault="00A565D4" w:rsidP="00A565D4">
            <w:pPr>
              <w:jc w:val="center"/>
              <w:rPr>
                <w:rFonts w:ascii="Times New Roman" w:eastAsia="华文楷体" w:hAnsi="Times New Roman" w:cs="Times New Roman"/>
              </w:rPr>
            </w:pPr>
            <w:r w:rsidRPr="00410652">
              <w:rPr>
                <w:rFonts w:ascii="Times New Roman" w:eastAsia="华文楷体" w:hAnsi="Times New Roman" w:cs="Times New Roman"/>
              </w:rPr>
              <w:t>0.25%</w:t>
            </w:r>
          </w:p>
        </w:tc>
        <w:tc>
          <w:tcPr>
            <w:tcW w:w="913" w:type="dxa"/>
            <w:noWrap/>
            <w:vAlign w:val="center"/>
            <w:hideMark/>
          </w:tcPr>
          <w:p w:rsidR="00A565D4" w:rsidRPr="00410652" w:rsidRDefault="00A565D4" w:rsidP="00A565D4">
            <w:pPr>
              <w:jc w:val="center"/>
              <w:rPr>
                <w:rFonts w:ascii="Times New Roman" w:eastAsia="华文楷体" w:hAnsi="Times New Roman" w:cs="Times New Roman"/>
              </w:rPr>
            </w:pPr>
            <w:r w:rsidRPr="00410652">
              <w:rPr>
                <w:rFonts w:ascii="Times New Roman" w:eastAsia="华文楷体" w:hAnsi="Times New Roman" w:cs="Times New Roman"/>
              </w:rPr>
              <w:t>0.56%</w:t>
            </w:r>
          </w:p>
        </w:tc>
        <w:tc>
          <w:tcPr>
            <w:tcW w:w="921" w:type="dxa"/>
            <w:noWrap/>
            <w:vAlign w:val="center"/>
            <w:hideMark/>
          </w:tcPr>
          <w:p w:rsidR="00A565D4" w:rsidRPr="00410652" w:rsidRDefault="00A565D4" w:rsidP="00A565D4">
            <w:pPr>
              <w:jc w:val="center"/>
              <w:rPr>
                <w:rFonts w:ascii="Times New Roman" w:eastAsia="华文楷体" w:hAnsi="Times New Roman" w:cs="Times New Roman"/>
              </w:rPr>
            </w:pPr>
            <w:r w:rsidRPr="00410652">
              <w:rPr>
                <w:rFonts w:ascii="Times New Roman" w:eastAsia="华文楷体" w:hAnsi="Times New Roman" w:cs="Times New Roman"/>
              </w:rPr>
              <w:t>0.56%</w:t>
            </w:r>
          </w:p>
        </w:tc>
        <w:tc>
          <w:tcPr>
            <w:tcW w:w="921" w:type="dxa"/>
            <w:noWrap/>
            <w:vAlign w:val="center"/>
            <w:hideMark/>
          </w:tcPr>
          <w:p w:rsidR="00A565D4" w:rsidRPr="00410652" w:rsidRDefault="00A565D4" w:rsidP="00A565D4">
            <w:pPr>
              <w:jc w:val="center"/>
              <w:rPr>
                <w:rFonts w:ascii="Times New Roman" w:eastAsia="华文楷体" w:hAnsi="Times New Roman" w:cs="Times New Roman"/>
              </w:rPr>
            </w:pPr>
            <w:r w:rsidRPr="00410652">
              <w:rPr>
                <w:rFonts w:ascii="Times New Roman" w:eastAsia="华文楷体" w:hAnsi="Times New Roman" w:cs="Times New Roman"/>
              </w:rPr>
              <w:t>0.55%</w:t>
            </w:r>
          </w:p>
        </w:tc>
        <w:tc>
          <w:tcPr>
            <w:tcW w:w="806" w:type="dxa"/>
            <w:noWrap/>
            <w:vAlign w:val="center"/>
            <w:hideMark/>
          </w:tcPr>
          <w:p w:rsidR="00A565D4" w:rsidRPr="00410652" w:rsidRDefault="00A565D4" w:rsidP="00A565D4">
            <w:pPr>
              <w:jc w:val="center"/>
              <w:rPr>
                <w:rFonts w:ascii="Times New Roman" w:eastAsia="华文楷体" w:hAnsi="Times New Roman" w:cs="Times New Roman"/>
              </w:rPr>
            </w:pPr>
            <w:r w:rsidRPr="00410652">
              <w:rPr>
                <w:rFonts w:ascii="Times New Roman" w:eastAsia="华文楷体" w:hAnsi="Times New Roman" w:cs="Times New Roman"/>
              </w:rPr>
              <w:t>1.93%</w:t>
            </w:r>
          </w:p>
        </w:tc>
        <w:tc>
          <w:tcPr>
            <w:tcW w:w="806" w:type="dxa"/>
            <w:noWrap/>
            <w:vAlign w:val="center"/>
            <w:hideMark/>
          </w:tcPr>
          <w:p w:rsidR="00A565D4" w:rsidRPr="00410652" w:rsidRDefault="00A565D4" w:rsidP="00A565D4">
            <w:pPr>
              <w:jc w:val="center"/>
              <w:rPr>
                <w:rFonts w:ascii="Times New Roman" w:eastAsia="华文楷体" w:hAnsi="Times New Roman" w:cs="Times New Roman"/>
              </w:rPr>
            </w:pPr>
            <w:r w:rsidRPr="00410652">
              <w:rPr>
                <w:rFonts w:ascii="Times New Roman" w:eastAsia="华文楷体" w:hAnsi="Times New Roman" w:cs="Times New Roman"/>
              </w:rPr>
              <w:t>1.28%</w:t>
            </w:r>
          </w:p>
        </w:tc>
        <w:tc>
          <w:tcPr>
            <w:tcW w:w="897" w:type="dxa"/>
            <w:noWrap/>
            <w:vAlign w:val="center"/>
            <w:hideMark/>
          </w:tcPr>
          <w:p w:rsidR="00A565D4" w:rsidRPr="00410652" w:rsidRDefault="00A565D4" w:rsidP="00A565D4">
            <w:pPr>
              <w:jc w:val="center"/>
              <w:rPr>
                <w:rFonts w:ascii="Times New Roman" w:eastAsia="华文楷体" w:hAnsi="Times New Roman" w:cs="Times New Roman"/>
              </w:rPr>
            </w:pPr>
            <w:r w:rsidRPr="00410652">
              <w:rPr>
                <w:rFonts w:ascii="Times New Roman" w:eastAsia="华文楷体" w:hAnsi="Times New Roman" w:cs="Times New Roman"/>
              </w:rPr>
              <w:t>1.11%</w:t>
            </w:r>
          </w:p>
        </w:tc>
      </w:tr>
      <w:tr w:rsidR="00A565D4" w:rsidRPr="00D55A4D" w:rsidTr="00A565D4">
        <w:trPr>
          <w:trHeight w:val="270"/>
        </w:trPr>
        <w:tc>
          <w:tcPr>
            <w:tcW w:w="486" w:type="dxa"/>
            <w:noWrap/>
            <w:vAlign w:val="center"/>
            <w:hideMark/>
          </w:tcPr>
          <w:p w:rsidR="00A565D4" w:rsidRPr="00EE4624" w:rsidRDefault="00A565D4" w:rsidP="00A565D4">
            <w:pPr>
              <w:jc w:val="center"/>
              <w:rPr>
                <w:rFonts w:ascii="Times New Roman" w:eastAsia="华文楷体" w:hAnsi="Times New Roman" w:cs="Times New Roman"/>
                <w:sz w:val="24"/>
              </w:rPr>
            </w:pPr>
            <w:r w:rsidRPr="00EE4624">
              <w:rPr>
                <w:rFonts w:ascii="Times New Roman" w:eastAsia="华文楷体" w:hAnsi="Times New Roman" w:cs="Times New Roman"/>
                <w:sz w:val="24"/>
              </w:rPr>
              <w:t>V</w:t>
            </w:r>
          </w:p>
        </w:tc>
        <w:tc>
          <w:tcPr>
            <w:tcW w:w="973" w:type="dxa"/>
            <w:noWrap/>
            <w:vAlign w:val="center"/>
            <w:hideMark/>
          </w:tcPr>
          <w:p w:rsidR="00A565D4" w:rsidRPr="00410652" w:rsidRDefault="00A565D4" w:rsidP="00A565D4">
            <w:pPr>
              <w:jc w:val="center"/>
              <w:rPr>
                <w:rFonts w:ascii="Times New Roman" w:eastAsia="华文楷体" w:hAnsi="Times New Roman" w:cs="Times New Roman"/>
              </w:rPr>
            </w:pPr>
            <w:r w:rsidRPr="00410652">
              <w:rPr>
                <w:rFonts w:ascii="Times New Roman" w:eastAsia="华文楷体" w:hAnsi="Times New Roman" w:cs="Times New Roman"/>
              </w:rPr>
              <w:t>0.07%</w:t>
            </w:r>
          </w:p>
        </w:tc>
        <w:tc>
          <w:tcPr>
            <w:tcW w:w="969" w:type="dxa"/>
            <w:noWrap/>
            <w:vAlign w:val="center"/>
            <w:hideMark/>
          </w:tcPr>
          <w:p w:rsidR="00A565D4" w:rsidRPr="00410652" w:rsidRDefault="00A565D4" w:rsidP="00A565D4">
            <w:pPr>
              <w:jc w:val="center"/>
              <w:rPr>
                <w:rFonts w:ascii="Times New Roman" w:eastAsia="华文楷体" w:hAnsi="Times New Roman" w:cs="Times New Roman"/>
              </w:rPr>
            </w:pPr>
            <w:r w:rsidRPr="00410652">
              <w:rPr>
                <w:rFonts w:ascii="Times New Roman" w:eastAsia="华文楷体" w:hAnsi="Times New Roman" w:cs="Times New Roman"/>
              </w:rPr>
              <w:t>0.06%</w:t>
            </w:r>
          </w:p>
        </w:tc>
        <w:tc>
          <w:tcPr>
            <w:tcW w:w="921" w:type="dxa"/>
            <w:noWrap/>
            <w:vAlign w:val="center"/>
            <w:hideMark/>
          </w:tcPr>
          <w:p w:rsidR="00A565D4" w:rsidRPr="00410652" w:rsidRDefault="00A565D4" w:rsidP="00A565D4">
            <w:pPr>
              <w:jc w:val="center"/>
              <w:rPr>
                <w:rFonts w:ascii="Times New Roman" w:eastAsia="华文楷体" w:hAnsi="Times New Roman" w:cs="Times New Roman"/>
              </w:rPr>
            </w:pPr>
            <w:r w:rsidRPr="00410652">
              <w:rPr>
                <w:rFonts w:ascii="Times New Roman" w:eastAsia="华文楷体" w:hAnsi="Times New Roman" w:cs="Times New Roman"/>
              </w:rPr>
              <w:t>0.06%</w:t>
            </w:r>
          </w:p>
        </w:tc>
        <w:tc>
          <w:tcPr>
            <w:tcW w:w="913" w:type="dxa"/>
            <w:noWrap/>
            <w:vAlign w:val="center"/>
            <w:hideMark/>
          </w:tcPr>
          <w:p w:rsidR="00A565D4" w:rsidRPr="00410652" w:rsidRDefault="00A565D4" w:rsidP="00A565D4">
            <w:pPr>
              <w:jc w:val="center"/>
              <w:rPr>
                <w:rFonts w:ascii="Times New Roman" w:eastAsia="华文楷体" w:hAnsi="Times New Roman" w:cs="Times New Roman"/>
              </w:rPr>
            </w:pPr>
            <w:r w:rsidRPr="00410652">
              <w:rPr>
                <w:rFonts w:ascii="Times New Roman" w:eastAsia="华文楷体" w:hAnsi="Times New Roman" w:cs="Times New Roman"/>
              </w:rPr>
              <w:t>0.06%</w:t>
            </w:r>
          </w:p>
        </w:tc>
        <w:tc>
          <w:tcPr>
            <w:tcW w:w="921" w:type="dxa"/>
            <w:noWrap/>
            <w:vAlign w:val="center"/>
            <w:hideMark/>
          </w:tcPr>
          <w:p w:rsidR="00A565D4" w:rsidRPr="00410652" w:rsidRDefault="00A565D4" w:rsidP="00A565D4">
            <w:pPr>
              <w:jc w:val="center"/>
              <w:rPr>
                <w:rFonts w:ascii="Times New Roman" w:eastAsia="华文楷体" w:hAnsi="Times New Roman" w:cs="Times New Roman"/>
              </w:rPr>
            </w:pPr>
            <w:r w:rsidRPr="00410652">
              <w:rPr>
                <w:rFonts w:ascii="Times New Roman" w:eastAsia="华文楷体" w:hAnsi="Times New Roman" w:cs="Times New Roman"/>
              </w:rPr>
              <w:t>0.06%</w:t>
            </w:r>
          </w:p>
        </w:tc>
        <w:tc>
          <w:tcPr>
            <w:tcW w:w="921" w:type="dxa"/>
            <w:noWrap/>
            <w:vAlign w:val="center"/>
            <w:hideMark/>
          </w:tcPr>
          <w:p w:rsidR="00A565D4" w:rsidRPr="00410652" w:rsidRDefault="00A565D4" w:rsidP="00A565D4">
            <w:pPr>
              <w:jc w:val="center"/>
              <w:rPr>
                <w:rFonts w:ascii="Times New Roman" w:eastAsia="华文楷体" w:hAnsi="Times New Roman" w:cs="Times New Roman"/>
              </w:rPr>
            </w:pPr>
            <w:r w:rsidRPr="00410652">
              <w:rPr>
                <w:rFonts w:ascii="Times New Roman" w:eastAsia="华文楷体" w:hAnsi="Times New Roman" w:cs="Times New Roman"/>
              </w:rPr>
              <w:t>0.06%</w:t>
            </w:r>
          </w:p>
        </w:tc>
        <w:tc>
          <w:tcPr>
            <w:tcW w:w="806" w:type="dxa"/>
            <w:noWrap/>
            <w:vAlign w:val="center"/>
            <w:hideMark/>
          </w:tcPr>
          <w:p w:rsidR="00A565D4" w:rsidRPr="00410652" w:rsidRDefault="00A565D4" w:rsidP="00A565D4">
            <w:pPr>
              <w:jc w:val="center"/>
              <w:rPr>
                <w:rFonts w:ascii="Times New Roman" w:eastAsia="华文楷体" w:hAnsi="Times New Roman" w:cs="Times New Roman"/>
              </w:rPr>
            </w:pPr>
            <w:r w:rsidRPr="00410652">
              <w:rPr>
                <w:rFonts w:ascii="Times New Roman" w:eastAsia="华文楷体" w:hAnsi="Times New Roman" w:cs="Times New Roman"/>
              </w:rPr>
              <w:t>3.21%</w:t>
            </w:r>
          </w:p>
        </w:tc>
        <w:tc>
          <w:tcPr>
            <w:tcW w:w="806" w:type="dxa"/>
            <w:noWrap/>
            <w:vAlign w:val="center"/>
            <w:hideMark/>
          </w:tcPr>
          <w:p w:rsidR="00A565D4" w:rsidRPr="00410652" w:rsidRDefault="00A565D4" w:rsidP="00A565D4">
            <w:pPr>
              <w:jc w:val="center"/>
              <w:rPr>
                <w:rFonts w:ascii="Times New Roman" w:eastAsia="华文楷体" w:hAnsi="Times New Roman" w:cs="Times New Roman"/>
              </w:rPr>
            </w:pPr>
            <w:r w:rsidRPr="00410652">
              <w:rPr>
                <w:rFonts w:ascii="Times New Roman" w:eastAsia="华文楷体" w:hAnsi="Times New Roman" w:cs="Times New Roman"/>
              </w:rPr>
              <w:t>2.36%</w:t>
            </w:r>
          </w:p>
        </w:tc>
        <w:tc>
          <w:tcPr>
            <w:tcW w:w="897" w:type="dxa"/>
            <w:noWrap/>
            <w:vAlign w:val="center"/>
            <w:hideMark/>
          </w:tcPr>
          <w:p w:rsidR="00A565D4" w:rsidRPr="00410652" w:rsidRDefault="00A565D4" w:rsidP="00A565D4">
            <w:pPr>
              <w:jc w:val="center"/>
              <w:rPr>
                <w:rFonts w:ascii="Times New Roman" w:eastAsia="华文楷体" w:hAnsi="Times New Roman" w:cs="Times New Roman"/>
              </w:rPr>
            </w:pPr>
            <w:r w:rsidRPr="00410652">
              <w:rPr>
                <w:rFonts w:ascii="Times New Roman" w:eastAsia="华文楷体" w:hAnsi="Times New Roman" w:cs="Times New Roman"/>
              </w:rPr>
              <w:t>2.30%</w:t>
            </w:r>
          </w:p>
        </w:tc>
      </w:tr>
    </w:tbl>
    <w:p w:rsidR="00A565D4" w:rsidRPr="00280076" w:rsidRDefault="00A565D4" w:rsidP="00A565D4">
      <w:pPr>
        <w:widowControl/>
        <w:rPr>
          <w:rFonts w:ascii="Times New Roman" w:hAnsi="Times New Roman" w:cs="Times New Roman"/>
          <w:sz w:val="28"/>
        </w:rPr>
      </w:pPr>
      <w:r>
        <w:rPr>
          <w:rFonts w:ascii="Times New Roman" w:hAnsi="Times New Roman" w:cs="Times New Roman"/>
          <w:sz w:val="28"/>
        </w:rPr>
        <w:tab/>
      </w:r>
      <w:r>
        <w:rPr>
          <w:rFonts w:ascii="Times New Roman" w:hAnsi="Times New Roman" w:cs="Times New Roman" w:hint="eastAsia"/>
          <w:sz w:val="28"/>
        </w:rPr>
        <w:t>对于</w:t>
      </w:r>
      <w:r>
        <w:rPr>
          <w:rFonts w:ascii="Times New Roman" w:hAnsi="Times New Roman" w:cs="Times New Roman" w:hint="eastAsia"/>
          <w:sz w:val="28"/>
        </w:rPr>
        <w:t>2019</w:t>
      </w:r>
      <w:r>
        <w:rPr>
          <w:rFonts w:ascii="Times New Roman" w:hAnsi="Times New Roman" w:cs="Times New Roman" w:hint="eastAsia"/>
          <w:sz w:val="28"/>
        </w:rPr>
        <w:t>年新入藏</w:t>
      </w:r>
      <w:r>
        <w:rPr>
          <w:rFonts w:ascii="Times New Roman" w:hAnsi="Times New Roman" w:cs="Times New Roman"/>
          <w:sz w:val="28"/>
        </w:rPr>
        <w:t>图书来说，</w:t>
      </w:r>
      <w:r>
        <w:rPr>
          <w:rFonts w:ascii="Times New Roman" w:hAnsi="Times New Roman" w:cs="Times New Roman" w:hint="eastAsia"/>
          <w:sz w:val="28"/>
        </w:rPr>
        <w:t>G</w:t>
      </w:r>
      <w:r>
        <w:rPr>
          <w:rFonts w:ascii="Times New Roman" w:hAnsi="Times New Roman" w:cs="Times New Roman"/>
          <w:sz w:val="28"/>
        </w:rPr>
        <w:t>类代表的文化、科学、教育、体育类图书</w:t>
      </w:r>
      <w:r>
        <w:rPr>
          <w:rFonts w:ascii="Times New Roman" w:hAnsi="Times New Roman" w:cs="Times New Roman" w:hint="eastAsia"/>
          <w:sz w:val="28"/>
        </w:rPr>
        <w:t>比例</w:t>
      </w:r>
      <w:r>
        <w:rPr>
          <w:rFonts w:ascii="Times New Roman" w:hAnsi="Times New Roman" w:cs="Times New Roman"/>
          <w:sz w:val="28"/>
        </w:rPr>
        <w:t>有所提高，恢复到</w:t>
      </w:r>
      <w:r>
        <w:rPr>
          <w:rFonts w:ascii="Times New Roman" w:hAnsi="Times New Roman" w:cs="Times New Roman" w:hint="eastAsia"/>
          <w:sz w:val="28"/>
        </w:rPr>
        <w:t>2017</w:t>
      </w:r>
      <w:r>
        <w:rPr>
          <w:rFonts w:ascii="Times New Roman" w:hAnsi="Times New Roman" w:cs="Times New Roman" w:hint="eastAsia"/>
          <w:sz w:val="28"/>
        </w:rPr>
        <w:t>年水平，工业技术</w:t>
      </w:r>
      <w:r>
        <w:rPr>
          <w:rFonts w:ascii="Times New Roman" w:hAnsi="Times New Roman" w:cs="Times New Roman"/>
          <w:sz w:val="28"/>
        </w:rPr>
        <w:t>T</w:t>
      </w:r>
      <w:r>
        <w:rPr>
          <w:rFonts w:ascii="Times New Roman" w:hAnsi="Times New Roman" w:cs="Times New Roman"/>
          <w:sz w:val="28"/>
        </w:rPr>
        <w:t>类</w:t>
      </w:r>
      <w:r>
        <w:rPr>
          <w:rFonts w:ascii="Times New Roman" w:hAnsi="Times New Roman" w:cs="Times New Roman" w:hint="eastAsia"/>
          <w:sz w:val="28"/>
        </w:rPr>
        <w:t>的</w:t>
      </w:r>
      <w:r>
        <w:rPr>
          <w:rFonts w:ascii="Times New Roman" w:hAnsi="Times New Roman" w:cs="Times New Roman"/>
          <w:sz w:val="28"/>
        </w:rPr>
        <w:t>比例呈现逐年下滑的趋势，</w:t>
      </w:r>
      <w:r>
        <w:rPr>
          <w:rFonts w:ascii="Times New Roman" w:hAnsi="Times New Roman" w:cs="Times New Roman" w:hint="eastAsia"/>
          <w:sz w:val="28"/>
        </w:rPr>
        <w:t>这两类</w:t>
      </w:r>
      <w:r>
        <w:rPr>
          <w:rFonts w:ascii="Times New Roman" w:hAnsi="Times New Roman" w:cs="Times New Roman"/>
          <w:sz w:val="28"/>
        </w:rPr>
        <w:t>的标准差均超过</w:t>
      </w:r>
      <w:r>
        <w:rPr>
          <w:rFonts w:ascii="Times New Roman" w:hAnsi="Times New Roman" w:cs="Times New Roman" w:hint="eastAsia"/>
          <w:sz w:val="28"/>
        </w:rPr>
        <w:t>0.02</w:t>
      </w:r>
      <w:r>
        <w:rPr>
          <w:rFonts w:ascii="Times New Roman" w:hAnsi="Times New Roman" w:cs="Times New Roman" w:hint="eastAsia"/>
          <w:sz w:val="28"/>
        </w:rPr>
        <w:t>，而其他</w:t>
      </w:r>
      <w:r>
        <w:rPr>
          <w:rFonts w:ascii="Times New Roman" w:hAnsi="Times New Roman" w:cs="Times New Roman"/>
          <w:sz w:val="28"/>
        </w:rPr>
        <w:t>类</w:t>
      </w:r>
      <w:r>
        <w:rPr>
          <w:rFonts w:ascii="Times New Roman" w:hAnsi="Times New Roman" w:cs="Times New Roman" w:hint="eastAsia"/>
          <w:sz w:val="28"/>
        </w:rPr>
        <w:t>如</w:t>
      </w:r>
      <w:r>
        <w:rPr>
          <w:rFonts w:ascii="Times New Roman" w:hAnsi="Times New Roman" w:cs="Times New Roman"/>
          <w:sz w:val="28"/>
        </w:rPr>
        <w:t>文学</w:t>
      </w:r>
      <w:r>
        <w:rPr>
          <w:rFonts w:ascii="Times New Roman" w:hAnsi="Times New Roman" w:cs="Times New Roman" w:hint="eastAsia"/>
          <w:sz w:val="28"/>
        </w:rPr>
        <w:t>类</w:t>
      </w:r>
      <w:r>
        <w:rPr>
          <w:rFonts w:ascii="Times New Roman" w:hAnsi="Times New Roman" w:cs="Times New Roman"/>
          <w:sz w:val="28"/>
        </w:rPr>
        <w:t>I</w:t>
      </w:r>
      <w:r>
        <w:rPr>
          <w:rFonts w:ascii="Times New Roman" w:hAnsi="Times New Roman" w:cs="Times New Roman" w:hint="eastAsia"/>
          <w:sz w:val="28"/>
        </w:rPr>
        <w:t>、</w:t>
      </w:r>
      <w:r>
        <w:rPr>
          <w:rFonts w:ascii="Times New Roman" w:hAnsi="Times New Roman" w:cs="Times New Roman"/>
          <w:sz w:val="28"/>
        </w:rPr>
        <w:t>历史地理</w:t>
      </w:r>
      <w:r>
        <w:rPr>
          <w:rFonts w:ascii="Times New Roman" w:hAnsi="Times New Roman" w:cs="Times New Roman"/>
          <w:sz w:val="28"/>
        </w:rPr>
        <w:t>K</w:t>
      </w:r>
      <w:r>
        <w:rPr>
          <w:rFonts w:ascii="Times New Roman" w:hAnsi="Times New Roman" w:cs="Times New Roman" w:hint="eastAsia"/>
          <w:sz w:val="28"/>
        </w:rPr>
        <w:t>、</w:t>
      </w:r>
      <w:r>
        <w:rPr>
          <w:rFonts w:ascii="Times New Roman" w:hAnsi="Times New Roman" w:cs="Times New Roman"/>
          <w:sz w:val="28"/>
        </w:rPr>
        <w:t>工业技术</w:t>
      </w:r>
      <w:r>
        <w:rPr>
          <w:rFonts w:ascii="Times New Roman" w:hAnsi="Times New Roman" w:cs="Times New Roman"/>
          <w:sz w:val="28"/>
        </w:rPr>
        <w:t>T</w:t>
      </w:r>
      <w:r>
        <w:rPr>
          <w:rFonts w:ascii="Times New Roman" w:hAnsi="Times New Roman" w:cs="Times New Roman"/>
          <w:sz w:val="28"/>
        </w:rPr>
        <w:t>、哲学类</w:t>
      </w:r>
      <w:r>
        <w:rPr>
          <w:rFonts w:ascii="Times New Roman" w:hAnsi="Times New Roman" w:cs="Times New Roman"/>
          <w:sz w:val="28"/>
        </w:rPr>
        <w:t>B</w:t>
      </w:r>
      <w:r>
        <w:rPr>
          <w:rFonts w:ascii="Times New Roman" w:hAnsi="Times New Roman" w:cs="Times New Roman"/>
          <w:sz w:val="28"/>
        </w:rPr>
        <w:t>、经济类</w:t>
      </w:r>
      <w:r>
        <w:rPr>
          <w:rFonts w:ascii="Times New Roman" w:hAnsi="Times New Roman" w:cs="Times New Roman"/>
          <w:sz w:val="28"/>
        </w:rPr>
        <w:t>F</w:t>
      </w:r>
      <w:r>
        <w:rPr>
          <w:rFonts w:ascii="Times New Roman" w:hAnsi="Times New Roman" w:cs="Times New Roman" w:hint="eastAsia"/>
          <w:sz w:val="28"/>
        </w:rPr>
        <w:t>、</w:t>
      </w:r>
      <w:r>
        <w:rPr>
          <w:rFonts w:ascii="Times New Roman" w:hAnsi="Times New Roman" w:cs="Times New Roman"/>
          <w:sz w:val="28"/>
        </w:rPr>
        <w:t>数理科学和化学</w:t>
      </w:r>
      <w:r>
        <w:rPr>
          <w:rFonts w:ascii="Times New Roman" w:hAnsi="Times New Roman" w:cs="Times New Roman"/>
          <w:sz w:val="28"/>
        </w:rPr>
        <w:t>O</w:t>
      </w:r>
      <w:r>
        <w:rPr>
          <w:rFonts w:ascii="Times New Roman" w:hAnsi="Times New Roman" w:cs="Times New Roman" w:hint="eastAsia"/>
          <w:sz w:val="28"/>
        </w:rPr>
        <w:t>、</w:t>
      </w:r>
      <w:r>
        <w:rPr>
          <w:rFonts w:ascii="Times New Roman" w:hAnsi="Times New Roman" w:cs="Times New Roman"/>
          <w:sz w:val="28"/>
        </w:rPr>
        <w:t>艺术</w:t>
      </w:r>
      <w:r>
        <w:rPr>
          <w:rFonts w:ascii="Times New Roman" w:hAnsi="Times New Roman" w:cs="Times New Roman"/>
          <w:sz w:val="28"/>
        </w:rPr>
        <w:t>J</w:t>
      </w:r>
      <w:r>
        <w:rPr>
          <w:rFonts w:ascii="Times New Roman" w:hAnsi="Times New Roman" w:cs="Times New Roman"/>
          <w:sz w:val="28"/>
        </w:rPr>
        <w:t>和语言文字</w:t>
      </w:r>
      <w:r>
        <w:rPr>
          <w:rFonts w:ascii="Times New Roman" w:hAnsi="Times New Roman" w:cs="Times New Roman"/>
          <w:sz w:val="28"/>
        </w:rPr>
        <w:t>H</w:t>
      </w:r>
      <w:r>
        <w:rPr>
          <w:rFonts w:ascii="Times New Roman" w:hAnsi="Times New Roman" w:cs="Times New Roman"/>
          <w:sz w:val="28"/>
        </w:rPr>
        <w:t>都与往年比例相差不大，</w:t>
      </w:r>
      <w:r>
        <w:rPr>
          <w:rFonts w:ascii="Times New Roman" w:hAnsi="Times New Roman" w:cs="Times New Roman" w:hint="eastAsia"/>
          <w:sz w:val="28"/>
        </w:rPr>
        <w:t>波动</w:t>
      </w:r>
      <w:r>
        <w:rPr>
          <w:rFonts w:ascii="Times New Roman" w:hAnsi="Times New Roman" w:cs="Times New Roman"/>
          <w:sz w:val="28"/>
        </w:rPr>
        <w:t>范围较小</w:t>
      </w:r>
      <w:r>
        <w:rPr>
          <w:rFonts w:ascii="Times New Roman" w:hAnsi="Times New Roman" w:cs="Times New Roman" w:hint="eastAsia"/>
          <w:sz w:val="28"/>
        </w:rPr>
        <w:t>，</w:t>
      </w:r>
      <w:r>
        <w:rPr>
          <w:rFonts w:ascii="Times New Roman" w:hAnsi="Times New Roman" w:cs="Times New Roman"/>
          <w:sz w:val="28"/>
        </w:rPr>
        <w:t>标准差均不超过</w:t>
      </w:r>
      <w:r>
        <w:rPr>
          <w:rFonts w:ascii="Times New Roman" w:hAnsi="Times New Roman" w:cs="Times New Roman" w:hint="eastAsia"/>
          <w:sz w:val="28"/>
        </w:rPr>
        <w:t>0.01.</w:t>
      </w:r>
      <w:r>
        <w:rPr>
          <w:rFonts w:ascii="Times New Roman" w:hAnsi="Times New Roman" w:cs="Times New Roman" w:hint="eastAsia"/>
          <w:sz w:val="28"/>
        </w:rPr>
        <w:t>而</w:t>
      </w:r>
      <w:r>
        <w:rPr>
          <w:rFonts w:ascii="Times New Roman" w:hAnsi="Times New Roman" w:cs="Times New Roman"/>
          <w:sz w:val="28"/>
        </w:rPr>
        <w:t>对于整体馆藏来说，由于</w:t>
      </w:r>
      <w:r>
        <w:rPr>
          <w:rFonts w:ascii="Times New Roman" w:hAnsi="Times New Roman" w:cs="Times New Roman" w:hint="eastAsia"/>
          <w:sz w:val="28"/>
        </w:rPr>
        <w:t>多年</w:t>
      </w:r>
      <w:r>
        <w:rPr>
          <w:rFonts w:ascii="Times New Roman" w:hAnsi="Times New Roman" w:cs="Times New Roman"/>
          <w:sz w:val="28"/>
        </w:rPr>
        <w:t>积累基数较大，</w:t>
      </w:r>
      <w:r>
        <w:rPr>
          <w:rFonts w:ascii="Times New Roman" w:hAnsi="Times New Roman" w:cs="Times New Roman" w:hint="eastAsia"/>
          <w:sz w:val="28"/>
        </w:rPr>
        <w:t>新书</w:t>
      </w:r>
      <w:r>
        <w:rPr>
          <w:rFonts w:ascii="Times New Roman" w:hAnsi="Times New Roman" w:cs="Times New Roman"/>
          <w:sz w:val="28"/>
        </w:rPr>
        <w:t>入</w:t>
      </w:r>
      <w:proofErr w:type="gramStart"/>
      <w:r>
        <w:rPr>
          <w:rFonts w:ascii="Times New Roman" w:hAnsi="Times New Roman" w:cs="Times New Roman"/>
          <w:sz w:val="28"/>
        </w:rPr>
        <w:t>藏比例</w:t>
      </w:r>
      <w:proofErr w:type="gramEnd"/>
      <w:r>
        <w:rPr>
          <w:rFonts w:ascii="Times New Roman" w:hAnsi="Times New Roman" w:cs="Times New Roman"/>
          <w:sz w:val="28"/>
        </w:rPr>
        <w:t>的变化</w:t>
      </w:r>
      <w:r>
        <w:rPr>
          <w:rFonts w:ascii="Times New Roman" w:hAnsi="Times New Roman" w:cs="Times New Roman" w:hint="eastAsia"/>
          <w:sz w:val="28"/>
        </w:rPr>
        <w:t>引起</w:t>
      </w:r>
      <w:r>
        <w:rPr>
          <w:rFonts w:ascii="Times New Roman" w:hAnsi="Times New Roman" w:cs="Times New Roman"/>
          <w:sz w:val="28"/>
        </w:rPr>
        <w:t>的馆藏比例变化微乎其微</w:t>
      </w:r>
      <w:r>
        <w:rPr>
          <w:rFonts w:ascii="Times New Roman" w:hAnsi="Times New Roman" w:cs="Times New Roman" w:hint="eastAsia"/>
          <w:sz w:val="28"/>
        </w:rPr>
        <w:t>。</w:t>
      </w:r>
    </w:p>
    <w:p w:rsidR="00A565D4" w:rsidRPr="00410652" w:rsidRDefault="00A565D4" w:rsidP="00A565D4">
      <w:pPr>
        <w:rPr>
          <w:rFonts w:ascii="Times New Roman" w:hAnsi="Times New Roman" w:cs="Times New Roman"/>
          <w:color w:val="FF0000"/>
          <w:sz w:val="28"/>
        </w:rPr>
      </w:pPr>
      <w:r>
        <w:rPr>
          <w:rFonts w:ascii="Times New Roman" w:hAnsi="Times New Roman" w:cs="Times New Roman"/>
          <w:sz w:val="28"/>
        </w:rPr>
        <w:tab/>
      </w:r>
      <w:r>
        <w:rPr>
          <w:rFonts w:ascii="Times New Roman" w:hAnsi="Times New Roman" w:cs="Times New Roman" w:hint="eastAsia"/>
          <w:sz w:val="28"/>
        </w:rPr>
        <w:t>采购入藏</w:t>
      </w:r>
      <w:r>
        <w:rPr>
          <w:rFonts w:ascii="Times New Roman" w:hAnsi="Times New Roman" w:cs="Times New Roman"/>
          <w:sz w:val="28"/>
        </w:rPr>
        <w:t>新书的比例有波动毕竟</w:t>
      </w:r>
      <w:r>
        <w:rPr>
          <w:rFonts w:ascii="Times New Roman" w:hAnsi="Times New Roman" w:cs="Times New Roman" w:hint="eastAsia"/>
          <w:sz w:val="28"/>
        </w:rPr>
        <w:t>积少成多</w:t>
      </w:r>
      <w:r>
        <w:rPr>
          <w:rFonts w:ascii="Times New Roman" w:hAnsi="Times New Roman" w:cs="Times New Roman"/>
          <w:sz w:val="28"/>
        </w:rPr>
        <w:t>之后不利于整体馆藏结构的稳定，</w:t>
      </w:r>
      <w:r>
        <w:rPr>
          <w:rFonts w:ascii="Times New Roman" w:hAnsi="Times New Roman" w:cs="Times New Roman" w:hint="eastAsia"/>
          <w:sz w:val="28"/>
        </w:rPr>
        <w:t>而</w:t>
      </w:r>
      <w:r>
        <w:rPr>
          <w:rFonts w:ascii="Times New Roman" w:hAnsi="Times New Roman" w:cs="Times New Roman"/>
          <w:sz w:val="28"/>
        </w:rPr>
        <w:t>这种波动有可能来自于采购本身，也有可能来自于当年</w:t>
      </w:r>
      <w:r>
        <w:rPr>
          <w:rFonts w:ascii="Times New Roman" w:hAnsi="Times New Roman" w:cs="Times New Roman" w:hint="eastAsia"/>
          <w:sz w:val="28"/>
        </w:rPr>
        <w:t>业界</w:t>
      </w:r>
      <w:r>
        <w:rPr>
          <w:rFonts w:ascii="Times New Roman" w:hAnsi="Times New Roman" w:cs="Times New Roman"/>
          <w:sz w:val="28"/>
        </w:rPr>
        <w:t>出版</w:t>
      </w:r>
      <w:r>
        <w:rPr>
          <w:rFonts w:ascii="Times New Roman" w:hAnsi="Times New Roman" w:cs="Times New Roman" w:hint="eastAsia"/>
          <w:sz w:val="28"/>
        </w:rPr>
        <w:t>情况</w:t>
      </w:r>
      <w:r>
        <w:rPr>
          <w:rFonts w:ascii="Times New Roman" w:hAnsi="Times New Roman" w:cs="Times New Roman"/>
          <w:sz w:val="28"/>
        </w:rPr>
        <w:t>整体的</w:t>
      </w:r>
      <w:r>
        <w:rPr>
          <w:rFonts w:ascii="Times New Roman" w:hAnsi="Times New Roman" w:cs="Times New Roman" w:hint="eastAsia"/>
          <w:sz w:val="28"/>
        </w:rPr>
        <w:t>变化。</w:t>
      </w:r>
    </w:p>
    <w:p w:rsidR="00A565D4" w:rsidRDefault="00A565D4" w:rsidP="00A565D4">
      <w:pPr>
        <w:rPr>
          <w:rFonts w:ascii="Times New Roman" w:hAnsi="Times New Roman" w:cs="Times New Roman"/>
          <w:sz w:val="28"/>
        </w:rPr>
      </w:pPr>
      <w:r w:rsidRPr="00831C42">
        <w:rPr>
          <w:rFonts w:ascii="Times New Roman" w:hAnsi="Times New Roman" w:cs="Times New Roman"/>
          <w:sz w:val="28"/>
        </w:rPr>
        <w:tab/>
      </w:r>
      <w:r>
        <w:rPr>
          <w:rFonts w:ascii="Times New Roman" w:hAnsi="Times New Roman" w:cs="Times New Roman" w:hint="eastAsia"/>
          <w:sz w:val="28"/>
        </w:rPr>
        <w:t>从</w:t>
      </w:r>
      <w:r>
        <w:rPr>
          <w:rFonts w:ascii="Times New Roman" w:hAnsi="Times New Roman" w:cs="Times New Roman"/>
          <w:sz w:val="28"/>
        </w:rPr>
        <w:t>学科角度来看，</w:t>
      </w:r>
      <w:r>
        <w:rPr>
          <w:rFonts w:ascii="Times New Roman" w:hAnsi="Times New Roman" w:cs="Times New Roman" w:hint="eastAsia"/>
          <w:sz w:val="28"/>
        </w:rPr>
        <w:t>无论</w:t>
      </w:r>
      <w:r>
        <w:rPr>
          <w:rFonts w:ascii="Times New Roman" w:hAnsi="Times New Roman" w:cs="Times New Roman"/>
          <w:sz w:val="28"/>
        </w:rPr>
        <w:t>是</w:t>
      </w:r>
      <w:r>
        <w:rPr>
          <w:rFonts w:ascii="Times New Roman" w:hAnsi="Times New Roman" w:cs="Times New Roman" w:hint="eastAsia"/>
          <w:sz w:val="28"/>
        </w:rPr>
        <w:t>入藏</w:t>
      </w:r>
      <w:r>
        <w:rPr>
          <w:rFonts w:ascii="Times New Roman" w:hAnsi="Times New Roman" w:cs="Times New Roman"/>
          <w:sz w:val="28"/>
        </w:rPr>
        <w:t>新书还是旧有馆藏，其比例</w:t>
      </w:r>
      <w:r>
        <w:rPr>
          <w:rFonts w:ascii="Times New Roman" w:hAnsi="Times New Roman" w:cs="Times New Roman" w:hint="eastAsia"/>
          <w:sz w:val="28"/>
        </w:rPr>
        <w:t>排名</w:t>
      </w:r>
      <w:r>
        <w:rPr>
          <w:rFonts w:ascii="Times New Roman" w:hAnsi="Times New Roman" w:cs="Times New Roman"/>
          <w:sz w:val="28"/>
        </w:rPr>
        <w:t>的</w:t>
      </w:r>
      <w:r>
        <w:rPr>
          <w:rFonts w:ascii="Times New Roman" w:hAnsi="Times New Roman" w:cs="Times New Roman"/>
          <w:sz w:val="28"/>
        </w:rPr>
        <w:t>50%</w:t>
      </w:r>
      <w:r>
        <w:rPr>
          <w:rFonts w:ascii="Times New Roman" w:hAnsi="Times New Roman" w:cs="Times New Roman"/>
          <w:sz w:val="28"/>
        </w:rPr>
        <w:t>都涵盖了我校的</w:t>
      </w:r>
      <w:r>
        <w:rPr>
          <w:rFonts w:ascii="Times New Roman" w:hAnsi="Times New Roman" w:cs="Times New Roman" w:hint="eastAsia"/>
          <w:sz w:val="28"/>
        </w:rPr>
        <w:t>文理</w:t>
      </w:r>
      <w:r>
        <w:rPr>
          <w:rFonts w:ascii="Times New Roman" w:hAnsi="Times New Roman" w:cs="Times New Roman"/>
          <w:sz w:val="28"/>
        </w:rPr>
        <w:t>重点学科，</w:t>
      </w:r>
      <w:r>
        <w:rPr>
          <w:rFonts w:ascii="Times New Roman" w:hAnsi="Times New Roman" w:cs="Times New Roman" w:hint="eastAsia"/>
          <w:sz w:val="28"/>
        </w:rPr>
        <w:t>如</w:t>
      </w:r>
      <w:r>
        <w:rPr>
          <w:rFonts w:ascii="Times New Roman" w:hAnsi="Times New Roman" w:cs="Times New Roman"/>
          <w:sz w:val="28"/>
        </w:rPr>
        <w:t>文学、历史、</w:t>
      </w:r>
      <w:r>
        <w:rPr>
          <w:rFonts w:ascii="Times New Roman" w:hAnsi="Times New Roman" w:cs="Times New Roman" w:hint="eastAsia"/>
          <w:sz w:val="28"/>
        </w:rPr>
        <w:t>数学</w:t>
      </w:r>
      <w:r>
        <w:rPr>
          <w:rFonts w:ascii="Times New Roman" w:hAnsi="Times New Roman" w:cs="Times New Roman"/>
          <w:sz w:val="28"/>
        </w:rPr>
        <w:t>、物理和化学等，</w:t>
      </w:r>
      <w:r>
        <w:rPr>
          <w:rFonts w:ascii="Times New Roman" w:hAnsi="Times New Roman" w:cs="Times New Roman" w:hint="eastAsia"/>
          <w:sz w:val="28"/>
        </w:rPr>
        <w:t>同时</w:t>
      </w:r>
      <w:r>
        <w:rPr>
          <w:rFonts w:ascii="Times New Roman" w:hAnsi="Times New Roman" w:cs="Times New Roman"/>
          <w:sz w:val="28"/>
        </w:rPr>
        <w:t>通识教育</w:t>
      </w:r>
      <w:r>
        <w:rPr>
          <w:rFonts w:ascii="Times New Roman" w:hAnsi="Times New Roman" w:cs="Times New Roman" w:hint="eastAsia"/>
          <w:sz w:val="28"/>
        </w:rPr>
        <w:t>对应</w:t>
      </w:r>
      <w:r>
        <w:rPr>
          <w:rFonts w:ascii="Times New Roman" w:hAnsi="Times New Roman" w:cs="Times New Roman"/>
          <w:sz w:val="28"/>
        </w:rPr>
        <w:t>的</w:t>
      </w:r>
      <w:r>
        <w:rPr>
          <w:rFonts w:ascii="Times New Roman" w:hAnsi="Times New Roman" w:cs="Times New Roman"/>
          <w:sz w:val="28"/>
        </w:rPr>
        <w:t>G</w:t>
      </w:r>
      <w:r>
        <w:rPr>
          <w:rFonts w:ascii="Times New Roman" w:hAnsi="Times New Roman" w:cs="Times New Roman"/>
          <w:sz w:val="28"/>
        </w:rPr>
        <w:t>类图书也排在前列。</w:t>
      </w:r>
    </w:p>
    <w:p w:rsidR="00A565D4" w:rsidRDefault="00A565D4" w:rsidP="00A565D4">
      <w:pPr>
        <w:rPr>
          <w:rFonts w:ascii="Times New Roman" w:cs="Times New Roman"/>
          <w:sz w:val="28"/>
        </w:rPr>
      </w:pPr>
      <w:r w:rsidRPr="00EF4397">
        <w:rPr>
          <w:rFonts w:ascii="Times New Roman" w:cs="Times New Roman" w:hint="eastAsia"/>
          <w:sz w:val="28"/>
        </w:rPr>
        <w:t>（</w:t>
      </w:r>
      <w:r>
        <w:rPr>
          <w:rFonts w:ascii="Times New Roman" w:cs="Times New Roman" w:hint="eastAsia"/>
          <w:sz w:val="28"/>
        </w:rPr>
        <w:t>3</w:t>
      </w:r>
      <w:r w:rsidRPr="00EF4397">
        <w:rPr>
          <w:rFonts w:ascii="Times New Roman" w:cs="Times New Roman" w:hint="eastAsia"/>
          <w:sz w:val="28"/>
        </w:rPr>
        <w:t>）</w:t>
      </w:r>
      <w:r>
        <w:rPr>
          <w:rFonts w:ascii="Times New Roman" w:cs="Times New Roman" w:hint="eastAsia"/>
          <w:sz w:val="28"/>
        </w:rPr>
        <w:t>新入藏图书及总馆藏</w:t>
      </w:r>
      <w:r>
        <w:rPr>
          <w:rFonts w:ascii="Times New Roman" w:cs="Times New Roman"/>
          <w:sz w:val="28"/>
        </w:rPr>
        <w:t>利用率</w:t>
      </w:r>
      <w:r>
        <w:rPr>
          <w:rFonts w:ascii="Times New Roman" w:cs="Times New Roman" w:hint="eastAsia"/>
          <w:sz w:val="28"/>
        </w:rPr>
        <w:t>分析</w:t>
      </w:r>
    </w:p>
    <w:p w:rsidR="00A565D4" w:rsidRDefault="00A565D4" w:rsidP="00A565D4">
      <w:pPr>
        <w:rPr>
          <w:rFonts w:ascii="Times New Roman" w:cs="Times New Roman"/>
          <w:sz w:val="28"/>
        </w:rPr>
      </w:pPr>
      <w:r>
        <w:rPr>
          <w:rFonts w:ascii="Times New Roman" w:cs="Times New Roman" w:hint="eastAsia"/>
          <w:sz w:val="28"/>
        </w:rPr>
        <w:tab/>
        <w:t xml:space="preserve"> </w:t>
      </w:r>
      <w:r>
        <w:rPr>
          <w:rFonts w:ascii="Times New Roman" w:cs="Times New Roman" w:hint="eastAsia"/>
          <w:sz w:val="28"/>
        </w:rPr>
        <w:t>对</w:t>
      </w:r>
      <w:r>
        <w:rPr>
          <w:rFonts w:ascii="Times New Roman" w:cs="Times New Roman" w:hint="eastAsia"/>
          <w:sz w:val="28"/>
        </w:rPr>
        <w:t>2019</w:t>
      </w:r>
      <w:r>
        <w:rPr>
          <w:rFonts w:ascii="Times New Roman" w:cs="Times New Roman" w:hint="eastAsia"/>
          <w:sz w:val="28"/>
        </w:rPr>
        <w:t>年新书利用率和总馆藏利用率做统计分析，对</w:t>
      </w:r>
      <w:r>
        <w:rPr>
          <w:rFonts w:ascii="Times New Roman" w:cs="Times New Roman" w:hint="eastAsia"/>
          <w:sz w:val="28"/>
        </w:rPr>
        <w:t>2019</w:t>
      </w:r>
      <w:r>
        <w:rPr>
          <w:rFonts w:ascii="Times New Roman" w:cs="Times New Roman" w:hint="eastAsia"/>
          <w:sz w:val="28"/>
        </w:rPr>
        <w:t>年利用率做降序处理，结果如下：</w:t>
      </w:r>
    </w:p>
    <w:tbl>
      <w:tblPr>
        <w:tblW w:w="8520" w:type="dxa"/>
        <w:tblInd w:w="93" w:type="dxa"/>
        <w:tblLook w:val="04A0" w:firstRow="1" w:lastRow="0" w:firstColumn="1" w:lastColumn="0" w:noHBand="0" w:noVBand="1"/>
      </w:tblPr>
      <w:tblGrid>
        <w:gridCol w:w="1575"/>
        <w:gridCol w:w="850"/>
        <w:gridCol w:w="1134"/>
        <w:gridCol w:w="946"/>
        <w:gridCol w:w="1039"/>
        <w:gridCol w:w="1134"/>
        <w:gridCol w:w="947"/>
        <w:gridCol w:w="895"/>
      </w:tblGrid>
      <w:tr w:rsidR="00A565D4" w:rsidRPr="00F84B20" w:rsidTr="00A565D4">
        <w:trPr>
          <w:trHeight w:val="270"/>
        </w:trPr>
        <w:tc>
          <w:tcPr>
            <w:tcW w:w="15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565D4" w:rsidRPr="00F84B20" w:rsidRDefault="00A565D4" w:rsidP="00A565D4">
            <w:pPr>
              <w:widowControl/>
              <w:jc w:val="center"/>
              <w:rPr>
                <w:rFonts w:ascii="Times New Roman" w:eastAsia="楷体" w:hAnsi="Times New Roman" w:cs="Times New Roman"/>
                <w:color w:val="000000"/>
                <w:kern w:val="0"/>
                <w:sz w:val="22"/>
              </w:rPr>
            </w:pPr>
            <w:r w:rsidRPr="00F84B20">
              <w:rPr>
                <w:rFonts w:ascii="Times New Roman" w:eastAsia="楷体" w:hAnsi="楷体" w:cs="Times New Roman"/>
                <w:color w:val="000000"/>
                <w:kern w:val="0"/>
                <w:sz w:val="22"/>
              </w:rPr>
              <w:t>类名</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565D4" w:rsidRPr="00F84B20" w:rsidRDefault="00A565D4" w:rsidP="00A565D4">
            <w:pPr>
              <w:widowControl/>
              <w:jc w:val="center"/>
              <w:rPr>
                <w:rFonts w:ascii="Times New Roman" w:eastAsia="楷体" w:hAnsi="Times New Roman" w:cs="Times New Roman"/>
                <w:color w:val="000000"/>
                <w:kern w:val="0"/>
                <w:sz w:val="22"/>
              </w:rPr>
            </w:pPr>
            <w:r w:rsidRPr="00F84B20">
              <w:rPr>
                <w:rFonts w:ascii="Times New Roman" w:eastAsia="楷体" w:hAnsi="楷体" w:cs="Times New Roman"/>
                <w:color w:val="000000"/>
                <w:kern w:val="0"/>
                <w:sz w:val="22"/>
              </w:rPr>
              <w:t>类号</w:t>
            </w:r>
          </w:p>
        </w:tc>
        <w:tc>
          <w:tcPr>
            <w:tcW w:w="3119" w:type="dxa"/>
            <w:gridSpan w:val="3"/>
            <w:tcBorders>
              <w:top w:val="single" w:sz="4" w:space="0" w:color="auto"/>
              <w:left w:val="nil"/>
              <w:bottom w:val="single" w:sz="4" w:space="0" w:color="auto"/>
              <w:right w:val="single" w:sz="4" w:space="0" w:color="auto"/>
            </w:tcBorders>
            <w:shd w:val="clear" w:color="auto" w:fill="auto"/>
            <w:noWrap/>
            <w:vAlign w:val="center"/>
            <w:hideMark/>
          </w:tcPr>
          <w:p w:rsidR="00A565D4" w:rsidRPr="00F84B20" w:rsidRDefault="00A565D4" w:rsidP="00A565D4">
            <w:pPr>
              <w:widowControl/>
              <w:jc w:val="center"/>
              <w:rPr>
                <w:rFonts w:ascii="Times New Roman" w:eastAsia="楷体" w:hAnsi="Times New Roman" w:cs="Times New Roman"/>
                <w:color w:val="000000"/>
                <w:kern w:val="0"/>
                <w:sz w:val="22"/>
              </w:rPr>
            </w:pPr>
            <w:r w:rsidRPr="00F84B20">
              <w:rPr>
                <w:rFonts w:ascii="Times New Roman" w:eastAsia="楷体" w:hAnsi="Times New Roman" w:cs="Times New Roman"/>
                <w:color w:val="000000"/>
                <w:kern w:val="0"/>
                <w:sz w:val="22"/>
              </w:rPr>
              <w:t>2019</w:t>
            </w:r>
            <w:r w:rsidRPr="00F84B20">
              <w:rPr>
                <w:rFonts w:ascii="Times New Roman" w:eastAsia="楷体" w:hAnsi="楷体" w:cs="Times New Roman"/>
                <w:color w:val="000000"/>
                <w:kern w:val="0"/>
                <w:sz w:val="22"/>
              </w:rPr>
              <w:t>年新书利用率</w:t>
            </w:r>
          </w:p>
        </w:tc>
        <w:tc>
          <w:tcPr>
            <w:tcW w:w="2976" w:type="dxa"/>
            <w:gridSpan w:val="3"/>
            <w:tcBorders>
              <w:top w:val="single" w:sz="4" w:space="0" w:color="auto"/>
              <w:left w:val="nil"/>
              <w:bottom w:val="single" w:sz="4" w:space="0" w:color="auto"/>
              <w:right w:val="single" w:sz="4" w:space="0" w:color="auto"/>
            </w:tcBorders>
            <w:shd w:val="clear" w:color="auto" w:fill="auto"/>
            <w:noWrap/>
            <w:vAlign w:val="center"/>
            <w:hideMark/>
          </w:tcPr>
          <w:p w:rsidR="00A565D4" w:rsidRPr="00F84B20" w:rsidRDefault="00A565D4" w:rsidP="00A565D4">
            <w:pPr>
              <w:widowControl/>
              <w:jc w:val="center"/>
              <w:rPr>
                <w:rFonts w:ascii="Times New Roman" w:eastAsia="楷体" w:hAnsi="Times New Roman" w:cs="Times New Roman"/>
                <w:color w:val="000000"/>
                <w:kern w:val="0"/>
                <w:sz w:val="22"/>
              </w:rPr>
            </w:pPr>
            <w:r w:rsidRPr="00F84B20">
              <w:rPr>
                <w:rFonts w:ascii="Times New Roman" w:eastAsia="楷体" w:hAnsi="Times New Roman" w:cs="Times New Roman"/>
                <w:color w:val="000000"/>
                <w:kern w:val="0"/>
                <w:sz w:val="22"/>
              </w:rPr>
              <w:t>2019</w:t>
            </w:r>
            <w:r w:rsidRPr="00F84B20">
              <w:rPr>
                <w:rFonts w:ascii="Times New Roman" w:eastAsia="楷体" w:hAnsi="楷体" w:cs="Times New Roman"/>
                <w:color w:val="000000"/>
                <w:kern w:val="0"/>
                <w:sz w:val="22"/>
              </w:rPr>
              <w:t>年总馆藏利用率</w:t>
            </w:r>
          </w:p>
        </w:tc>
      </w:tr>
      <w:tr w:rsidR="00A565D4" w:rsidRPr="00F84B20" w:rsidTr="00A565D4">
        <w:trPr>
          <w:trHeight w:val="540"/>
        </w:trPr>
        <w:tc>
          <w:tcPr>
            <w:tcW w:w="1575" w:type="dxa"/>
            <w:vMerge/>
            <w:tcBorders>
              <w:top w:val="single" w:sz="4" w:space="0" w:color="auto"/>
              <w:left w:val="single" w:sz="4" w:space="0" w:color="auto"/>
              <w:bottom w:val="single" w:sz="4" w:space="0" w:color="auto"/>
              <w:right w:val="single" w:sz="4" w:space="0" w:color="auto"/>
            </w:tcBorders>
            <w:vAlign w:val="center"/>
            <w:hideMark/>
          </w:tcPr>
          <w:p w:rsidR="00A565D4" w:rsidRPr="00F84B20" w:rsidRDefault="00A565D4" w:rsidP="00A565D4">
            <w:pPr>
              <w:widowControl/>
              <w:jc w:val="left"/>
              <w:rPr>
                <w:rFonts w:ascii="Times New Roman" w:eastAsia="楷体" w:hAnsi="Times New Roman" w:cs="Times New Roman"/>
                <w:color w:val="000000"/>
                <w:kern w:val="0"/>
                <w:sz w:val="22"/>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565D4" w:rsidRPr="00F84B20" w:rsidRDefault="00A565D4" w:rsidP="00A565D4">
            <w:pPr>
              <w:widowControl/>
              <w:jc w:val="left"/>
              <w:rPr>
                <w:rFonts w:ascii="Times New Roman" w:eastAsia="楷体" w:hAnsi="Times New Roman" w:cs="Times New Roman"/>
                <w:color w:val="000000"/>
                <w:kern w:val="0"/>
                <w:sz w:val="22"/>
              </w:rPr>
            </w:pPr>
          </w:p>
        </w:tc>
        <w:tc>
          <w:tcPr>
            <w:tcW w:w="1134" w:type="dxa"/>
            <w:tcBorders>
              <w:top w:val="nil"/>
              <w:left w:val="nil"/>
              <w:bottom w:val="single" w:sz="4" w:space="0" w:color="auto"/>
              <w:right w:val="single" w:sz="4" w:space="0" w:color="auto"/>
            </w:tcBorders>
            <w:shd w:val="clear" w:color="auto" w:fill="auto"/>
            <w:vAlign w:val="center"/>
            <w:hideMark/>
          </w:tcPr>
          <w:p w:rsidR="00A565D4" w:rsidRPr="00F84B20" w:rsidRDefault="00A565D4" w:rsidP="00A565D4">
            <w:pPr>
              <w:widowControl/>
              <w:jc w:val="left"/>
              <w:rPr>
                <w:rFonts w:ascii="Times New Roman" w:eastAsia="楷体" w:hAnsi="Times New Roman" w:cs="Times New Roman"/>
                <w:color w:val="000000"/>
                <w:kern w:val="0"/>
                <w:sz w:val="22"/>
              </w:rPr>
            </w:pPr>
            <w:r w:rsidRPr="00F84B20">
              <w:rPr>
                <w:rFonts w:ascii="Times New Roman" w:eastAsia="楷体" w:hAnsi="楷体" w:cs="Times New Roman"/>
                <w:color w:val="000000"/>
                <w:kern w:val="0"/>
                <w:sz w:val="22"/>
              </w:rPr>
              <w:t>可借文献馆藏量</w:t>
            </w:r>
          </w:p>
        </w:tc>
        <w:tc>
          <w:tcPr>
            <w:tcW w:w="946" w:type="dxa"/>
            <w:tcBorders>
              <w:top w:val="nil"/>
              <w:left w:val="nil"/>
              <w:bottom w:val="single" w:sz="4" w:space="0" w:color="auto"/>
              <w:right w:val="single" w:sz="4" w:space="0" w:color="auto"/>
            </w:tcBorders>
            <w:shd w:val="clear" w:color="auto" w:fill="auto"/>
            <w:vAlign w:val="center"/>
            <w:hideMark/>
          </w:tcPr>
          <w:p w:rsidR="00A565D4" w:rsidRPr="00F84B20" w:rsidRDefault="00A565D4" w:rsidP="00A565D4">
            <w:pPr>
              <w:widowControl/>
              <w:jc w:val="left"/>
              <w:rPr>
                <w:rFonts w:ascii="Times New Roman" w:eastAsia="楷体" w:hAnsi="Times New Roman" w:cs="Times New Roman"/>
                <w:color w:val="000000"/>
                <w:kern w:val="0"/>
                <w:sz w:val="22"/>
              </w:rPr>
            </w:pPr>
            <w:r w:rsidRPr="00F84B20">
              <w:rPr>
                <w:rFonts w:ascii="Times New Roman" w:eastAsia="楷体" w:hAnsi="楷体" w:cs="Times New Roman"/>
                <w:color w:val="000000"/>
                <w:kern w:val="0"/>
                <w:sz w:val="22"/>
              </w:rPr>
              <w:t>借阅册次</w:t>
            </w:r>
          </w:p>
        </w:tc>
        <w:tc>
          <w:tcPr>
            <w:tcW w:w="1039" w:type="dxa"/>
            <w:tcBorders>
              <w:top w:val="nil"/>
              <w:left w:val="nil"/>
              <w:bottom w:val="single" w:sz="4" w:space="0" w:color="auto"/>
              <w:right w:val="single" w:sz="4" w:space="0" w:color="auto"/>
            </w:tcBorders>
            <w:shd w:val="clear" w:color="auto" w:fill="auto"/>
            <w:vAlign w:val="center"/>
            <w:hideMark/>
          </w:tcPr>
          <w:p w:rsidR="00A565D4" w:rsidRPr="00F84B20" w:rsidRDefault="00A565D4" w:rsidP="00A565D4">
            <w:pPr>
              <w:widowControl/>
              <w:jc w:val="left"/>
              <w:rPr>
                <w:rFonts w:ascii="Times New Roman" w:eastAsia="楷体" w:hAnsi="Times New Roman" w:cs="Times New Roman"/>
                <w:color w:val="000000"/>
                <w:kern w:val="0"/>
                <w:sz w:val="22"/>
              </w:rPr>
            </w:pPr>
            <w:r w:rsidRPr="00F84B20">
              <w:rPr>
                <w:rFonts w:ascii="Times New Roman" w:eastAsia="楷体" w:hAnsi="楷体" w:cs="Times New Roman"/>
                <w:color w:val="000000"/>
                <w:kern w:val="0"/>
                <w:sz w:val="22"/>
              </w:rPr>
              <w:t>利用率</w:t>
            </w:r>
          </w:p>
        </w:tc>
        <w:tc>
          <w:tcPr>
            <w:tcW w:w="1134" w:type="dxa"/>
            <w:tcBorders>
              <w:top w:val="nil"/>
              <w:left w:val="nil"/>
              <w:bottom w:val="single" w:sz="4" w:space="0" w:color="auto"/>
              <w:right w:val="single" w:sz="4" w:space="0" w:color="auto"/>
            </w:tcBorders>
            <w:shd w:val="clear" w:color="auto" w:fill="auto"/>
            <w:vAlign w:val="center"/>
            <w:hideMark/>
          </w:tcPr>
          <w:p w:rsidR="00A565D4" w:rsidRPr="00F84B20" w:rsidRDefault="00A565D4" w:rsidP="00A565D4">
            <w:pPr>
              <w:widowControl/>
              <w:jc w:val="left"/>
              <w:rPr>
                <w:rFonts w:ascii="Times New Roman" w:eastAsia="楷体" w:hAnsi="Times New Roman" w:cs="Times New Roman"/>
                <w:color w:val="000000"/>
                <w:kern w:val="0"/>
                <w:sz w:val="22"/>
              </w:rPr>
            </w:pPr>
            <w:r w:rsidRPr="00F84B20">
              <w:rPr>
                <w:rFonts w:ascii="Times New Roman" w:eastAsia="楷体" w:hAnsi="楷体" w:cs="Times New Roman"/>
                <w:color w:val="000000"/>
                <w:kern w:val="0"/>
                <w:sz w:val="22"/>
              </w:rPr>
              <w:t>可借文献馆藏量</w:t>
            </w:r>
          </w:p>
        </w:tc>
        <w:tc>
          <w:tcPr>
            <w:tcW w:w="947" w:type="dxa"/>
            <w:tcBorders>
              <w:top w:val="nil"/>
              <w:left w:val="nil"/>
              <w:bottom w:val="single" w:sz="4" w:space="0" w:color="auto"/>
              <w:right w:val="single" w:sz="4" w:space="0" w:color="auto"/>
            </w:tcBorders>
            <w:shd w:val="clear" w:color="auto" w:fill="auto"/>
            <w:vAlign w:val="center"/>
            <w:hideMark/>
          </w:tcPr>
          <w:p w:rsidR="00A565D4" w:rsidRPr="00F84B20" w:rsidRDefault="00A565D4" w:rsidP="00A565D4">
            <w:pPr>
              <w:widowControl/>
              <w:jc w:val="left"/>
              <w:rPr>
                <w:rFonts w:ascii="Times New Roman" w:eastAsia="楷体" w:hAnsi="Times New Roman" w:cs="Times New Roman"/>
                <w:color w:val="000000"/>
                <w:kern w:val="0"/>
                <w:sz w:val="22"/>
              </w:rPr>
            </w:pPr>
            <w:r w:rsidRPr="00F84B20">
              <w:rPr>
                <w:rFonts w:ascii="Times New Roman" w:eastAsia="楷体" w:hAnsi="楷体" w:cs="Times New Roman"/>
                <w:color w:val="000000"/>
                <w:kern w:val="0"/>
                <w:sz w:val="22"/>
              </w:rPr>
              <w:t>借阅册次</w:t>
            </w:r>
          </w:p>
        </w:tc>
        <w:tc>
          <w:tcPr>
            <w:tcW w:w="895" w:type="dxa"/>
            <w:tcBorders>
              <w:top w:val="nil"/>
              <w:left w:val="nil"/>
              <w:bottom w:val="single" w:sz="4" w:space="0" w:color="auto"/>
              <w:right w:val="single" w:sz="4" w:space="0" w:color="auto"/>
            </w:tcBorders>
            <w:shd w:val="clear" w:color="auto" w:fill="auto"/>
            <w:vAlign w:val="center"/>
            <w:hideMark/>
          </w:tcPr>
          <w:p w:rsidR="00A565D4" w:rsidRPr="00F84B20" w:rsidRDefault="00A565D4" w:rsidP="00A565D4">
            <w:pPr>
              <w:widowControl/>
              <w:jc w:val="left"/>
              <w:rPr>
                <w:rFonts w:ascii="Times New Roman" w:eastAsia="楷体" w:hAnsi="Times New Roman" w:cs="Times New Roman"/>
                <w:color w:val="000000"/>
                <w:kern w:val="0"/>
                <w:sz w:val="22"/>
              </w:rPr>
            </w:pPr>
            <w:r w:rsidRPr="00F84B20">
              <w:rPr>
                <w:rFonts w:ascii="Times New Roman" w:eastAsia="楷体" w:hAnsi="楷体" w:cs="Times New Roman"/>
                <w:color w:val="000000"/>
                <w:kern w:val="0"/>
                <w:sz w:val="22"/>
              </w:rPr>
              <w:t>利用率</w:t>
            </w:r>
          </w:p>
        </w:tc>
      </w:tr>
      <w:tr w:rsidR="00A565D4" w:rsidRPr="00F84B20" w:rsidTr="00A565D4">
        <w:trPr>
          <w:trHeight w:val="270"/>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A565D4" w:rsidRPr="00F84B20" w:rsidRDefault="00A565D4" w:rsidP="00A565D4">
            <w:pPr>
              <w:widowControl/>
              <w:jc w:val="center"/>
              <w:rPr>
                <w:rFonts w:ascii="Times New Roman" w:eastAsia="楷体" w:hAnsi="Times New Roman" w:cs="Times New Roman"/>
                <w:color w:val="000000"/>
                <w:kern w:val="0"/>
                <w:sz w:val="18"/>
                <w:szCs w:val="18"/>
              </w:rPr>
            </w:pPr>
            <w:r w:rsidRPr="00F84B20">
              <w:rPr>
                <w:rFonts w:ascii="Times New Roman" w:eastAsia="楷体" w:hAnsi="楷体" w:cs="Times New Roman"/>
                <w:color w:val="000000"/>
                <w:kern w:val="0"/>
                <w:sz w:val="18"/>
                <w:szCs w:val="18"/>
              </w:rPr>
              <w:t>马列类</w:t>
            </w:r>
          </w:p>
        </w:tc>
        <w:tc>
          <w:tcPr>
            <w:tcW w:w="850" w:type="dxa"/>
            <w:tcBorders>
              <w:top w:val="nil"/>
              <w:left w:val="nil"/>
              <w:bottom w:val="single" w:sz="4" w:space="0" w:color="auto"/>
              <w:right w:val="single" w:sz="4" w:space="0" w:color="auto"/>
            </w:tcBorders>
            <w:shd w:val="clear" w:color="auto" w:fill="auto"/>
            <w:vAlign w:val="center"/>
            <w:hideMark/>
          </w:tcPr>
          <w:p w:rsidR="00A565D4" w:rsidRPr="00F84B20" w:rsidRDefault="00A565D4" w:rsidP="00A565D4">
            <w:pPr>
              <w:widowControl/>
              <w:jc w:val="center"/>
              <w:rPr>
                <w:rFonts w:ascii="Times New Roman" w:eastAsia="楷体" w:hAnsi="Times New Roman" w:cs="Times New Roman"/>
                <w:color w:val="000000"/>
                <w:kern w:val="0"/>
                <w:sz w:val="22"/>
              </w:rPr>
            </w:pPr>
            <w:r w:rsidRPr="00F84B20">
              <w:rPr>
                <w:rFonts w:ascii="Times New Roman" w:eastAsia="楷体" w:hAnsi="Times New Roman" w:cs="Times New Roman"/>
                <w:color w:val="000000"/>
                <w:kern w:val="0"/>
                <w:sz w:val="22"/>
              </w:rPr>
              <w:t>A</w:t>
            </w:r>
          </w:p>
        </w:tc>
        <w:tc>
          <w:tcPr>
            <w:tcW w:w="1134" w:type="dxa"/>
            <w:tcBorders>
              <w:top w:val="nil"/>
              <w:left w:val="nil"/>
              <w:bottom w:val="single" w:sz="4" w:space="0" w:color="auto"/>
              <w:right w:val="single" w:sz="4" w:space="0" w:color="auto"/>
            </w:tcBorders>
            <w:shd w:val="clear" w:color="auto" w:fill="auto"/>
            <w:vAlign w:val="center"/>
            <w:hideMark/>
          </w:tcPr>
          <w:p w:rsidR="00A565D4" w:rsidRPr="00F84B20" w:rsidRDefault="00A565D4" w:rsidP="00A565D4">
            <w:pPr>
              <w:widowControl/>
              <w:jc w:val="center"/>
              <w:rPr>
                <w:rFonts w:ascii="Times New Roman" w:eastAsia="楷体" w:hAnsi="Times New Roman" w:cs="Times New Roman"/>
                <w:color w:val="000000"/>
                <w:kern w:val="0"/>
                <w:sz w:val="22"/>
              </w:rPr>
            </w:pPr>
            <w:r w:rsidRPr="00F84B20">
              <w:rPr>
                <w:rFonts w:ascii="Times New Roman" w:eastAsia="楷体" w:hAnsi="Times New Roman" w:cs="Times New Roman"/>
                <w:color w:val="000000"/>
                <w:kern w:val="0"/>
                <w:sz w:val="22"/>
              </w:rPr>
              <w:t>163</w:t>
            </w:r>
          </w:p>
        </w:tc>
        <w:tc>
          <w:tcPr>
            <w:tcW w:w="946" w:type="dxa"/>
            <w:tcBorders>
              <w:top w:val="nil"/>
              <w:left w:val="nil"/>
              <w:bottom w:val="single" w:sz="4" w:space="0" w:color="auto"/>
              <w:right w:val="single" w:sz="4" w:space="0" w:color="auto"/>
            </w:tcBorders>
            <w:shd w:val="clear" w:color="auto" w:fill="auto"/>
            <w:vAlign w:val="center"/>
            <w:hideMark/>
          </w:tcPr>
          <w:p w:rsidR="00A565D4" w:rsidRPr="00F84B20" w:rsidRDefault="00A565D4" w:rsidP="00A565D4">
            <w:pPr>
              <w:widowControl/>
              <w:jc w:val="center"/>
              <w:rPr>
                <w:rFonts w:ascii="Times New Roman" w:eastAsia="楷体" w:hAnsi="Times New Roman" w:cs="Times New Roman"/>
                <w:color w:val="000000"/>
                <w:kern w:val="0"/>
                <w:sz w:val="22"/>
              </w:rPr>
            </w:pPr>
            <w:r w:rsidRPr="00F84B20">
              <w:rPr>
                <w:rFonts w:ascii="Times New Roman" w:eastAsia="楷体" w:hAnsi="Times New Roman" w:cs="Times New Roman"/>
                <w:color w:val="000000"/>
                <w:kern w:val="0"/>
                <w:sz w:val="22"/>
              </w:rPr>
              <w:t>67</w:t>
            </w:r>
          </w:p>
        </w:tc>
        <w:tc>
          <w:tcPr>
            <w:tcW w:w="1039" w:type="dxa"/>
            <w:tcBorders>
              <w:top w:val="nil"/>
              <w:left w:val="nil"/>
              <w:bottom w:val="single" w:sz="4" w:space="0" w:color="auto"/>
              <w:right w:val="single" w:sz="4" w:space="0" w:color="auto"/>
            </w:tcBorders>
            <w:shd w:val="clear" w:color="auto" w:fill="auto"/>
            <w:vAlign w:val="center"/>
            <w:hideMark/>
          </w:tcPr>
          <w:p w:rsidR="00A565D4" w:rsidRPr="00F84B20" w:rsidRDefault="00A565D4" w:rsidP="00A565D4">
            <w:pPr>
              <w:widowControl/>
              <w:jc w:val="center"/>
              <w:rPr>
                <w:rFonts w:ascii="Times New Roman" w:eastAsia="楷体" w:hAnsi="Times New Roman" w:cs="Times New Roman"/>
                <w:color w:val="000000"/>
                <w:kern w:val="0"/>
                <w:sz w:val="22"/>
              </w:rPr>
            </w:pPr>
            <w:r w:rsidRPr="00F84B20">
              <w:rPr>
                <w:rFonts w:ascii="Times New Roman" w:eastAsia="楷体" w:hAnsi="Times New Roman" w:cs="Times New Roman"/>
                <w:color w:val="000000"/>
                <w:kern w:val="0"/>
                <w:sz w:val="22"/>
              </w:rPr>
              <w:t>41.10%</w:t>
            </w:r>
          </w:p>
        </w:tc>
        <w:tc>
          <w:tcPr>
            <w:tcW w:w="1134" w:type="dxa"/>
            <w:tcBorders>
              <w:top w:val="nil"/>
              <w:left w:val="nil"/>
              <w:bottom w:val="single" w:sz="4" w:space="0" w:color="auto"/>
              <w:right w:val="single" w:sz="4" w:space="0" w:color="auto"/>
            </w:tcBorders>
            <w:shd w:val="clear" w:color="auto" w:fill="auto"/>
            <w:vAlign w:val="center"/>
            <w:hideMark/>
          </w:tcPr>
          <w:p w:rsidR="00A565D4" w:rsidRPr="00F84B20" w:rsidRDefault="00A565D4" w:rsidP="00A565D4">
            <w:pPr>
              <w:widowControl/>
              <w:jc w:val="center"/>
              <w:rPr>
                <w:rFonts w:ascii="Times New Roman" w:eastAsia="楷体" w:hAnsi="Times New Roman" w:cs="Times New Roman"/>
                <w:color w:val="000000"/>
                <w:kern w:val="0"/>
                <w:sz w:val="22"/>
              </w:rPr>
            </w:pPr>
            <w:r w:rsidRPr="00F84B20">
              <w:rPr>
                <w:rFonts w:ascii="Times New Roman" w:eastAsia="楷体" w:hAnsi="Times New Roman" w:cs="Times New Roman"/>
                <w:color w:val="000000"/>
                <w:kern w:val="0"/>
                <w:sz w:val="22"/>
              </w:rPr>
              <w:t>2251</w:t>
            </w:r>
          </w:p>
        </w:tc>
        <w:tc>
          <w:tcPr>
            <w:tcW w:w="947" w:type="dxa"/>
            <w:tcBorders>
              <w:top w:val="nil"/>
              <w:left w:val="nil"/>
              <w:bottom w:val="single" w:sz="4" w:space="0" w:color="auto"/>
              <w:right w:val="single" w:sz="4" w:space="0" w:color="auto"/>
            </w:tcBorders>
            <w:shd w:val="clear" w:color="auto" w:fill="auto"/>
            <w:vAlign w:val="center"/>
            <w:hideMark/>
          </w:tcPr>
          <w:p w:rsidR="00A565D4" w:rsidRPr="00F84B20" w:rsidRDefault="00A565D4" w:rsidP="00A565D4">
            <w:pPr>
              <w:widowControl/>
              <w:jc w:val="center"/>
              <w:rPr>
                <w:rFonts w:ascii="Times New Roman" w:eastAsia="楷体" w:hAnsi="Times New Roman" w:cs="Times New Roman"/>
                <w:color w:val="000000"/>
                <w:kern w:val="0"/>
                <w:sz w:val="22"/>
              </w:rPr>
            </w:pPr>
            <w:r w:rsidRPr="00F84B20">
              <w:rPr>
                <w:rFonts w:ascii="Times New Roman" w:eastAsia="楷体" w:hAnsi="Times New Roman" w:cs="Times New Roman"/>
                <w:color w:val="000000"/>
                <w:kern w:val="0"/>
                <w:sz w:val="22"/>
              </w:rPr>
              <w:t>854</w:t>
            </w:r>
          </w:p>
        </w:tc>
        <w:tc>
          <w:tcPr>
            <w:tcW w:w="895" w:type="dxa"/>
            <w:tcBorders>
              <w:top w:val="nil"/>
              <w:left w:val="nil"/>
              <w:bottom w:val="single" w:sz="4" w:space="0" w:color="auto"/>
              <w:right w:val="single" w:sz="4" w:space="0" w:color="auto"/>
            </w:tcBorders>
            <w:shd w:val="clear" w:color="auto" w:fill="auto"/>
            <w:vAlign w:val="center"/>
            <w:hideMark/>
          </w:tcPr>
          <w:p w:rsidR="00A565D4" w:rsidRPr="00F84B20" w:rsidRDefault="00A565D4" w:rsidP="00A565D4">
            <w:pPr>
              <w:widowControl/>
              <w:jc w:val="center"/>
              <w:rPr>
                <w:rFonts w:ascii="Times New Roman" w:eastAsia="楷体" w:hAnsi="Times New Roman" w:cs="Times New Roman"/>
                <w:color w:val="000000"/>
                <w:kern w:val="0"/>
                <w:sz w:val="22"/>
              </w:rPr>
            </w:pPr>
            <w:r w:rsidRPr="00F84B20">
              <w:rPr>
                <w:rFonts w:ascii="Times New Roman" w:eastAsia="楷体" w:hAnsi="Times New Roman" w:cs="Times New Roman"/>
                <w:color w:val="000000"/>
                <w:kern w:val="0"/>
                <w:sz w:val="22"/>
              </w:rPr>
              <w:t>37.94%</w:t>
            </w:r>
          </w:p>
        </w:tc>
      </w:tr>
      <w:tr w:rsidR="00A565D4" w:rsidRPr="00F84B20" w:rsidTr="00A565D4">
        <w:trPr>
          <w:trHeight w:val="270"/>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A565D4" w:rsidRPr="00F84B20" w:rsidRDefault="00A565D4" w:rsidP="00A565D4">
            <w:pPr>
              <w:widowControl/>
              <w:jc w:val="center"/>
              <w:rPr>
                <w:rFonts w:ascii="Times New Roman" w:eastAsia="楷体" w:hAnsi="Times New Roman" w:cs="Times New Roman"/>
                <w:color w:val="000000"/>
                <w:kern w:val="0"/>
                <w:sz w:val="18"/>
                <w:szCs w:val="18"/>
              </w:rPr>
            </w:pPr>
            <w:r w:rsidRPr="00F84B20">
              <w:rPr>
                <w:rFonts w:ascii="Times New Roman" w:eastAsia="楷体" w:hAnsi="楷体" w:cs="Times New Roman"/>
                <w:color w:val="000000"/>
                <w:kern w:val="0"/>
                <w:sz w:val="18"/>
                <w:szCs w:val="18"/>
              </w:rPr>
              <w:t>文学</w:t>
            </w:r>
          </w:p>
        </w:tc>
        <w:tc>
          <w:tcPr>
            <w:tcW w:w="850" w:type="dxa"/>
            <w:tcBorders>
              <w:top w:val="nil"/>
              <w:left w:val="nil"/>
              <w:bottom w:val="single" w:sz="4" w:space="0" w:color="auto"/>
              <w:right w:val="single" w:sz="4" w:space="0" w:color="auto"/>
            </w:tcBorders>
            <w:shd w:val="clear" w:color="auto" w:fill="auto"/>
            <w:vAlign w:val="center"/>
            <w:hideMark/>
          </w:tcPr>
          <w:p w:rsidR="00A565D4" w:rsidRPr="00F84B20" w:rsidRDefault="00A565D4" w:rsidP="00A565D4">
            <w:pPr>
              <w:widowControl/>
              <w:jc w:val="center"/>
              <w:rPr>
                <w:rFonts w:ascii="Times New Roman" w:eastAsia="楷体" w:hAnsi="Times New Roman" w:cs="Times New Roman"/>
                <w:color w:val="000000"/>
                <w:kern w:val="0"/>
                <w:sz w:val="22"/>
              </w:rPr>
            </w:pPr>
            <w:r w:rsidRPr="00F84B20">
              <w:rPr>
                <w:rFonts w:ascii="Times New Roman" w:eastAsia="楷体" w:hAnsi="Times New Roman" w:cs="Times New Roman"/>
                <w:color w:val="000000"/>
                <w:kern w:val="0"/>
                <w:sz w:val="22"/>
              </w:rPr>
              <w:t>I</w:t>
            </w:r>
          </w:p>
        </w:tc>
        <w:tc>
          <w:tcPr>
            <w:tcW w:w="1134" w:type="dxa"/>
            <w:tcBorders>
              <w:top w:val="nil"/>
              <w:left w:val="nil"/>
              <w:bottom w:val="single" w:sz="4" w:space="0" w:color="auto"/>
              <w:right w:val="single" w:sz="4" w:space="0" w:color="auto"/>
            </w:tcBorders>
            <w:shd w:val="clear" w:color="auto" w:fill="auto"/>
            <w:vAlign w:val="center"/>
            <w:hideMark/>
          </w:tcPr>
          <w:p w:rsidR="00A565D4" w:rsidRPr="00F84B20" w:rsidRDefault="00A565D4" w:rsidP="00A565D4">
            <w:pPr>
              <w:widowControl/>
              <w:jc w:val="center"/>
              <w:rPr>
                <w:rFonts w:ascii="Times New Roman" w:eastAsia="楷体" w:hAnsi="Times New Roman" w:cs="Times New Roman"/>
                <w:color w:val="000000"/>
                <w:kern w:val="0"/>
                <w:sz w:val="22"/>
              </w:rPr>
            </w:pPr>
            <w:r w:rsidRPr="00F84B20">
              <w:rPr>
                <w:rFonts w:ascii="Times New Roman" w:eastAsia="楷体" w:hAnsi="Times New Roman" w:cs="Times New Roman"/>
                <w:color w:val="000000"/>
                <w:kern w:val="0"/>
                <w:sz w:val="22"/>
              </w:rPr>
              <w:t>2221</w:t>
            </w:r>
          </w:p>
        </w:tc>
        <w:tc>
          <w:tcPr>
            <w:tcW w:w="946" w:type="dxa"/>
            <w:tcBorders>
              <w:top w:val="nil"/>
              <w:left w:val="nil"/>
              <w:bottom w:val="single" w:sz="4" w:space="0" w:color="auto"/>
              <w:right w:val="single" w:sz="4" w:space="0" w:color="auto"/>
            </w:tcBorders>
            <w:shd w:val="clear" w:color="auto" w:fill="auto"/>
            <w:vAlign w:val="center"/>
            <w:hideMark/>
          </w:tcPr>
          <w:p w:rsidR="00A565D4" w:rsidRPr="00F84B20" w:rsidRDefault="00A565D4" w:rsidP="00A565D4">
            <w:pPr>
              <w:widowControl/>
              <w:jc w:val="center"/>
              <w:rPr>
                <w:rFonts w:ascii="Times New Roman" w:eastAsia="楷体" w:hAnsi="Times New Roman" w:cs="Times New Roman"/>
                <w:color w:val="000000"/>
                <w:kern w:val="0"/>
                <w:sz w:val="22"/>
              </w:rPr>
            </w:pPr>
            <w:r w:rsidRPr="00F84B20">
              <w:rPr>
                <w:rFonts w:ascii="Times New Roman" w:eastAsia="楷体" w:hAnsi="Times New Roman" w:cs="Times New Roman"/>
                <w:color w:val="000000"/>
                <w:kern w:val="0"/>
                <w:sz w:val="22"/>
              </w:rPr>
              <w:t>873</w:t>
            </w:r>
          </w:p>
        </w:tc>
        <w:tc>
          <w:tcPr>
            <w:tcW w:w="1039" w:type="dxa"/>
            <w:tcBorders>
              <w:top w:val="nil"/>
              <w:left w:val="nil"/>
              <w:bottom w:val="single" w:sz="4" w:space="0" w:color="auto"/>
              <w:right w:val="single" w:sz="4" w:space="0" w:color="auto"/>
            </w:tcBorders>
            <w:shd w:val="clear" w:color="auto" w:fill="auto"/>
            <w:vAlign w:val="center"/>
            <w:hideMark/>
          </w:tcPr>
          <w:p w:rsidR="00A565D4" w:rsidRPr="00F84B20" w:rsidRDefault="00A565D4" w:rsidP="00A565D4">
            <w:pPr>
              <w:widowControl/>
              <w:jc w:val="center"/>
              <w:rPr>
                <w:rFonts w:ascii="Times New Roman" w:eastAsia="楷体" w:hAnsi="Times New Roman" w:cs="Times New Roman"/>
                <w:color w:val="000000"/>
                <w:kern w:val="0"/>
                <w:sz w:val="22"/>
              </w:rPr>
            </w:pPr>
            <w:r w:rsidRPr="00F84B20">
              <w:rPr>
                <w:rFonts w:ascii="Times New Roman" w:eastAsia="楷体" w:hAnsi="Times New Roman" w:cs="Times New Roman"/>
                <w:color w:val="000000"/>
                <w:kern w:val="0"/>
                <w:sz w:val="22"/>
              </w:rPr>
              <w:t>39.31%</w:t>
            </w:r>
          </w:p>
        </w:tc>
        <w:tc>
          <w:tcPr>
            <w:tcW w:w="1134" w:type="dxa"/>
            <w:tcBorders>
              <w:top w:val="nil"/>
              <w:left w:val="nil"/>
              <w:bottom w:val="single" w:sz="4" w:space="0" w:color="auto"/>
              <w:right w:val="single" w:sz="4" w:space="0" w:color="auto"/>
            </w:tcBorders>
            <w:shd w:val="clear" w:color="auto" w:fill="auto"/>
            <w:vAlign w:val="center"/>
            <w:hideMark/>
          </w:tcPr>
          <w:p w:rsidR="00A565D4" w:rsidRPr="00F84B20" w:rsidRDefault="00A565D4" w:rsidP="00A565D4">
            <w:pPr>
              <w:widowControl/>
              <w:jc w:val="center"/>
              <w:rPr>
                <w:rFonts w:ascii="Times New Roman" w:eastAsia="楷体" w:hAnsi="Times New Roman" w:cs="Times New Roman"/>
                <w:color w:val="000000"/>
                <w:kern w:val="0"/>
                <w:sz w:val="22"/>
              </w:rPr>
            </w:pPr>
            <w:r w:rsidRPr="00F84B20">
              <w:rPr>
                <w:rFonts w:ascii="Times New Roman" w:eastAsia="楷体" w:hAnsi="Times New Roman" w:cs="Times New Roman"/>
                <w:color w:val="000000"/>
                <w:kern w:val="0"/>
                <w:sz w:val="22"/>
              </w:rPr>
              <w:t>65264</w:t>
            </w:r>
          </w:p>
        </w:tc>
        <w:tc>
          <w:tcPr>
            <w:tcW w:w="947" w:type="dxa"/>
            <w:tcBorders>
              <w:top w:val="nil"/>
              <w:left w:val="nil"/>
              <w:bottom w:val="single" w:sz="4" w:space="0" w:color="auto"/>
              <w:right w:val="single" w:sz="4" w:space="0" w:color="auto"/>
            </w:tcBorders>
            <w:shd w:val="clear" w:color="auto" w:fill="auto"/>
            <w:vAlign w:val="center"/>
            <w:hideMark/>
          </w:tcPr>
          <w:p w:rsidR="00A565D4" w:rsidRPr="00F84B20" w:rsidRDefault="00A565D4" w:rsidP="00A565D4">
            <w:pPr>
              <w:widowControl/>
              <w:jc w:val="center"/>
              <w:rPr>
                <w:rFonts w:ascii="Times New Roman" w:eastAsia="楷体" w:hAnsi="Times New Roman" w:cs="Times New Roman"/>
                <w:color w:val="000000"/>
                <w:kern w:val="0"/>
                <w:sz w:val="22"/>
              </w:rPr>
            </w:pPr>
            <w:r w:rsidRPr="00F84B20">
              <w:rPr>
                <w:rFonts w:ascii="Times New Roman" w:eastAsia="楷体" w:hAnsi="Times New Roman" w:cs="Times New Roman"/>
                <w:color w:val="000000"/>
                <w:kern w:val="0"/>
                <w:sz w:val="22"/>
              </w:rPr>
              <w:t>19757</w:t>
            </w:r>
          </w:p>
        </w:tc>
        <w:tc>
          <w:tcPr>
            <w:tcW w:w="895" w:type="dxa"/>
            <w:tcBorders>
              <w:top w:val="nil"/>
              <w:left w:val="nil"/>
              <w:bottom w:val="single" w:sz="4" w:space="0" w:color="auto"/>
              <w:right w:val="single" w:sz="4" w:space="0" w:color="auto"/>
            </w:tcBorders>
            <w:shd w:val="clear" w:color="auto" w:fill="auto"/>
            <w:vAlign w:val="center"/>
            <w:hideMark/>
          </w:tcPr>
          <w:p w:rsidR="00A565D4" w:rsidRPr="00F84B20" w:rsidRDefault="00A565D4" w:rsidP="00A565D4">
            <w:pPr>
              <w:widowControl/>
              <w:jc w:val="center"/>
              <w:rPr>
                <w:rFonts w:ascii="Times New Roman" w:eastAsia="楷体" w:hAnsi="Times New Roman" w:cs="Times New Roman"/>
                <w:color w:val="000000"/>
                <w:kern w:val="0"/>
                <w:sz w:val="22"/>
              </w:rPr>
            </w:pPr>
            <w:r w:rsidRPr="00F84B20">
              <w:rPr>
                <w:rFonts w:ascii="Times New Roman" w:eastAsia="楷体" w:hAnsi="Times New Roman" w:cs="Times New Roman"/>
                <w:color w:val="000000"/>
                <w:kern w:val="0"/>
                <w:sz w:val="22"/>
              </w:rPr>
              <w:t>30.27%</w:t>
            </w:r>
          </w:p>
        </w:tc>
      </w:tr>
      <w:tr w:rsidR="00A565D4" w:rsidRPr="00F84B20" w:rsidTr="00A565D4">
        <w:trPr>
          <w:trHeight w:val="270"/>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A565D4" w:rsidRPr="00F84B20" w:rsidRDefault="00A565D4" w:rsidP="00A565D4">
            <w:pPr>
              <w:widowControl/>
              <w:jc w:val="center"/>
              <w:rPr>
                <w:rFonts w:ascii="Times New Roman" w:eastAsia="楷体" w:hAnsi="Times New Roman" w:cs="Times New Roman"/>
                <w:color w:val="000000"/>
                <w:kern w:val="0"/>
                <w:sz w:val="18"/>
                <w:szCs w:val="18"/>
              </w:rPr>
            </w:pPr>
            <w:r w:rsidRPr="00F84B20">
              <w:rPr>
                <w:rFonts w:ascii="Times New Roman" w:eastAsia="楷体" w:hAnsi="楷体" w:cs="Times New Roman"/>
                <w:color w:val="000000"/>
                <w:kern w:val="0"/>
                <w:sz w:val="18"/>
                <w:szCs w:val="18"/>
              </w:rPr>
              <w:t>艺术</w:t>
            </w:r>
          </w:p>
        </w:tc>
        <w:tc>
          <w:tcPr>
            <w:tcW w:w="850" w:type="dxa"/>
            <w:tcBorders>
              <w:top w:val="nil"/>
              <w:left w:val="nil"/>
              <w:bottom w:val="single" w:sz="4" w:space="0" w:color="auto"/>
              <w:right w:val="single" w:sz="4" w:space="0" w:color="auto"/>
            </w:tcBorders>
            <w:shd w:val="clear" w:color="auto" w:fill="auto"/>
            <w:vAlign w:val="center"/>
            <w:hideMark/>
          </w:tcPr>
          <w:p w:rsidR="00A565D4" w:rsidRPr="00F84B20" w:rsidRDefault="00A565D4" w:rsidP="00A565D4">
            <w:pPr>
              <w:widowControl/>
              <w:jc w:val="center"/>
              <w:rPr>
                <w:rFonts w:ascii="Times New Roman" w:eastAsia="楷体" w:hAnsi="Times New Roman" w:cs="Times New Roman"/>
                <w:color w:val="000000"/>
                <w:kern w:val="0"/>
                <w:sz w:val="22"/>
              </w:rPr>
            </w:pPr>
            <w:r w:rsidRPr="00F84B20">
              <w:rPr>
                <w:rFonts w:ascii="Times New Roman" w:eastAsia="楷体" w:hAnsi="Times New Roman" w:cs="Times New Roman"/>
                <w:color w:val="000000"/>
                <w:kern w:val="0"/>
                <w:sz w:val="22"/>
              </w:rPr>
              <w:t>J</w:t>
            </w:r>
          </w:p>
        </w:tc>
        <w:tc>
          <w:tcPr>
            <w:tcW w:w="1134" w:type="dxa"/>
            <w:tcBorders>
              <w:top w:val="nil"/>
              <w:left w:val="nil"/>
              <w:bottom w:val="single" w:sz="4" w:space="0" w:color="auto"/>
              <w:right w:val="single" w:sz="4" w:space="0" w:color="auto"/>
            </w:tcBorders>
            <w:shd w:val="clear" w:color="auto" w:fill="auto"/>
            <w:vAlign w:val="center"/>
            <w:hideMark/>
          </w:tcPr>
          <w:p w:rsidR="00A565D4" w:rsidRPr="00F84B20" w:rsidRDefault="00A565D4" w:rsidP="00A565D4">
            <w:pPr>
              <w:widowControl/>
              <w:jc w:val="center"/>
              <w:rPr>
                <w:rFonts w:ascii="Times New Roman" w:eastAsia="楷体" w:hAnsi="Times New Roman" w:cs="Times New Roman"/>
                <w:color w:val="000000"/>
                <w:kern w:val="0"/>
                <w:sz w:val="22"/>
              </w:rPr>
            </w:pPr>
            <w:r w:rsidRPr="00F84B20">
              <w:rPr>
                <w:rFonts w:ascii="Times New Roman" w:eastAsia="楷体" w:hAnsi="Times New Roman" w:cs="Times New Roman"/>
                <w:color w:val="000000"/>
                <w:kern w:val="0"/>
                <w:sz w:val="22"/>
              </w:rPr>
              <w:t>1000</w:t>
            </w:r>
          </w:p>
        </w:tc>
        <w:tc>
          <w:tcPr>
            <w:tcW w:w="946" w:type="dxa"/>
            <w:tcBorders>
              <w:top w:val="nil"/>
              <w:left w:val="nil"/>
              <w:bottom w:val="single" w:sz="4" w:space="0" w:color="auto"/>
              <w:right w:val="single" w:sz="4" w:space="0" w:color="auto"/>
            </w:tcBorders>
            <w:shd w:val="clear" w:color="auto" w:fill="auto"/>
            <w:vAlign w:val="center"/>
            <w:hideMark/>
          </w:tcPr>
          <w:p w:rsidR="00A565D4" w:rsidRPr="00F84B20" w:rsidRDefault="00A565D4" w:rsidP="00A565D4">
            <w:pPr>
              <w:widowControl/>
              <w:jc w:val="center"/>
              <w:rPr>
                <w:rFonts w:ascii="Times New Roman" w:eastAsia="楷体" w:hAnsi="Times New Roman" w:cs="Times New Roman"/>
                <w:color w:val="000000"/>
                <w:kern w:val="0"/>
                <w:sz w:val="22"/>
              </w:rPr>
            </w:pPr>
            <w:r w:rsidRPr="00F84B20">
              <w:rPr>
                <w:rFonts w:ascii="Times New Roman" w:eastAsia="楷体" w:hAnsi="Times New Roman" w:cs="Times New Roman"/>
                <w:color w:val="000000"/>
                <w:kern w:val="0"/>
                <w:sz w:val="22"/>
              </w:rPr>
              <w:t>361</w:t>
            </w:r>
          </w:p>
        </w:tc>
        <w:tc>
          <w:tcPr>
            <w:tcW w:w="1039" w:type="dxa"/>
            <w:tcBorders>
              <w:top w:val="nil"/>
              <w:left w:val="nil"/>
              <w:bottom w:val="single" w:sz="4" w:space="0" w:color="auto"/>
              <w:right w:val="single" w:sz="4" w:space="0" w:color="auto"/>
            </w:tcBorders>
            <w:shd w:val="clear" w:color="auto" w:fill="auto"/>
            <w:vAlign w:val="center"/>
            <w:hideMark/>
          </w:tcPr>
          <w:p w:rsidR="00A565D4" w:rsidRPr="00F84B20" w:rsidRDefault="00A565D4" w:rsidP="00A565D4">
            <w:pPr>
              <w:widowControl/>
              <w:jc w:val="center"/>
              <w:rPr>
                <w:rFonts w:ascii="Times New Roman" w:eastAsia="楷体" w:hAnsi="Times New Roman" w:cs="Times New Roman"/>
                <w:color w:val="000000"/>
                <w:kern w:val="0"/>
                <w:sz w:val="22"/>
              </w:rPr>
            </w:pPr>
            <w:r w:rsidRPr="00F84B20">
              <w:rPr>
                <w:rFonts w:ascii="Times New Roman" w:eastAsia="楷体" w:hAnsi="Times New Roman" w:cs="Times New Roman"/>
                <w:color w:val="000000"/>
                <w:kern w:val="0"/>
                <w:sz w:val="22"/>
              </w:rPr>
              <w:t>36.10%</w:t>
            </w:r>
          </w:p>
        </w:tc>
        <w:tc>
          <w:tcPr>
            <w:tcW w:w="1134" w:type="dxa"/>
            <w:tcBorders>
              <w:top w:val="nil"/>
              <w:left w:val="nil"/>
              <w:bottom w:val="single" w:sz="4" w:space="0" w:color="auto"/>
              <w:right w:val="single" w:sz="4" w:space="0" w:color="auto"/>
            </w:tcBorders>
            <w:shd w:val="clear" w:color="auto" w:fill="auto"/>
            <w:vAlign w:val="center"/>
            <w:hideMark/>
          </w:tcPr>
          <w:p w:rsidR="00A565D4" w:rsidRPr="00F84B20" w:rsidRDefault="00A565D4" w:rsidP="00A565D4">
            <w:pPr>
              <w:widowControl/>
              <w:jc w:val="center"/>
              <w:rPr>
                <w:rFonts w:ascii="Times New Roman" w:eastAsia="楷体" w:hAnsi="Times New Roman" w:cs="Times New Roman"/>
                <w:color w:val="000000"/>
                <w:kern w:val="0"/>
                <w:sz w:val="22"/>
              </w:rPr>
            </w:pPr>
            <w:r w:rsidRPr="00F84B20">
              <w:rPr>
                <w:rFonts w:ascii="Times New Roman" w:eastAsia="楷体" w:hAnsi="Times New Roman" w:cs="Times New Roman"/>
                <w:color w:val="000000"/>
                <w:kern w:val="0"/>
                <w:sz w:val="22"/>
              </w:rPr>
              <w:t>21752</w:t>
            </w:r>
          </w:p>
        </w:tc>
        <w:tc>
          <w:tcPr>
            <w:tcW w:w="947" w:type="dxa"/>
            <w:tcBorders>
              <w:top w:val="nil"/>
              <w:left w:val="nil"/>
              <w:bottom w:val="single" w:sz="4" w:space="0" w:color="auto"/>
              <w:right w:val="single" w:sz="4" w:space="0" w:color="auto"/>
            </w:tcBorders>
            <w:shd w:val="clear" w:color="auto" w:fill="auto"/>
            <w:vAlign w:val="center"/>
            <w:hideMark/>
          </w:tcPr>
          <w:p w:rsidR="00A565D4" w:rsidRPr="00F84B20" w:rsidRDefault="00A565D4" w:rsidP="00A565D4">
            <w:pPr>
              <w:widowControl/>
              <w:jc w:val="center"/>
              <w:rPr>
                <w:rFonts w:ascii="Times New Roman" w:eastAsia="楷体" w:hAnsi="Times New Roman" w:cs="Times New Roman"/>
                <w:color w:val="000000"/>
                <w:kern w:val="0"/>
                <w:sz w:val="22"/>
              </w:rPr>
            </w:pPr>
            <w:r w:rsidRPr="00F84B20">
              <w:rPr>
                <w:rFonts w:ascii="Times New Roman" w:eastAsia="楷体" w:hAnsi="Times New Roman" w:cs="Times New Roman"/>
                <w:color w:val="000000"/>
                <w:kern w:val="0"/>
                <w:sz w:val="22"/>
              </w:rPr>
              <w:t>7983</w:t>
            </w:r>
          </w:p>
        </w:tc>
        <w:tc>
          <w:tcPr>
            <w:tcW w:w="895" w:type="dxa"/>
            <w:tcBorders>
              <w:top w:val="nil"/>
              <w:left w:val="nil"/>
              <w:bottom w:val="single" w:sz="4" w:space="0" w:color="auto"/>
              <w:right w:val="single" w:sz="4" w:space="0" w:color="auto"/>
            </w:tcBorders>
            <w:shd w:val="clear" w:color="auto" w:fill="auto"/>
            <w:vAlign w:val="center"/>
            <w:hideMark/>
          </w:tcPr>
          <w:p w:rsidR="00A565D4" w:rsidRPr="00F84B20" w:rsidRDefault="00A565D4" w:rsidP="00A565D4">
            <w:pPr>
              <w:widowControl/>
              <w:jc w:val="center"/>
              <w:rPr>
                <w:rFonts w:ascii="Times New Roman" w:eastAsia="楷体" w:hAnsi="Times New Roman" w:cs="Times New Roman"/>
                <w:color w:val="000000"/>
                <w:kern w:val="0"/>
                <w:sz w:val="22"/>
              </w:rPr>
            </w:pPr>
            <w:r w:rsidRPr="00F84B20">
              <w:rPr>
                <w:rFonts w:ascii="Times New Roman" w:eastAsia="楷体" w:hAnsi="Times New Roman" w:cs="Times New Roman"/>
                <w:color w:val="000000"/>
                <w:kern w:val="0"/>
                <w:sz w:val="22"/>
              </w:rPr>
              <w:t>36.70%</w:t>
            </w:r>
          </w:p>
        </w:tc>
      </w:tr>
      <w:tr w:rsidR="00A565D4" w:rsidRPr="00F84B20" w:rsidTr="00A565D4">
        <w:trPr>
          <w:trHeight w:val="270"/>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A565D4" w:rsidRPr="00F84B20" w:rsidRDefault="00A565D4" w:rsidP="00A565D4">
            <w:pPr>
              <w:widowControl/>
              <w:jc w:val="center"/>
              <w:rPr>
                <w:rFonts w:ascii="Times New Roman" w:eastAsia="楷体" w:hAnsi="Times New Roman" w:cs="Times New Roman"/>
                <w:color w:val="000000"/>
                <w:kern w:val="0"/>
                <w:sz w:val="18"/>
                <w:szCs w:val="18"/>
              </w:rPr>
            </w:pPr>
            <w:r w:rsidRPr="00F84B20">
              <w:rPr>
                <w:rFonts w:ascii="Times New Roman" w:eastAsia="楷体" w:hAnsi="楷体" w:cs="Times New Roman"/>
                <w:color w:val="000000"/>
                <w:kern w:val="0"/>
                <w:sz w:val="18"/>
                <w:szCs w:val="18"/>
              </w:rPr>
              <w:t>历史、地理</w:t>
            </w:r>
          </w:p>
        </w:tc>
        <w:tc>
          <w:tcPr>
            <w:tcW w:w="850" w:type="dxa"/>
            <w:tcBorders>
              <w:top w:val="nil"/>
              <w:left w:val="nil"/>
              <w:bottom w:val="single" w:sz="4" w:space="0" w:color="auto"/>
              <w:right w:val="single" w:sz="4" w:space="0" w:color="auto"/>
            </w:tcBorders>
            <w:shd w:val="clear" w:color="auto" w:fill="auto"/>
            <w:vAlign w:val="center"/>
            <w:hideMark/>
          </w:tcPr>
          <w:p w:rsidR="00A565D4" w:rsidRPr="00F84B20" w:rsidRDefault="00A565D4" w:rsidP="00A565D4">
            <w:pPr>
              <w:widowControl/>
              <w:jc w:val="center"/>
              <w:rPr>
                <w:rFonts w:ascii="Times New Roman" w:eastAsia="楷体" w:hAnsi="Times New Roman" w:cs="Times New Roman"/>
                <w:color w:val="000000"/>
                <w:kern w:val="0"/>
                <w:sz w:val="22"/>
              </w:rPr>
            </w:pPr>
            <w:r w:rsidRPr="00F84B20">
              <w:rPr>
                <w:rFonts w:ascii="Times New Roman" w:eastAsia="楷体" w:hAnsi="Times New Roman" w:cs="Times New Roman"/>
                <w:color w:val="000000"/>
                <w:kern w:val="0"/>
                <w:sz w:val="22"/>
              </w:rPr>
              <w:t>K</w:t>
            </w:r>
          </w:p>
        </w:tc>
        <w:tc>
          <w:tcPr>
            <w:tcW w:w="1134" w:type="dxa"/>
            <w:tcBorders>
              <w:top w:val="nil"/>
              <w:left w:val="nil"/>
              <w:bottom w:val="single" w:sz="4" w:space="0" w:color="auto"/>
              <w:right w:val="single" w:sz="4" w:space="0" w:color="auto"/>
            </w:tcBorders>
            <w:shd w:val="clear" w:color="auto" w:fill="auto"/>
            <w:vAlign w:val="center"/>
            <w:hideMark/>
          </w:tcPr>
          <w:p w:rsidR="00A565D4" w:rsidRPr="00F84B20" w:rsidRDefault="00A565D4" w:rsidP="00A565D4">
            <w:pPr>
              <w:widowControl/>
              <w:jc w:val="center"/>
              <w:rPr>
                <w:rFonts w:ascii="Times New Roman" w:eastAsia="楷体" w:hAnsi="Times New Roman" w:cs="Times New Roman"/>
                <w:color w:val="000000"/>
                <w:kern w:val="0"/>
                <w:sz w:val="22"/>
              </w:rPr>
            </w:pPr>
            <w:r w:rsidRPr="00F84B20">
              <w:rPr>
                <w:rFonts w:ascii="Times New Roman" w:eastAsia="楷体" w:hAnsi="Times New Roman" w:cs="Times New Roman"/>
                <w:color w:val="000000"/>
                <w:kern w:val="0"/>
                <w:sz w:val="22"/>
              </w:rPr>
              <w:t>1913</w:t>
            </w:r>
          </w:p>
        </w:tc>
        <w:tc>
          <w:tcPr>
            <w:tcW w:w="946" w:type="dxa"/>
            <w:tcBorders>
              <w:top w:val="nil"/>
              <w:left w:val="nil"/>
              <w:bottom w:val="single" w:sz="4" w:space="0" w:color="auto"/>
              <w:right w:val="single" w:sz="4" w:space="0" w:color="auto"/>
            </w:tcBorders>
            <w:shd w:val="clear" w:color="auto" w:fill="auto"/>
            <w:vAlign w:val="center"/>
            <w:hideMark/>
          </w:tcPr>
          <w:p w:rsidR="00A565D4" w:rsidRPr="00F84B20" w:rsidRDefault="00A565D4" w:rsidP="00A565D4">
            <w:pPr>
              <w:widowControl/>
              <w:jc w:val="center"/>
              <w:rPr>
                <w:rFonts w:ascii="Times New Roman" w:eastAsia="楷体" w:hAnsi="Times New Roman" w:cs="Times New Roman"/>
                <w:color w:val="000000"/>
                <w:kern w:val="0"/>
                <w:sz w:val="22"/>
              </w:rPr>
            </w:pPr>
            <w:r w:rsidRPr="00F84B20">
              <w:rPr>
                <w:rFonts w:ascii="Times New Roman" w:eastAsia="楷体" w:hAnsi="Times New Roman" w:cs="Times New Roman"/>
                <w:color w:val="000000"/>
                <w:kern w:val="0"/>
                <w:sz w:val="22"/>
              </w:rPr>
              <w:t>630</w:t>
            </w:r>
          </w:p>
        </w:tc>
        <w:tc>
          <w:tcPr>
            <w:tcW w:w="1039" w:type="dxa"/>
            <w:tcBorders>
              <w:top w:val="nil"/>
              <w:left w:val="nil"/>
              <w:bottom w:val="single" w:sz="4" w:space="0" w:color="auto"/>
              <w:right w:val="single" w:sz="4" w:space="0" w:color="auto"/>
            </w:tcBorders>
            <w:shd w:val="clear" w:color="auto" w:fill="auto"/>
            <w:vAlign w:val="center"/>
            <w:hideMark/>
          </w:tcPr>
          <w:p w:rsidR="00A565D4" w:rsidRPr="00F84B20" w:rsidRDefault="00A565D4" w:rsidP="00A565D4">
            <w:pPr>
              <w:widowControl/>
              <w:jc w:val="center"/>
              <w:rPr>
                <w:rFonts w:ascii="Times New Roman" w:eastAsia="楷体" w:hAnsi="Times New Roman" w:cs="Times New Roman"/>
                <w:color w:val="000000"/>
                <w:kern w:val="0"/>
                <w:sz w:val="22"/>
              </w:rPr>
            </w:pPr>
            <w:r w:rsidRPr="00F84B20">
              <w:rPr>
                <w:rFonts w:ascii="Times New Roman" w:eastAsia="楷体" w:hAnsi="Times New Roman" w:cs="Times New Roman"/>
                <w:color w:val="000000"/>
                <w:kern w:val="0"/>
                <w:sz w:val="22"/>
              </w:rPr>
              <w:t>32.93%</w:t>
            </w:r>
          </w:p>
        </w:tc>
        <w:tc>
          <w:tcPr>
            <w:tcW w:w="1134" w:type="dxa"/>
            <w:tcBorders>
              <w:top w:val="nil"/>
              <w:left w:val="nil"/>
              <w:bottom w:val="single" w:sz="4" w:space="0" w:color="auto"/>
              <w:right w:val="single" w:sz="4" w:space="0" w:color="auto"/>
            </w:tcBorders>
            <w:shd w:val="clear" w:color="auto" w:fill="auto"/>
            <w:vAlign w:val="center"/>
            <w:hideMark/>
          </w:tcPr>
          <w:p w:rsidR="00A565D4" w:rsidRPr="00F84B20" w:rsidRDefault="00A565D4" w:rsidP="00A565D4">
            <w:pPr>
              <w:widowControl/>
              <w:jc w:val="center"/>
              <w:rPr>
                <w:rFonts w:ascii="Times New Roman" w:eastAsia="楷体" w:hAnsi="Times New Roman" w:cs="Times New Roman"/>
                <w:color w:val="000000"/>
                <w:kern w:val="0"/>
                <w:sz w:val="22"/>
              </w:rPr>
            </w:pPr>
            <w:r w:rsidRPr="00F84B20">
              <w:rPr>
                <w:rFonts w:ascii="Times New Roman" w:eastAsia="楷体" w:hAnsi="Times New Roman" w:cs="Times New Roman"/>
                <w:color w:val="000000"/>
                <w:kern w:val="0"/>
                <w:sz w:val="22"/>
              </w:rPr>
              <w:t>32434</w:t>
            </w:r>
          </w:p>
        </w:tc>
        <w:tc>
          <w:tcPr>
            <w:tcW w:w="947" w:type="dxa"/>
            <w:tcBorders>
              <w:top w:val="nil"/>
              <w:left w:val="nil"/>
              <w:bottom w:val="single" w:sz="4" w:space="0" w:color="auto"/>
              <w:right w:val="single" w:sz="4" w:space="0" w:color="auto"/>
            </w:tcBorders>
            <w:shd w:val="clear" w:color="auto" w:fill="auto"/>
            <w:vAlign w:val="center"/>
            <w:hideMark/>
          </w:tcPr>
          <w:p w:rsidR="00A565D4" w:rsidRPr="00F84B20" w:rsidRDefault="00A565D4" w:rsidP="00A565D4">
            <w:pPr>
              <w:widowControl/>
              <w:jc w:val="center"/>
              <w:rPr>
                <w:rFonts w:ascii="Times New Roman" w:eastAsia="楷体" w:hAnsi="Times New Roman" w:cs="Times New Roman"/>
                <w:color w:val="000000"/>
                <w:kern w:val="0"/>
                <w:sz w:val="22"/>
              </w:rPr>
            </w:pPr>
            <w:r w:rsidRPr="00F84B20">
              <w:rPr>
                <w:rFonts w:ascii="Times New Roman" w:eastAsia="楷体" w:hAnsi="Times New Roman" w:cs="Times New Roman"/>
                <w:color w:val="000000"/>
                <w:kern w:val="0"/>
                <w:sz w:val="22"/>
              </w:rPr>
              <w:t>9866</w:t>
            </w:r>
          </w:p>
        </w:tc>
        <w:tc>
          <w:tcPr>
            <w:tcW w:w="895" w:type="dxa"/>
            <w:tcBorders>
              <w:top w:val="nil"/>
              <w:left w:val="nil"/>
              <w:bottom w:val="single" w:sz="4" w:space="0" w:color="auto"/>
              <w:right w:val="single" w:sz="4" w:space="0" w:color="auto"/>
            </w:tcBorders>
            <w:shd w:val="clear" w:color="auto" w:fill="auto"/>
            <w:vAlign w:val="center"/>
            <w:hideMark/>
          </w:tcPr>
          <w:p w:rsidR="00A565D4" w:rsidRPr="00F84B20" w:rsidRDefault="00A565D4" w:rsidP="00A565D4">
            <w:pPr>
              <w:widowControl/>
              <w:jc w:val="center"/>
              <w:rPr>
                <w:rFonts w:ascii="Times New Roman" w:eastAsia="楷体" w:hAnsi="Times New Roman" w:cs="Times New Roman"/>
                <w:color w:val="000000"/>
                <w:kern w:val="0"/>
                <w:sz w:val="22"/>
              </w:rPr>
            </w:pPr>
            <w:r w:rsidRPr="00F84B20">
              <w:rPr>
                <w:rFonts w:ascii="Times New Roman" w:eastAsia="楷体" w:hAnsi="Times New Roman" w:cs="Times New Roman"/>
                <w:color w:val="000000"/>
                <w:kern w:val="0"/>
                <w:sz w:val="22"/>
              </w:rPr>
              <w:t>30.42%</w:t>
            </w:r>
          </w:p>
        </w:tc>
      </w:tr>
      <w:tr w:rsidR="00A565D4" w:rsidRPr="00F84B20" w:rsidTr="00A565D4">
        <w:trPr>
          <w:trHeight w:val="270"/>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A565D4" w:rsidRPr="00F84B20" w:rsidRDefault="00A565D4" w:rsidP="00A565D4">
            <w:pPr>
              <w:widowControl/>
              <w:jc w:val="center"/>
              <w:rPr>
                <w:rFonts w:ascii="Times New Roman" w:eastAsia="楷体" w:hAnsi="Times New Roman" w:cs="Times New Roman"/>
                <w:color w:val="000000"/>
                <w:kern w:val="0"/>
                <w:sz w:val="18"/>
                <w:szCs w:val="18"/>
              </w:rPr>
            </w:pPr>
            <w:r w:rsidRPr="00F84B20">
              <w:rPr>
                <w:rFonts w:ascii="Times New Roman" w:eastAsia="楷体" w:hAnsi="楷体" w:cs="Times New Roman"/>
                <w:color w:val="000000"/>
                <w:kern w:val="0"/>
                <w:sz w:val="18"/>
                <w:szCs w:val="18"/>
              </w:rPr>
              <w:t>哲学类</w:t>
            </w:r>
          </w:p>
        </w:tc>
        <w:tc>
          <w:tcPr>
            <w:tcW w:w="850" w:type="dxa"/>
            <w:tcBorders>
              <w:top w:val="nil"/>
              <w:left w:val="nil"/>
              <w:bottom w:val="single" w:sz="4" w:space="0" w:color="auto"/>
              <w:right w:val="single" w:sz="4" w:space="0" w:color="auto"/>
            </w:tcBorders>
            <w:shd w:val="clear" w:color="auto" w:fill="auto"/>
            <w:vAlign w:val="center"/>
            <w:hideMark/>
          </w:tcPr>
          <w:p w:rsidR="00A565D4" w:rsidRPr="00F84B20" w:rsidRDefault="00A565D4" w:rsidP="00A565D4">
            <w:pPr>
              <w:widowControl/>
              <w:jc w:val="center"/>
              <w:rPr>
                <w:rFonts w:ascii="Times New Roman" w:eastAsia="楷体" w:hAnsi="Times New Roman" w:cs="Times New Roman"/>
                <w:color w:val="000000"/>
                <w:kern w:val="0"/>
                <w:sz w:val="22"/>
              </w:rPr>
            </w:pPr>
            <w:r w:rsidRPr="00F84B20">
              <w:rPr>
                <w:rFonts w:ascii="Times New Roman" w:eastAsia="楷体" w:hAnsi="Times New Roman" w:cs="Times New Roman"/>
                <w:color w:val="000000"/>
                <w:kern w:val="0"/>
                <w:sz w:val="22"/>
              </w:rPr>
              <w:t>B</w:t>
            </w:r>
          </w:p>
        </w:tc>
        <w:tc>
          <w:tcPr>
            <w:tcW w:w="1134" w:type="dxa"/>
            <w:tcBorders>
              <w:top w:val="nil"/>
              <w:left w:val="nil"/>
              <w:bottom w:val="single" w:sz="4" w:space="0" w:color="auto"/>
              <w:right w:val="single" w:sz="4" w:space="0" w:color="auto"/>
            </w:tcBorders>
            <w:shd w:val="clear" w:color="auto" w:fill="auto"/>
            <w:vAlign w:val="center"/>
            <w:hideMark/>
          </w:tcPr>
          <w:p w:rsidR="00A565D4" w:rsidRPr="00F84B20" w:rsidRDefault="00A565D4" w:rsidP="00A565D4">
            <w:pPr>
              <w:widowControl/>
              <w:jc w:val="center"/>
              <w:rPr>
                <w:rFonts w:ascii="Times New Roman" w:eastAsia="楷体" w:hAnsi="Times New Roman" w:cs="Times New Roman"/>
                <w:color w:val="000000"/>
                <w:kern w:val="0"/>
                <w:sz w:val="22"/>
              </w:rPr>
            </w:pPr>
            <w:r w:rsidRPr="00F84B20">
              <w:rPr>
                <w:rFonts w:ascii="Times New Roman" w:eastAsia="楷体" w:hAnsi="Times New Roman" w:cs="Times New Roman"/>
                <w:color w:val="000000"/>
                <w:kern w:val="0"/>
                <w:sz w:val="22"/>
              </w:rPr>
              <w:t>1358</w:t>
            </w:r>
          </w:p>
        </w:tc>
        <w:tc>
          <w:tcPr>
            <w:tcW w:w="946" w:type="dxa"/>
            <w:tcBorders>
              <w:top w:val="nil"/>
              <w:left w:val="nil"/>
              <w:bottom w:val="single" w:sz="4" w:space="0" w:color="auto"/>
              <w:right w:val="single" w:sz="4" w:space="0" w:color="auto"/>
            </w:tcBorders>
            <w:shd w:val="clear" w:color="auto" w:fill="auto"/>
            <w:vAlign w:val="center"/>
            <w:hideMark/>
          </w:tcPr>
          <w:p w:rsidR="00A565D4" w:rsidRPr="00F84B20" w:rsidRDefault="00A565D4" w:rsidP="00A565D4">
            <w:pPr>
              <w:widowControl/>
              <w:jc w:val="center"/>
              <w:rPr>
                <w:rFonts w:ascii="Times New Roman" w:eastAsia="楷体" w:hAnsi="Times New Roman" w:cs="Times New Roman"/>
                <w:color w:val="000000"/>
                <w:kern w:val="0"/>
                <w:sz w:val="22"/>
              </w:rPr>
            </w:pPr>
            <w:r w:rsidRPr="00F84B20">
              <w:rPr>
                <w:rFonts w:ascii="Times New Roman" w:eastAsia="楷体" w:hAnsi="Times New Roman" w:cs="Times New Roman"/>
                <w:color w:val="000000"/>
                <w:kern w:val="0"/>
                <w:sz w:val="22"/>
              </w:rPr>
              <w:t>444</w:t>
            </w:r>
          </w:p>
        </w:tc>
        <w:tc>
          <w:tcPr>
            <w:tcW w:w="1039" w:type="dxa"/>
            <w:tcBorders>
              <w:top w:val="nil"/>
              <w:left w:val="nil"/>
              <w:bottom w:val="single" w:sz="4" w:space="0" w:color="auto"/>
              <w:right w:val="single" w:sz="4" w:space="0" w:color="auto"/>
            </w:tcBorders>
            <w:shd w:val="clear" w:color="auto" w:fill="auto"/>
            <w:vAlign w:val="center"/>
            <w:hideMark/>
          </w:tcPr>
          <w:p w:rsidR="00A565D4" w:rsidRPr="00F84B20" w:rsidRDefault="00A565D4" w:rsidP="00A565D4">
            <w:pPr>
              <w:widowControl/>
              <w:jc w:val="center"/>
              <w:rPr>
                <w:rFonts w:ascii="Times New Roman" w:eastAsia="楷体" w:hAnsi="Times New Roman" w:cs="Times New Roman"/>
                <w:color w:val="000000"/>
                <w:kern w:val="0"/>
                <w:sz w:val="22"/>
              </w:rPr>
            </w:pPr>
            <w:r w:rsidRPr="00F84B20">
              <w:rPr>
                <w:rFonts w:ascii="Times New Roman" w:eastAsia="楷体" w:hAnsi="Times New Roman" w:cs="Times New Roman"/>
                <w:color w:val="000000"/>
                <w:kern w:val="0"/>
                <w:sz w:val="22"/>
              </w:rPr>
              <w:t>32.70%</w:t>
            </w:r>
          </w:p>
        </w:tc>
        <w:tc>
          <w:tcPr>
            <w:tcW w:w="1134" w:type="dxa"/>
            <w:tcBorders>
              <w:top w:val="nil"/>
              <w:left w:val="nil"/>
              <w:bottom w:val="single" w:sz="4" w:space="0" w:color="auto"/>
              <w:right w:val="single" w:sz="4" w:space="0" w:color="auto"/>
            </w:tcBorders>
            <w:shd w:val="clear" w:color="auto" w:fill="auto"/>
            <w:vAlign w:val="center"/>
            <w:hideMark/>
          </w:tcPr>
          <w:p w:rsidR="00A565D4" w:rsidRPr="00F84B20" w:rsidRDefault="00A565D4" w:rsidP="00A565D4">
            <w:pPr>
              <w:widowControl/>
              <w:jc w:val="center"/>
              <w:rPr>
                <w:rFonts w:ascii="Times New Roman" w:eastAsia="楷体" w:hAnsi="Times New Roman" w:cs="Times New Roman"/>
                <w:color w:val="000000"/>
                <w:kern w:val="0"/>
                <w:sz w:val="22"/>
              </w:rPr>
            </w:pPr>
            <w:r w:rsidRPr="00F84B20">
              <w:rPr>
                <w:rFonts w:ascii="Times New Roman" w:eastAsia="楷体" w:hAnsi="Times New Roman" w:cs="Times New Roman"/>
                <w:color w:val="000000"/>
                <w:kern w:val="0"/>
                <w:sz w:val="22"/>
              </w:rPr>
              <w:t>27511</w:t>
            </w:r>
          </w:p>
        </w:tc>
        <w:tc>
          <w:tcPr>
            <w:tcW w:w="947" w:type="dxa"/>
            <w:tcBorders>
              <w:top w:val="nil"/>
              <w:left w:val="nil"/>
              <w:bottom w:val="single" w:sz="4" w:space="0" w:color="auto"/>
              <w:right w:val="single" w:sz="4" w:space="0" w:color="auto"/>
            </w:tcBorders>
            <w:shd w:val="clear" w:color="auto" w:fill="auto"/>
            <w:vAlign w:val="center"/>
            <w:hideMark/>
          </w:tcPr>
          <w:p w:rsidR="00A565D4" w:rsidRPr="00F84B20" w:rsidRDefault="00A565D4" w:rsidP="00A565D4">
            <w:pPr>
              <w:widowControl/>
              <w:jc w:val="center"/>
              <w:rPr>
                <w:rFonts w:ascii="Times New Roman" w:eastAsia="楷体" w:hAnsi="Times New Roman" w:cs="Times New Roman"/>
                <w:color w:val="000000"/>
                <w:kern w:val="0"/>
                <w:sz w:val="22"/>
              </w:rPr>
            </w:pPr>
            <w:r w:rsidRPr="00F84B20">
              <w:rPr>
                <w:rFonts w:ascii="Times New Roman" w:eastAsia="楷体" w:hAnsi="Times New Roman" w:cs="Times New Roman"/>
                <w:color w:val="000000"/>
                <w:kern w:val="0"/>
                <w:sz w:val="22"/>
              </w:rPr>
              <w:t>7970</w:t>
            </w:r>
          </w:p>
        </w:tc>
        <w:tc>
          <w:tcPr>
            <w:tcW w:w="895" w:type="dxa"/>
            <w:tcBorders>
              <w:top w:val="nil"/>
              <w:left w:val="nil"/>
              <w:bottom w:val="single" w:sz="4" w:space="0" w:color="auto"/>
              <w:right w:val="single" w:sz="4" w:space="0" w:color="auto"/>
            </w:tcBorders>
            <w:shd w:val="clear" w:color="auto" w:fill="auto"/>
            <w:vAlign w:val="center"/>
            <w:hideMark/>
          </w:tcPr>
          <w:p w:rsidR="00A565D4" w:rsidRPr="00F84B20" w:rsidRDefault="00A565D4" w:rsidP="00A565D4">
            <w:pPr>
              <w:widowControl/>
              <w:jc w:val="center"/>
              <w:rPr>
                <w:rFonts w:ascii="Times New Roman" w:eastAsia="楷体" w:hAnsi="Times New Roman" w:cs="Times New Roman"/>
                <w:color w:val="000000"/>
                <w:kern w:val="0"/>
                <w:sz w:val="22"/>
              </w:rPr>
            </w:pPr>
            <w:r w:rsidRPr="00F84B20">
              <w:rPr>
                <w:rFonts w:ascii="Times New Roman" w:eastAsia="楷体" w:hAnsi="Times New Roman" w:cs="Times New Roman"/>
                <w:color w:val="000000"/>
                <w:kern w:val="0"/>
                <w:sz w:val="22"/>
              </w:rPr>
              <w:t>28.97%</w:t>
            </w:r>
          </w:p>
        </w:tc>
      </w:tr>
      <w:tr w:rsidR="00A565D4" w:rsidRPr="00F84B20" w:rsidTr="00A565D4">
        <w:trPr>
          <w:trHeight w:val="270"/>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A565D4" w:rsidRPr="00F84B20" w:rsidRDefault="00A565D4" w:rsidP="00A565D4">
            <w:pPr>
              <w:widowControl/>
              <w:jc w:val="center"/>
              <w:rPr>
                <w:rFonts w:ascii="Times New Roman" w:eastAsia="楷体" w:hAnsi="Times New Roman" w:cs="Times New Roman"/>
                <w:color w:val="000000"/>
                <w:kern w:val="0"/>
                <w:sz w:val="18"/>
                <w:szCs w:val="18"/>
              </w:rPr>
            </w:pPr>
            <w:r w:rsidRPr="00F84B20">
              <w:rPr>
                <w:rFonts w:ascii="Times New Roman" w:eastAsia="楷体" w:hAnsi="楷体" w:cs="Times New Roman"/>
                <w:color w:val="000000"/>
                <w:kern w:val="0"/>
                <w:sz w:val="18"/>
                <w:szCs w:val="18"/>
              </w:rPr>
              <w:t>社科总论</w:t>
            </w:r>
          </w:p>
        </w:tc>
        <w:tc>
          <w:tcPr>
            <w:tcW w:w="850" w:type="dxa"/>
            <w:tcBorders>
              <w:top w:val="nil"/>
              <w:left w:val="nil"/>
              <w:bottom w:val="single" w:sz="4" w:space="0" w:color="auto"/>
              <w:right w:val="single" w:sz="4" w:space="0" w:color="auto"/>
            </w:tcBorders>
            <w:shd w:val="clear" w:color="auto" w:fill="auto"/>
            <w:vAlign w:val="center"/>
            <w:hideMark/>
          </w:tcPr>
          <w:p w:rsidR="00A565D4" w:rsidRPr="00F84B20" w:rsidRDefault="00A565D4" w:rsidP="00A565D4">
            <w:pPr>
              <w:widowControl/>
              <w:jc w:val="center"/>
              <w:rPr>
                <w:rFonts w:ascii="Times New Roman" w:eastAsia="楷体" w:hAnsi="Times New Roman" w:cs="Times New Roman"/>
                <w:color w:val="000000"/>
                <w:kern w:val="0"/>
                <w:sz w:val="22"/>
              </w:rPr>
            </w:pPr>
            <w:r w:rsidRPr="00F84B20">
              <w:rPr>
                <w:rFonts w:ascii="Times New Roman" w:eastAsia="楷体" w:hAnsi="Times New Roman" w:cs="Times New Roman"/>
                <w:color w:val="000000"/>
                <w:kern w:val="0"/>
                <w:sz w:val="22"/>
              </w:rPr>
              <w:t>C</w:t>
            </w:r>
          </w:p>
        </w:tc>
        <w:tc>
          <w:tcPr>
            <w:tcW w:w="1134" w:type="dxa"/>
            <w:tcBorders>
              <w:top w:val="nil"/>
              <w:left w:val="nil"/>
              <w:bottom w:val="single" w:sz="4" w:space="0" w:color="auto"/>
              <w:right w:val="single" w:sz="4" w:space="0" w:color="auto"/>
            </w:tcBorders>
            <w:shd w:val="clear" w:color="auto" w:fill="auto"/>
            <w:vAlign w:val="center"/>
            <w:hideMark/>
          </w:tcPr>
          <w:p w:rsidR="00A565D4" w:rsidRPr="00F84B20" w:rsidRDefault="00A565D4" w:rsidP="00A565D4">
            <w:pPr>
              <w:widowControl/>
              <w:jc w:val="center"/>
              <w:rPr>
                <w:rFonts w:ascii="Times New Roman" w:eastAsia="楷体" w:hAnsi="Times New Roman" w:cs="Times New Roman"/>
                <w:color w:val="000000"/>
                <w:kern w:val="0"/>
                <w:sz w:val="22"/>
              </w:rPr>
            </w:pPr>
            <w:r w:rsidRPr="00F84B20">
              <w:rPr>
                <w:rFonts w:ascii="Times New Roman" w:eastAsia="楷体" w:hAnsi="Times New Roman" w:cs="Times New Roman"/>
                <w:color w:val="000000"/>
                <w:kern w:val="0"/>
                <w:sz w:val="22"/>
              </w:rPr>
              <w:t>288</w:t>
            </w:r>
          </w:p>
        </w:tc>
        <w:tc>
          <w:tcPr>
            <w:tcW w:w="946" w:type="dxa"/>
            <w:tcBorders>
              <w:top w:val="nil"/>
              <w:left w:val="nil"/>
              <w:bottom w:val="single" w:sz="4" w:space="0" w:color="auto"/>
              <w:right w:val="single" w:sz="4" w:space="0" w:color="auto"/>
            </w:tcBorders>
            <w:shd w:val="clear" w:color="auto" w:fill="auto"/>
            <w:vAlign w:val="center"/>
            <w:hideMark/>
          </w:tcPr>
          <w:p w:rsidR="00A565D4" w:rsidRPr="00F84B20" w:rsidRDefault="00A565D4" w:rsidP="00A565D4">
            <w:pPr>
              <w:widowControl/>
              <w:jc w:val="center"/>
              <w:rPr>
                <w:rFonts w:ascii="Times New Roman" w:eastAsia="楷体" w:hAnsi="Times New Roman" w:cs="Times New Roman"/>
                <w:color w:val="000000"/>
                <w:kern w:val="0"/>
                <w:sz w:val="22"/>
              </w:rPr>
            </w:pPr>
            <w:r w:rsidRPr="00F84B20">
              <w:rPr>
                <w:rFonts w:ascii="Times New Roman" w:eastAsia="楷体" w:hAnsi="Times New Roman" w:cs="Times New Roman"/>
                <w:color w:val="000000"/>
                <w:kern w:val="0"/>
                <w:sz w:val="22"/>
              </w:rPr>
              <w:t>93</w:t>
            </w:r>
          </w:p>
        </w:tc>
        <w:tc>
          <w:tcPr>
            <w:tcW w:w="1039" w:type="dxa"/>
            <w:tcBorders>
              <w:top w:val="nil"/>
              <w:left w:val="nil"/>
              <w:bottom w:val="single" w:sz="4" w:space="0" w:color="auto"/>
              <w:right w:val="single" w:sz="4" w:space="0" w:color="auto"/>
            </w:tcBorders>
            <w:shd w:val="clear" w:color="auto" w:fill="auto"/>
            <w:vAlign w:val="center"/>
            <w:hideMark/>
          </w:tcPr>
          <w:p w:rsidR="00A565D4" w:rsidRPr="00F84B20" w:rsidRDefault="00A565D4" w:rsidP="00A565D4">
            <w:pPr>
              <w:widowControl/>
              <w:jc w:val="center"/>
              <w:rPr>
                <w:rFonts w:ascii="Times New Roman" w:eastAsia="楷体" w:hAnsi="Times New Roman" w:cs="Times New Roman"/>
                <w:color w:val="000000"/>
                <w:kern w:val="0"/>
                <w:sz w:val="22"/>
              </w:rPr>
            </w:pPr>
            <w:r w:rsidRPr="00F84B20">
              <w:rPr>
                <w:rFonts w:ascii="Times New Roman" w:eastAsia="楷体" w:hAnsi="Times New Roman" w:cs="Times New Roman"/>
                <w:color w:val="000000"/>
                <w:kern w:val="0"/>
                <w:sz w:val="22"/>
              </w:rPr>
              <w:t>32.29%</w:t>
            </w:r>
          </w:p>
        </w:tc>
        <w:tc>
          <w:tcPr>
            <w:tcW w:w="1134" w:type="dxa"/>
            <w:tcBorders>
              <w:top w:val="nil"/>
              <w:left w:val="nil"/>
              <w:bottom w:val="single" w:sz="4" w:space="0" w:color="auto"/>
              <w:right w:val="single" w:sz="4" w:space="0" w:color="auto"/>
            </w:tcBorders>
            <w:shd w:val="clear" w:color="auto" w:fill="auto"/>
            <w:vAlign w:val="center"/>
            <w:hideMark/>
          </w:tcPr>
          <w:p w:rsidR="00A565D4" w:rsidRPr="00F84B20" w:rsidRDefault="00A565D4" w:rsidP="00A565D4">
            <w:pPr>
              <w:widowControl/>
              <w:jc w:val="center"/>
              <w:rPr>
                <w:rFonts w:ascii="Times New Roman" w:eastAsia="楷体" w:hAnsi="Times New Roman" w:cs="Times New Roman"/>
                <w:color w:val="000000"/>
                <w:kern w:val="0"/>
                <w:sz w:val="22"/>
              </w:rPr>
            </w:pPr>
            <w:r w:rsidRPr="00F84B20">
              <w:rPr>
                <w:rFonts w:ascii="Times New Roman" w:eastAsia="楷体" w:hAnsi="Times New Roman" w:cs="Times New Roman"/>
                <w:color w:val="000000"/>
                <w:kern w:val="0"/>
                <w:sz w:val="22"/>
              </w:rPr>
              <w:t>10069</w:t>
            </w:r>
          </w:p>
        </w:tc>
        <w:tc>
          <w:tcPr>
            <w:tcW w:w="947" w:type="dxa"/>
            <w:tcBorders>
              <w:top w:val="nil"/>
              <w:left w:val="nil"/>
              <w:bottom w:val="single" w:sz="4" w:space="0" w:color="auto"/>
              <w:right w:val="single" w:sz="4" w:space="0" w:color="auto"/>
            </w:tcBorders>
            <w:shd w:val="clear" w:color="auto" w:fill="auto"/>
            <w:vAlign w:val="center"/>
            <w:hideMark/>
          </w:tcPr>
          <w:p w:rsidR="00A565D4" w:rsidRPr="00F84B20" w:rsidRDefault="00A565D4" w:rsidP="00A565D4">
            <w:pPr>
              <w:widowControl/>
              <w:jc w:val="center"/>
              <w:rPr>
                <w:rFonts w:ascii="Times New Roman" w:eastAsia="楷体" w:hAnsi="Times New Roman" w:cs="Times New Roman"/>
                <w:color w:val="000000"/>
                <w:kern w:val="0"/>
                <w:sz w:val="22"/>
              </w:rPr>
            </w:pPr>
            <w:r w:rsidRPr="00F84B20">
              <w:rPr>
                <w:rFonts w:ascii="Times New Roman" w:eastAsia="楷体" w:hAnsi="Times New Roman" w:cs="Times New Roman"/>
                <w:color w:val="000000"/>
                <w:kern w:val="0"/>
                <w:sz w:val="22"/>
              </w:rPr>
              <w:t>1870</w:t>
            </w:r>
          </w:p>
        </w:tc>
        <w:tc>
          <w:tcPr>
            <w:tcW w:w="895" w:type="dxa"/>
            <w:tcBorders>
              <w:top w:val="nil"/>
              <w:left w:val="nil"/>
              <w:bottom w:val="single" w:sz="4" w:space="0" w:color="auto"/>
              <w:right w:val="single" w:sz="4" w:space="0" w:color="auto"/>
            </w:tcBorders>
            <w:shd w:val="clear" w:color="auto" w:fill="auto"/>
            <w:vAlign w:val="center"/>
            <w:hideMark/>
          </w:tcPr>
          <w:p w:rsidR="00A565D4" w:rsidRPr="00F84B20" w:rsidRDefault="00A565D4" w:rsidP="00A565D4">
            <w:pPr>
              <w:widowControl/>
              <w:jc w:val="center"/>
              <w:rPr>
                <w:rFonts w:ascii="Times New Roman" w:eastAsia="楷体" w:hAnsi="Times New Roman" w:cs="Times New Roman"/>
                <w:color w:val="000000"/>
                <w:kern w:val="0"/>
                <w:sz w:val="22"/>
              </w:rPr>
            </w:pPr>
            <w:r w:rsidRPr="00F84B20">
              <w:rPr>
                <w:rFonts w:ascii="Times New Roman" w:eastAsia="楷体" w:hAnsi="Times New Roman" w:cs="Times New Roman"/>
                <w:color w:val="000000"/>
                <w:kern w:val="0"/>
                <w:sz w:val="22"/>
              </w:rPr>
              <w:t>18.57%</w:t>
            </w:r>
          </w:p>
        </w:tc>
      </w:tr>
      <w:tr w:rsidR="00A565D4" w:rsidRPr="00F84B20" w:rsidTr="00A565D4">
        <w:trPr>
          <w:trHeight w:val="270"/>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A565D4" w:rsidRPr="00F84B20" w:rsidRDefault="00A565D4" w:rsidP="00A565D4">
            <w:pPr>
              <w:widowControl/>
              <w:jc w:val="center"/>
              <w:rPr>
                <w:rFonts w:ascii="Times New Roman" w:eastAsia="楷体" w:hAnsi="Times New Roman" w:cs="Times New Roman"/>
                <w:color w:val="000000"/>
                <w:kern w:val="0"/>
                <w:sz w:val="18"/>
                <w:szCs w:val="18"/>
              </w:rPr>
            </w:pPr>
            <w:r w:rsidRPr="00F84B20">
              <w:rPr>
                <w:rFonts w:ascii="Times New Roman" w:eastAsia="楷体" w:hAnsi="楷体" w:cs="Times New Roman"/>
                <w:color w:val="000000"/>
                <w:kern w:val="0"/>
                <w:sz w:val="18"/>
                <w:szCs w:val="18"/>
              </w:rPr>
              <w:t>语言、文字</w:t>
            </w:r>
          </w:p>
        </w:tc>
        <w:tc>
          <w:tcPr>
            <w:tcW w:w="850" w:type="dxa"/>
            <w:tcBorders>
              <w:top w:val="nil"/>
              <w:left w:val="nil"/>
              <w:bottom w:val="single" w:sz="4" w:space="0" w:color="auto"/>
              <w:right w:val="single" w:sz="4" w:space="0" w:color="auto"/>
            </w:tcBorders>
            <w:shd w:val="clear" w:color="auto" w:fill="auto"/>
            <w:vAlign w:val="center"/>
            <w:hideMark/>
          </w:tcPr>
          <w:p w:rsidR="00A565D4" w:rsidRPr="00F84B20" w:rsidRDefault="00A565D4" w:rsidP="00A565D4">
            <w:pPr>
              <w:widowControl/>
              <w:jc w:val="center"/>
              <w:rPr>
                <w:rFonts w:ascii="Times New Roman" w:eastAsia="楷体" w:hAnsi="Times New Roman" w:cs="Times New Roman"/>
                <w:color w:val="000000"/>
                <w:kern w:val="0"/>
                <w:sz w:val="22"/>
              </w:rPr>
            </w:pPr>
            <w:r w:rsidRPr="00F84B20">
              <w:rPr>
                <w:rFonts w:ascii="Times New Roman" w:eastAsia="楷体" w:hAnsi="Times New Roman" w:cs="Times New Roman"/>
                <w:color w:val="000000"/>
                <w:kern w:val="0"/>
                <w:sz w:val="22"/>
              </w:rPr>
              <w:t>H</w:t>
            </w:r>
          </w:p>
        </w:tc>
        <w:tc>
          <w:tcPr>
            <w:tcW w:w="1134" w:type="dxa"/>
            <w:tcBorders>
              <w:top w:val="nil"/>
              <w:left w:val="nil"/>
              <w:bottom w:val="single" w:sz="4" w:space="0" w:color="auto"/>
              <w:right w:val="single" w:sz="4" w:space="0" w:color="auto"/>
            </w:tcBorders>
            <w:shd w:val="clear" w:color="auto" w:fill="auto"/>
            <w:vAlign w:val="center"/>
            <w:hideMark/>
          </w:tcPr>
          <w:p w:rsidR="00A565D4" w:rsidRPr="00F84B20" w:rsidRDefault="00A565D4" w:rsidP="00A565D4">
            <w:pPr>
              <w:widowControl/>
              <w:jc w:val="center"/>
              <w:rPr>
                <w:rFonts w:ascii="Times New Roman" w:eastAsia="楷体" w:hAnsi="Times New Roman" w:cs="Times New Roman"/>
                <w:color w:val="000000"/>
                <w:kern w:val="0"/>
                <w:sz w:val="22"/>
              </w:rPr>
            </w:pPr>
            <w:r w:rsidRPr="00F84B20">
              <w:rPr>
                <w:rFonts w:ascii="Times New Roman" w:eastAsia="楷体" w:hAnsi="Times New Roman" w:cs="Times New Roman"/>
                <w:color w:val="000000"/>
                <w:kern w:val="0"/>
                <w:sz w:val="22"/>
              </w:rPr>
              <w:t>842</w:t>
            </w:r>
          </w:p>
        </w:tc>
        <w:tc>
          <w:tcPr>
            <w:tcW w:w="946" w:type="dxa"/>
            <w:tcBorders>
              <w:top w:val="nil"/>
              <w:left w:val="nil"/>
              <w:bottom w:val="single" w:sz="4" w:space="0" w:color="auto"/>
              <w:right w:val="single" w:sz="4" w:space="0" w:color="auto"/>
            </w:tcBorders>
            <w:shd w:val="clear" w:color="auto" w:fill="auto"/>
            <w:vAlign w:val="center"/>
            <w:hideMark/>
          </w:tcPr>
          <w:p w:rsidR="00A565D4" w:rsidRPr="00F84B20" w:rsidRDefault="00A565D4" w:rsidP="00A565D4">
            <w:pPr>
              <w:widowControl/>
              <w:jc w:val="center"/>
              <w:rPr>
                <w:rFonts w:ascii="Times New Roman" w:eastAsia="楷体" w:hAnsi="Times New Roman" w:cs="Times New Roman"/>
                <w:color w:val="000000"/>
                <w:kern w:val="0"/>
                <w:sz w:val="22"/>
              </w:rPr>
            </w:pPr>
            <w:r w:rsidRPr="00F84B20">
              <w:rPr>
                <w:rFonts w:ascii="Times New Roman" w:eastAsia="楷体" w:hAnsi="Times New Roman" w:cs="Times New Roman"/>
                <w:color w:val="000000"/>
                <w:kern w:val="0"/>
                <w:sz w:val="22"/>
              </w:rPr>
              <w:t>249</w:t>
            </w:r>
          </w:p>
        </w:tc>
        <w:tc>
          <w:tcPr>
            <w:tcW w:w="1039" w:type="dxa"/>
            <w:tcBorders>
              <w:top w:val="nil"/>
              <w:left w:val="nil"/>
              <w:bottom w:val="single" w:sz="4" w:space="0" w:color="auto"/>
              <w:right w:val="single" w:sz="4" w:space="0" w:color="auto"/>
            </w:tcBorders>
            <w:shd w:val="clear" w:color="auto" w:fill="auto"/>
            <w:vAlign w:val="center"/>
            <w:hideMark/>
          </w:tcPr>
          <w:p w:rsidR="00A565D4" w:rsidRPr="00F84B20" w:rsidRDefault="00A565D4" w:rsidP="00A565D4">
            <w:pPr>
              <w:widowControl/>
              <w:jc w:val="center"/>
              <w:rPr>
                <w:rFonts w:ascii="Times New Roman" w:eastAsia="楷体" w:hAnsi="Times New Roman" w:cs="Times New Roman"/>
                <w:color w:val="000000"/>
                <w:kern w:val="0"/>
                <w:sz w:val="22"/>
              </w:rPr>
            </w:pPr>
            <w:r w:rsidRPr="00F84B20">
              <w:rPr>
                <w:rFonts w:ascii="Times New Roman" w:eastAsia="楷体" w:hAnsi="Times New Roman" w:cs="Times New Roman"/>
                <w:color w:val="000000"/>
                <w:kern w:val="0"/>
                <w:sz w:val="22"/>
              </w:rPr>
              <w:t>29.57%</w:t>
            </w:r>
          </w:p>
        </w:tc>
        <w:tc>
          <w:tcPr>
            <w:tcW w:w="1134" w:type="dxa"/>
            <w:tcBorders>
              <w:top w:val="nil"/>
              <w:left w:val="nil"/>
              <w:bottom w:val="single" w:sz="4" w:space="0" w:color="auto"/>
              <w:right w:val="single" w:sz="4" w:space="0" w:color="auto"/>
            </w:tcBorders>
            <w:shd w:val="clear" w:color="auto" w:fill="auto"/>
            <w:vAlign w:val="center"/>
            <w:hideMark/>
          </w:tcPr>
          <w:p w:rsidR="00A565D4" w:rsidRPr="00F84B20" w:rsidRDefault="00A565D4" w:rsidP="00A565D4">
            <w:pPr>
              <w:widowControl/>
              <w:jc w:val="center"/>
              <w:rPr>
                <w:rFonts w:ascii="Times New Roman" w:eastAsia="楷体" w:hAnsi="Times New Roman" w:cs="Times New Roman"/>
                <w:color w:val="000000"/>
                <w:kern w:val="0"/>
                <w:sz w:val="22"/>
              </w:rPr>
            </w:pPr>
            <w:r w:rsidRPr="00F84B20">
              <w:rPr>
                <w:rFonts w:ascii="Times New Roman" w:eastAsia="楷体" w:hAnsi="Times New Roman" w:cs="Times New Roman"/>
                <w:color w:val="000000"/>
                <w:kern w:val="0"/>
                <w:sz w:val="22"/>
              </w:rPr>
              <w:t>35415</w:t>
            </w:r>
          </w:p>
        </w:tc>
        <w:tc>
          <w:tcPr>
            <w:tcW w:w="947" w:type="dxa"/>
            <w:tcBorders>
              <w:top w:val="nil"/>
              <w:left w:val="nil"/>
              <w:bottom w:val="single" w:sz="4" w:space="0" w:color="auto"/>
              <w:right w:val="single" w:sz="4" w:space="0" w:color="auto"/>
            </w:tcBorders>
            <w:shd w:val="clear" w:color="auto" w:fill="auto"/>
            <w:vAlign w:val="center"/>
            <w:hideMark/>
          </w:tcPr>
          <w:p w:rsidR="00A565D4" w:rsidRPr="00F84B20" w:rsidRDefault="00A565D4" w:rsidP="00A565D4">
            <w:pPr>
              <w:widowControl/>
              <w:jc w:val="center"/>
              <w:rPr>
                <w:rFonts w:ascii="Times New Roman" w:eastAsia="楷体" w:hAnsi="Times New Roman" w:cs="Times New Roman"/>
                <w:color w:val="000000"/>
                <w:kern w:val="0"/>
                <w:sz w:val="22"/>
              </w:rPr>
            </w:pPr>
            <w:r w:rsidRPr="00F84B20">
              <w:rPr>
                <w:rFonts w:ascii="Times New Roman" w:eastAsia="楷体" w:hAnsi="Times New Roman" w:cs="Times New Roman"/>
                <w:color w:val="000000"/>
                <w:kern w:val="0"/>
                <w:sz w:val="22"/>
              </w:rPr>
              <w:t>10534</w:t>
            </w:r>
          </w:p>
        </w:tc>
        <w:tc>
          <w:tcPr>
            <w:tcW w:w="895" w:type="dxa"/>
            <w:tcBorders>
              <w:top w:val="nil"/>
              <w:left w:val="nil"/>
              <w:bottom w:val="single" w:sz="4" w:space="0" w:color="auto"/>
              <w:right w:val="single" w:sz="4" w:space="0" w:color="auto"/>
            </w:tcBorders>
            <w:shd w:val="clear" w:color="auto" w:fill="auto"/>
            <w:vAlign w:val="center"/>
            <w:hideMark/>
          </w:tcPr>
          <w:p w:rsidR="00A565D4" w:rsidRPr="00F84B20" w:rsidRDefault="00A565D4" w:rsidP="00A565D4">
            <w:pPr>
              <w:widowControl/>
              <w:jc w:val="center"/>
              <w:rPr>
                <w:rFonts w:ascii="Times New Roman" w:eastAsia="楷体" w:hAnsi="Times New Roman" w:cs="Times New Roman"/>
                <w:color w:val="000000"/>
                <w:kern w:val="0"/>
                <w:sz w:val="22"/>
              </w:rPr>
            </w:pPr>
            <w:r w:rsidRPr="00F84B20">
              <w:rPr>
                <w:rFonts w:ascii="Times New Roman" w:eastAsia="楷体" w:hAnsi="Times New Roman" w:cs="Times New Roman"/>
                <w:color w:val="000000"/>
                <w:kern w:val="0"/>
                <w:sz w:val="22"/>
              </w:rPr>
              <w:t>29.74%</w:t>
            </w:r>
          </w:p>
        </w:tc>
      </w:tr>
      <w:tr w:rsidR="00A565D4" w:rsidRPr="00F84B20" w:rsidTr="00A565D4">
        <w:trPr>
          <w:trHeight w:val="270"/>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A565D4" w:rsidRPr="00F84B20" w:rsidRDefault="00A565D4" w:rsidP="00A565D4">
            <w:pPr>
              <w:widowControl/>
              <w:jc w:val="center"/>
              <w:rPr>
                <w:rFonts w:ascii="Times New Roman" w:eastAsia="楷体" w:hAnsi="Times New Roman" w:cs="Times New Roman"/>
                <w:color w:val="000000"/>
                <w:kern w:val="0"/>
                <w:sz w:val="18"/>
                <w:szCs w:val="18"/>
              </w:rPr>
            </w:pPr>
            <w:r w:rsidRPr="00F84B20">
              <w:rPr>
                <w:rFonts w:ascii="Times New Roman" w:eastAsia="楷体" w:hAnsi="楷体" w:cs="Times New Roman"/>
                <w:color w:val="000000"/>
                <w:kern w:val="0"/>
                <w:sz w:val="18"/>
                <w:szCs w:val="18"/>
              </w:rPr>
              <w:lastRenderedPageBreak/>
              <w:t>政治法律</w:t>
            </w:r>
          </w:p>
        </w:tc>
        <w:tc>
          <w:tcPr>
            <w:tcW w:w="850" w:type="dxa"/>
            <w:tcBorders>
              <w:top w:val="nil"/>
              <w:left w:val="nil"/>
              <w:bottom w:val="single" w:sz="4" w:space="0" w:color="auto"/>
              <w:right w:val="single" w:sz="4" w:space="0" w:color="auto"/>
            </w:tcBorders>
            <w:shd w:val="clear" w:color="auto" w:fill="auto"/>
            <w:vAlign w:val="center"/>
            <w:hideMark/>
          </w:tcPr>
          <w:p w:rsidR="00A565D4" w:rsidRPr="00F84B20" w:rsidRDefault="00A565D4" w:rsidP="00A565D4">
            <w:pPr>
              <w:widowControl/>
              <w:jc w:val="center"/>
              <w:rPr>
                <w:rFonts w:ascii="Times New Roman" w:eastAsia="楷体" w:hAnsi="Times New Roman" w:cs="Times New Roman"/>
                <w:color w:val="000000"/>
                <w:kern w:val="0"/>
                <w:sz w:val="22"/>
              </w:rPr>
            </w:pPr>
            <w:r w:rsidRPr="00F84B20">
              <w:rPr>
                <w:rFonts w:ascii="Times New Roman" w:eastAsia="楷体" w:hAnsi="Times New Roman" w:cs="Times New Roman"/>
                <w:color w:val="000000"/>
                <w:kern w:val="0"/>
                <w:sz w:val="22"/>
              </w:rPr>
              <w:t>D</w:t>
            </w:r>
          </w:p>
        </w:tc>
        <w:tc>
          <w:tcPr>
            <w:tcW w:w="1134" w:type="dxa"/>
            <w:tcBorders>
              <w:top w:val="nil"/>
              <w:left w:val="nil"/>
              <w:bottom w:val="single" w:sz="4" w:space="0" w:color="auto"/>
              <w:right w:val="single" w:sz="4" w:space="0" w:color="auto"/>
            </w:tcBorders>
            <w:shd w:val="clear" w:color="auto" w:fill="auto"/>
            <w:vAlign w:val="center"/>
            <w:hideMark/>
          </w:tcPr>
          <w:p w:rsidR="00A565D4" w:rsidRPr="00F84B20" w:rsidRDefault="00A565D4" w:rsidP="00A565D4">
            <w:pPr>
              <w:widowControl/>
              <w:jc w:val="center"/>
              <w:rPr>
                <w:rFonts w:ascii="Times New Roman" w:eastAsia="楷体" w:hAnsi="Times New Roman" w:cs="Times New Roman"/>
                <w:color w:val="000000"/>
                <w:kern w:val="0"/>
                <w:sz w:val="22"/>
              </w:rPr>
            </w:pPr>
            <w:r w:rsidRPr="00F84B20">
              <w:rPr>
                <w:rFonts w:ascii="Times New Roman" w:eastAsia="楷体" w:hAnsi="Times New Roman" w:cs="Times New Roman"/>
                <w:color w:val="000000"/>
                <w:kern w:val="0"/>
                <w:sz w:val="22"/>
              </w:rPr>
              <w:t>746</w:t>
            </w:r>
          </w:p>
        </w:tc>
        <w:tc>
          <w:tcPr>
            <w:tcW w:w="946" w:type="dxa"/>
            <w:tcBorders>
              <w:top w:val="nil"/>
              <w:left w:val="nil"/>
              <w:bottom w:val="single" w:sz="4" w:space="0" w:color="auto"/>
              <w:right w:val="single" w:sz="4" w:space="0" w:color="auto"/>
            </w:tcBorders>
            <w:shd w:val="clear" w:color="auto" w:fill="auto"/>
            <w:vAlign w:val="center"/>
            <w:hideMark/>
          </w:tcPr>
          <w:p w:rsidR="00A565D4" w:rsidRPr="00F84B20" w:rsidRDefault="00A565D4" w:rsidP="00A565D4">
            <w:pPr>
              <w:widowControl/>
              <w:jc w:val="center"/>
              <w:rPr>
                <w:rFonts w:ascii="Times New Roman" w:eastAsia="楷体" w:hAnsi="Times New Roman" w:cs="Times New Roman"/>
                <w:color w:val="000000"/>
                <w:kern w:val="0"/>
                <w:sz w:val="22"/>
              </w:rPr>
            </w:pPr>
            <w:r w:rsidRPr="00F84B20">
              <w:rPr>
                <w:rFonts w:ascii="Times New Roman" w:eastAsia="楷体" w:hAnsi="Times New Roman" w:cs="Times New Roman"/>
                <w:color w:val="000000"/>
                <w:kern w:val="0"/>
                <w:sz w:val="22"/>
              </w:rPr>
              <w:t>213</w:t>
            </w:r>
          </w:p>
        </w:tc>
        <w:tc>
          <w:tcPr>
            <w:tcW w:w="1039" w:type="dxa"/>
            <w:tcBorders>
              <w:top w:val="nil"/>
              <w:left w:val="nil"/>
              <w:bottom w:val="single" w:sz="4" w:space="0" w:color="auto"/>
              <w:right w:val="single" w:sz="4" w:space="0" w:color="auto"/>
            </w:tcBorders>
            <w:shd w:val="clear" w:color="auto" w:fill="auto"/>
            <w:vAlign w:val="center"/>
            <w:hideMark/>
          </w:tcPr>
          <w:p w:rsidR="00A565D4" w:rsidRPr="00F84B20" w:rsidRDefault="00A565D4" w:rsidP="00A565D4">
            <w:pPr>
              <w:widowControl/>
              <w:jc w:val="center"/>
              <w:rPr>
                <w:rFonts w:ascii="Times New Roman" w:eastAsia="楷体" w:hAnsi="Times New Roman" w:cs="Times New Roman"/>
                <w:color w:val="000000"/>
                <w:kern w:val="0"/>
                <w:sz w:val="22"/>
              </w:rPr>
            </w:pPr>
            <w:r w:rsidRPr="00F84B20">
              <w:rPr>
                <w:rFonts w:ascii="Times New Roman" w:eastAsia="楷体" w:hAnsi="Times New Roman" w:cs="Times New Roman"/>
                <w:color w:val="000000"/>
                <w:kern w:val="0"/>
                <w:sz w:val="22"/>
              </w:rPr>
              <w:t>28.55%</w:t>
            </w:r>
          </w:p>
        </w:tc>
        <w:tc>
          <w:tcPr>
            <w:tcW w:w="1134" w:type="dxa"/>
            <w:tcBorders>
              <w:top w:val="nil"/>
              <w:left w:val="nil"/>
              <w:bottom w:val="single" w:sz="4" w:space="0" w:color="auto"/>
              <w:right w:val="single" w:sz="4" w:space="0" w:color="auto"/>
            </w:tcBorders>
            <w:shd w:val="clear" w:color="auto" w:fill="auto"/>
            <w:vAlign w:val="center"/>
            <w:hideMark/>
          </w:tcPr>
          <w:p w:rsidR="00A565D4" w:rsidRPr="00F84B20" w:rsidRDefault="00A565D4" w:rsidP="00A565D4">
            <w:pPr>
              <w:widowControl/>
              <w:jc w:val="center"/>
              <w:rPr>
                <w:rFonts w:ascii="Times New Roman" w:eastAsia="楷体" w:hAnsi="Times New Roman" w:cs="Times New Roman"/>
                <w:color w:val="000000"/>
                <w:kern w:val="0"/>
                <w:sz w:val="22"/>
              </w:rPr>
            </w:pPr>
            <w:r w:rsidRPr="00F84B20">
              <w:rPr>
                <w:rFonts w:ascii="Times New Roman" w:eastAsia="楷体" w:hAnsi="Times New Roman" w:cs="Times New Roman"/>
                <w:color w:val="000000"/>
                <w:kern w:val="0"/>
                <w:sz w:val="22"/>
              </w:rPr>
              <w:t>31264</w:t>
            </w:r>
          </w:p>
        </w:tc>
        <w:tc>
          <w:tcPr>
            <w:tcW w:w="947" w:type="dxa"/>
            <w:tcBorders>
              <w:top w:val="nil"/>
              <w:left w:val="nil"/>
              <w:bottom w:val="single" w:sz="4" w:space="0" w:color="auto"/>
              <w:right w:val="single" w:sz="4" w:space="0" w:color="auto"/>
            </w:tcBorders>
            <w:shd w:val="clear" w:color="auto" w:fill="auto"/>
            <w:vAlign w:val="center"/>
            <w:hideMark/>
          </w:tcPr>
          <w:p w:rsidR="00A565D4" w:rsidRPr="00F84B20" w:rsidRDefault="00A565D4" w:rsidP="00A565D4">
            <w:pPr>
              <w:widowControl/>
              <w:jc w:val="center"/>
              <w:rPr>
                <w:rFonts w:ascii="Times New Roman" w:eastAsia="楷体" w:hAnsi="Times New Roman" w:cs="Times New Roman"/>
                <w:color w:val="000000"/>
                <w:kern w:val="0"/>
                <w:sz w:val="22"/>
              </w:rPr>
            </w:pPr>
            <w:r w:rsidRPr="00F84B20">
              <w:rPr>
                <w:rFonts w:ascii="Times New Roman" w:eastAsia="楷体" w:hAnsi="Times New Roman" w:cs="Times New Roman"/>
                <w:color w:val="000000"/>
                <w:kern w:val="0"/>
                <w:sz w:val="22"/>
              </w:rPr>
              <w:t>5096</w:t>
            </w:r>
          </w:p>
        </w:tc>
        <w:tc>
          <w:tcPr>
            <w:tcW w:w="895" w:type="dxa"/>
            <w:tcBorders>
              <w:top w:val="nil"/>
              <w:left w:val="nil"/>
              <w:bottom w:val="single" w:sz="4" w:space="0" w:color="auto"/>
              <w:right w:val="single" w:sz="4" w:space="0" w:color="auto"/>
            </w:tcBorders>
            <w:shd w:val="clear" w:color="auto" w:fill="auto"/>
            <w:vAlign w:val="center"/>
            <w:hideMark/>
          </w:tcPr>
          <w:p w:rsidR="00A565D4" w:rsidRPr="00F84B20" w:rsidRDefault="00A565D4" w:rsidP="00A565D4">
            <w:pPr>
              <w:widowControl/>
              <w:jc w:val="center"/>
              <w:rPr>
                <w:rFonts w:ascii="Times New Roman" w:eastAsia="楷体" w:hAnsi="Times New Roman" w:cs="Times New Roman"/>
                <w:color w:val="000000"/>
                <w:kern w:val="0"/>
                <w:sz w:val="22"/>
              </w:rPr>
            </w:pPr>
            <w:r w:rsidRPr="00F84B20">
              <w:rPr>
                <w:rFonts w:ascii="Times New Roman" w:eastAsia="楷体" w:hAnsi="Times New Roman" w:cs="Times New Roman"/>
                <w:color w:val="000000"/>
                <w:kern w:val="0"/>
                <w:sz w:val="22"/>
              </w:rPr>
              <w:t>16.30%</w:t>
            </w:r>
          </w:p>
        </w:tc>
      </w:tr>
      <w:tr w:rsidR="00A565D4" w:rsidRPr="00F84B20" w:rsidTr="00A565D4">
        <w:trPr>
          <w:trHeight w:val="675"/>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A565D4" w:rsidRPr="00F84B20" w:rsidRDefault="00A565D4" w:rsidP="00A565D4">
            <w:pPr>
              <w:widowControl/>
              <w:jc w:val="center"/>
              <w:rPr>
                <w:rFonts w:ascii="Times New Roman" w:eastAsia="楷体" w:hAnsi="Times New Roman" w:cs="Times New Roman"/>
                <w:color w:val="000000"/>
                <w:kern w:val="0"/>
                <w:sz w:val="18"/>
                <w:szCs w:val="18"/>
              </w:rPr>
            </w:pPr>
            <w:r w:rsidRPr="00F84B20">
              <w:rPr>
                <w:rFonts w:ascii="Times New Roman" w:eastAsia="楷体" w:hAnsi="楷体" w:cs="Times New Roman"/>
                <w:color w:val="000000"/>
                <w:kern w:val="0"/>
                <w:sz w:val="18"/>
                <w:szCs w:val="18"/>
              </w:rPr>
              <w:t>文化、科学、教育、体育</w:t>
            </w:r>
          </w:p>
        </w:tc>
        <w:tc>
          <w:tcPr>
            <w:tcW w:w="850" w:type="dxa"/>
            <w:tcBorders>
              <w:top w:val="nil"/>
              <w:left w:val="nil"/>
              <w:bottom w:val="single" w:sz="4" w:space="0" w:color="auto"/>
              <w:right w:val="single" w:sz="4" w:space="0" w:color="auto"/>
            </w:tcBorders>
            <w:shd w:val="clear" w:color="auto" w:fill="auto"/>
            <w:vAlign w:val="center"/>
            <w:hideMark/>
          </w:tcPr>
          <w:p w:rsidR="00A565D4" w:rsidRPr="00F84B20" w:rsidRDefault="00A565D4" w:rsidP="00A565D4">
            <w:pPr>
              <w:widowControl/>
              <w:jc w:val="center"/>
              <w:rPr>
                <w:rFonts w:ascii="Times New Roman" w:eastAsia="楷体" w:hAnsi="Times New Roman" w:cs="Times New Roman"/>
                <w:color w:val="000000"/>
                <w:kern w:val="0"/>
                <w:sz w:val="22"/>
              </w:rPr>
            </w:pPr>
            <w:r w:rsidRPr="00F84B20">
              <w:rPr>
                <w:rFonts w:ascii="Times New Roman" w:eastAsia="楷体" w:hAnsi="Times New Roman" w:cs="Times New Roman"/>
                <w:color w:val="000000"/>
                <w:kern w:val="0"/>
                <w:sz w:val="22"/>
              </w:rPr>
              <w:t>G</w:t>
            </w:r>
          </w:p>
        </w:tc>
        <w:tc>
          <w:tcPr>
            <w:tcW w:w="1134" w:type="dxa"/>
            <w:tcBorders>
              <w:top w:val="nil"/>
              <w:left w:val="nil"/>
              <w:bottom w:val="single" w:sz="4" w:space="0" w:color="auto"/>
              <w:right w:val="single" w:sz="4" w:space="0" w:color="auto"/>
            </w:tcBorders>
            <w:shd w:val="clear" w:color="auto" w:fill="auto"/>
            <w:vAlign w:val="center"/>
            <w:hideMark/>
          </w:tcPr>
          <w:p w:rsidR="00A565D4" w:rsidRPr="00F84B20" w:rsidRDefault="00A565D4" w:rsidP="00A565D4">
            <w:pPr>
              <w:widowControl/>
              <w:jc w:val="center"/>
              <w:rPr>
                <w:rFonts w:ascii="Times New Roman" w:eastAsia="楷体" w:hAnsi="Times New Roman" w:cs="Times New Roman"/>
                <w:color w:val="000000"/>
                <w:kern w:val="0"/>
                <w:sz w:val="22"/>
              </w:rPr>
            </w:pPr>
            <w:r w:rsidRPr="00F84B20">
              <w:rPr>
                <w:rFonts w:ascii="Times New Roman" w:eastAsia="楷体" w:hAnsi="Times New Roman" w:cs="Times New Roman"/>
                <w:color w:val="000000"/>
                <w:kern w:val="0"/>
                <w:sz w:val="22"/>
              </w:rPr>
              <w:t>2890</w:t>
            </w:r>
          </w:p>
        </w:tc>
        <w:tc>
          <w:tcPr>
            <w:tcW w:w="946" w:type="dxa"/>
            <w:tcBorders>
              <w:top w:val="nil"/>
              <w:left w:val="nil"/>
              <w:bottom w:val="single" w:sz="4" w:space="0" w:color="auto"/>
              <w:right w:val="single" w:sz="4" w:space="0" w:color="auto"/>
            </w:tcBorders>
            <w:shd w:val="clear" w:color="auto" w:fill="auto"/>
            <w:vAlign w:val="center"/>
            <w:hideMark/>
          </w:tcPr>
          <w:p w:rsidR="00A565D4" w:rsidRPr="00F84B20" w:rsidRDefault="00A565D4" w:rsidP="00A565D4">
            <w:pPr>
              <w:widowControl/>
              <w:jc w:val="center"/>
              <w:rPr>
                <w:rFonts w:ascii="Times New Roman" w:eastAsia="楷体" w:hAnsi="Times New Roman" w:cs="Times New Roman"/>
                <w:color w:val="000000"/>
                <w:kern w:val="0"/>
                <w:sz w:val="22"/>
              </w:rPr>
            </w:pPr>
            <w:r w:rsidRPr="00F84B20">
              <w:rPr>
                <w:rFonts w:ascii="Times New Roman" w:eastAsia="楷体" w:hAnsi="Times New Roman" w:cs="Times New Roman"/>
                <w:color w:val="000000"/>
                <w:kern w:val="0"/>
                <w:sz w:val="22"/>
              </w:rPr>
              <w:t>790</w:t>
            </w:r>
          </w:p>
        </w:tc>
        <w:tc>
          <w:tcPr>
            <w:tcW w:w="1039" w:type="dxa"/>
            <w:tcBorders>
              <w:top w:val="nil"/>
              <w:left w:val="nil"/>
              <w:bottom w:val="single" w:sz="4" w:space="0" w:color="auto"/>
              <w:right w:val="single" w:sz="4" w:space="0" w:color="auto"/>
            </w:tcBorders>
            <w:shd w:val="clear" w:color="auto" w:fill="auto"/>
            <w:vAlign w:val="center"/>
            <w:hideMark/>
          </w:tcPr>
          <w:p w:rsidR="00A565D4" w:rsidRPr="00F84B20" w:rsidRDefault="00A565D4" w:rsidP="00A565D4">
            <w:pPr>
              <w:widowControl/>
              <w:jc w:val="center"/>
              <w:rPr>
                <w:rFonts w:ascii="Times New Roman" w:eastAsia="楷体" w:hAnsi="Times New Roman" w:cs="Times New Roman"/>
                <w:color w:val="000000"/>
                <w:kern w:val="0"/>
                <w:sz w:val="22"/>
              </w:rPr>
            </w:pPr>
            <w:r w:rsidRPr="00F84B20">
              <w:rPr>
                <w:rFonts w:ascii="Times New Roman" w:eastAsia="楷体" w:hAnsi="Times New Roman" w:cs="Times New Roman"/>
                <w:color w:val="000000"/>
                <w:kern w:val="0"/>
                <w:sz w:val="22"/>
              </w:rPr>
              <w:t>27.34%</w:t>
            </w:r>
          </w:p>
        </w:tc>
        <w:tc>
          <w:tcPr>
            <w:tcW w:w="1134" w:type="dxa"/>
            <w:tcBorders>
              <w:top w:val="nil"/>
              <w:left w:val="nil"/>
              <w:bottom w:val="single" w:sz="4" w:space="0" w:color="auto"/>
              <w:right w:val="single" w:sz="4" w:space="0" w:color="auto"/>
            </w:tcBorders>
            <w:shd w:val="clear" w:color="auto" w:fill="auto"/>
            <w:vAlign w:val="center"/>
            <w:hideMark/>
          </w:tcPr>
          <w:p w:rsidR="00A565D4" w:rsidRPr="00F84B20" w:rsidRDefault="00A565D4" w:rsidP="00A565D4">
            <w:pPr>
              <w:widowControl/>
              <w:jc w:val="center"/>
              <w:rPr>
                <w:rFonts w:ascii="Times New Roman" w:eastAsia="楷体" w:hAnsi="Times New Roman" w:cs="Times New Roman"/>
                <w:color w:val="000000"/>
                <w:kern w:val="0"/>
                <w:sz w:val="22"/>
              </w:rPr>
            </w:pPr>
            <w:r w:rsidRPr="00F84B20">
              <w:rPr>
                <w:rFonts w:ascii="Times New Roman" w:eastAsia="楷体" w:hAnsi="Times New Roman" w:cs="Times New Roman"/>
                <w:color w:val="000000"/>
                <w:kern w:val="0"/>
                <w:sz w:val="22"/>
              </w:rPr>
              <w:t>45581</w:t>
            </w:r>
          </w:p>
        </w:tc>
        <w:tc>
          <w:tcPr>
            <w:tcW w:w="947" w:type="dxa"/>
            <w:tcBorders>
              <w:top w:val="nil"/>
              <w:left w:val="nil"/>
              <w:bottom w:val="single" w:sz="4" w:space="0" w:color="auto"/>
              <w:right w:val="single" w:sz="4" w:space="0" w:color="auto"/>
            </w:tcBorders>
            <w:shd w:val="clear" w:color="auto" w:fill="auto"/>
            <w:vAlign w:val="center"/>
            <w:hideMark/>
          </w:tcPr>
          <w:p w:rsidR="00A565D4" w:rsidRPr="00F84B20" w:rsidRDefault="00A565D4" w:rsidP="00A565D4">
            <w:pPr>
              <w:widowControl/>
              <w:jc w:val="center"/>
              <w:rPr>
                <w:rFonts w:ascii="Times New Roman" w:eastAsia="楷体" w:hAnsi="Times New Roman" w:cs="Times New Roman"/>
                <w:color w:val="000000"/>
                <w:kern w:val="0"/>
                <w:sz w:val="22"/>
              </w:rPr>
            </w:pPr>
            <w:r w:rsidRPr="00F84B20">
              <w:rPr>
                <w:rFonts w:ascii="Times New Roman" w:eastAsia="楷体" w:hAnsi="Times New Roman" w:cs="Times New Roman"/>
                <w:color w:val="000000"/>
                <w:kern w:val="0"/>
                <w:sz w:val="22"/>
              </w:rPr>
              <w:t>11692</w:t>
            </w:r>
          </w:p>
        </w:tc>
        <w:tc>
          <w:tcPr>
            <w:tcW w:w="895" w:type="dxa"/>
            <w:tcBorders>
              <w:top w:val="nil"/>
              <w:left w:val="nil"/>
              <w:bottom w:val="single" w:sz="4" w:space="0" w:color="auto"/>
              <w:right w:val="single" w:sz="4" w:space="0" w:color="auto"/>
            </w:tcBorders>
            <w:shd w:val="clear" w:color="auto" w:fill="auto"/>
            <w:vAlign w:val="center"/>
            <w:hideMark/>
          </w:tcPr>
          <w:p w:rsidR="00A565D4" w:rsidRPr="00F84B20" w:rsidRDefault="00A565D4" w:rsidP="00A565D4">
            <w:pPr>
              <w:widowControl/>
              <w:jc w:val="center"/>
              <w:rPr>
                <w:rFonts w:ascii="Times New Roman" w:eastAsia="楷体" w:hAnsi="Times New Roman" w:cs="Times New Roman"/>
                <w:color w:val="000000"/>
                <w:kern w:val="0"/>
                <w:sz w:val="22"/>
              </w:rPr>
            </w:pPr>
            <w:r w:rsidRPr="00F84B20">
              <w:rPr>
                <w:rFonts w:ascii="Times New Roman" w:eastAsia="楷体" w:hAnsi="Times New Roman" w:cs="Times New Roman"/>
                <w:color w:val="000000"/>
                <w:kern w:val="0"/>
                <w:sz w:val="22"/>
              </w:rPr>
              <w:t>25.65%</w:t>
            </w:r>
          </w:p>
        </w:tc>
      </w:tr>
      <w:tr w:rsidR="00A565D4" w:rsidRPr="00F84B20" w:rsidTr="00A565D4">
        <w:trPr>
          <w:trHeight w:val="270"/>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A565D4" w:rsidRPr="00F84B20" w:rsidRDefault="00A565D4" w:rsidP="00A565D4">
            <w:pPr>
              <w:widowControl/>
              <w:jc w:val="center"/>
              <w:rPr>
                <w:rFonts w:ascii="Times New Roman" w:eastAsia="楷体" w:hAnsi="Times New Roman" w:cs="Times New Roman"/>
                <w:color w:val="000000"/>
                <w:kern w:val="0"/>
                <w:sz w:val="18"/>
                <w:szCs w:val="18"/>
              </w:rPr>
            </w:pPr>
            <w:r w:rsidRPr="00F84B20">
              <w:rPr>
                <w:rFonts w:ascii="Times New Roman" w:eastAsia="楷体" w:hAnsi="楷体" w:cs="Times New Roman"/>
                <w:color w:val="000000"/>
                <w:kern w:val="0"/>
                <w:sz w:val="18"/>
                <w:szCs w:val="18"/>
              </w:rPr>
              <w:t>工业技术</w:t>
            </w:r>
          </w:p>
        </w:tc>
        <w:tc>
          <w:tcPr>
            <w:tcW w:w="850" w:type="dxa"/>
            <w:tcBorders>
              <w:top w:val="nil"/>
              <w:left w:val="nil"/>
              <w:bottom w:val="single" w:sz="4" w:space="0" w:color="auto"/>
              <w:right w:val="single" w:sz="4" w:space="0" w:color="auto"/>
            </w:tcBorders>
            <w:shd w:val="clear" w:color="auto" w:fill="auto"/>
            <w:vAlign w:val="center"/>
            <w:hideMark/>
          </w:tcPr>
          <w:p w:rsidR="00A565D4" w:rsidRPr="00F84B20" w:rsidRDefault="00A565D4" w:rsidP="00A565D4">
            <w:pPr>
              <w:widowControl/>
              <w:jc w:val="center"/>
              <w:rPr>
                <w:rFonts w:ascii="Times New Roman" w:eastAsia="楷体" w:hAnsi="Times New Roman" w:cs="Times New Roman"/>
                <w:color w:val="000000"/>
                <w:kern w:val="0"/>
                <w:sz w:val="22"/>
              </w:rPr>
            </w:pPr>
            <w:r w:rsidRPr="00F84B20">
              <w:rPr>
                <w:rFonts w:ascii="Times New Roman" w:eastAsia="楷体" w:hAnsi="Times New Roman" w:cs="Times New Roman"/>
                <w:color w:val="000000"/>
                <w:kern w:val="0"/>
                <w:sz w:val="22"/>
              </w:rPr>
              <w:t>T</w:t>
            </w:r>
          </w:p>
        </w:tc>
        <w:tc>
          <w:tcPr>
            <w:tcW w:w="1134" w:type="dxa"/>
            <w:tcBorders>
              <w:top w:val="nil"/>
              <w:left w:val="nil"/>
              <w:bottom w:val="single" w:sz="4" w:space="0" w:color="auto"/>
              <w:right w:val="single" w:sz="4" w:space="0" w:color="auto"/>
            </w:tcBorders>
            <w:shd w:val="clear" w:color="auto" w:fill="auto"/>
            <w:vAlign w:val="center"/>
            <w:hideMark/>
          </w:tcPr>
          <w:p w:rsidR="00A565D4" w:rsidRPr="00F84B20" w:rsidRDefault="00A565D4" w:rsidP="00A565D4">
            <w:pPr>
              <w:widowControl/>
              <w:jc w:val="center"/>
              <w:rPr>
                <w:rFonts w:ascii="Times New Roman" w:eastAsia="楷体" w:hAnsi="Times New Roman" w:cs="Times New Roman"/>
                <w:color w:val="000000"/>
                <w:kern w:val="0"/>
                <w:sz w:val="22"/>
              </w:rPr>
            </w:pPr>
            <w:r w:rsidRPr="00F84B20">
              <w:rPr>
                <w:rFonts w:ascii="Times New Roman" w:eastAsia="楷体" w:hAnsi="Times New Roman" w:cs="Times New Roman"/>
                <w:color w:val="000000"/>
                <w:kern w:val="0"/>
                <w:sz w:val="22"/>
              </w:rPr>
              <w:t>2349</w:t>
            </w:r>
          </w:p>
        </w:tc>
        <w:tc>
          <w:tcPr>
            <w:tcW w:w="946" w:type="dxa"/>
            <w:tcBorders>
              <w:top w:val="nil"/>
              <w:left w:val="nil"/>
              <w:bottom w:val="single" w:sz="4" w:space="0" w:color="auto"/>
              <w:right w:val="single" w:sz="4" w:space="0" w:color="auto"/>
            </w:tcBorders>
            <w:shd w:val="clear" w:color="auto" w:fill="auto"/>
            <w:vAlign w:val="center"/>
            <w:hideMark/>
          </w:tcPr>
          <w:p w:rsidR="00A565D4" w:rsidRPr="00F84B20" w:rsidRDefault="00A565D4" w:rsidP="00A565D4">
            <w:pPr>
              <w:widowControl/>
              <w:jc w:val="center"/>
              <w:rPr>
                <w:rFonts w:ascii="Times New Roman" w:eastAsia="楷体" w:hAnsi="Times New Roman" w:cs="Times New Roman"/>
                <w:color w:val="000000"/>
                <w:kern w:val="0"/>
                <w:sz w:val="22"/>
              </w:rPr>
            </w:pPr>
            <w:r w:rsidRPr="00F84B20">
              <w:rPr>
                <w:rFonts w:ascii="Times New Roman" w:eastAsia="楷体" w:hAnsi="Times New Roman" w:cs="Times New Roman"/>
                <w:color w:val="000000"/>
                <w:kern w:val="0"/>
                <w:sz w:val="22"/>
              </w:rPr>
              <w:t>603</w:t>
            </w:r>
          </w:p>
        </w:tc>
        <w:tc>
          <w:tcPr>
            <w:tcW w:w="1039" w:type="dxa"/>
            <w:tcBorders>
              <w:top w:val="nil"/>
              <w:left w:val="nil"/>
              <w:bottom w:val="single" w:sz="4" w:space="0" w:color="auto"/>
              <w:right w:val="single" w:sz="4" w:space="0" w:color="auto"/>
            </w:tcBorders>
            <w:shd w:val="clear" w:color="auto" w:fill="auto"/>
            <w:vAlign w:val="center"/>
            <w:hideMark/>
          </w:tcPr>
          <w:p w:rsidR="00A565D4" w:rsidRPr="00F84B20" w:rsidRDefault="00A565D4" w:rsidP="00A565D4">
            <w:pPr>
              <w:widowControl/>
              <w:jc w:val="center"/>
              <w:rPr>
                <w:rFonts w:ascii="Times New Roman" w:eastAsia="楷体" w:hAnsi="Times New Roman" w:cs="Times New Roman"/>
                <w:color w:val="000000"/>
                <w:kern w:val="0"/>
                <w:sz w:val="22"/>
              </w:rPr>
            </w:pPr>
            <w:r w:rsidRPr="00F84B20">
              <w:rPr>
                <w:rFonts w:ascii="Times New Roman" w:eastAsia="楷体" w:hAnsi="Times New Roman" w:cs="Times New Roman"/>
                <w:color w:val="000000"/>
                <w:kern w:val="0"/>
                <w:sz w:val="22"/>
              </w:rPr>
              <w:t>25.67%</w:t>
            </w:r>
          </w:p>
        </w:tc>
        <w:tc>
          <w:tcPr>
            <w:tcW w:w="1134" w:type="dxa"/>
            <w:tcBorders>
              <w:top w:val="nil"/>
              <w:left w:val="nil"/>
              <w:bottom w:val="single" w:sz="4" w:space="0" w:color="auto"/>
              <w:right w:val="single" w:sz="4" w:space="0" w:color="auto"/>
            </w:tcBorders>
            <w:shd w:val="clear" w:color="auto" w:fill="auto"/>
            <w:vAlign w:val="center"/>
            <w:hideMark/>
          </w:tcPr>
          <w:p w:rsidR="00A565D4" w:rsidRPr="00F84B20" w:rsidRDefault="00A565D4" w:rsidP="00A565D4">
            <w:pPr>
              <w:widowControl/>
              <w:jc w:val="center"/>
              <w:rPr>
                <w:rFonts w:ascii="Times New Roman" w:eastAsia="楷体" w:hAnsi="Times New Roman" w:cs="Times New Roman"/>
                <w:color w:val="000000"/>
                <w:kern w:val="0"/>
                <w:sz w:val="22"/>
              </w:rPr>
            </w:pPr>
            <w:r w:rsidRPr="00F84B20">
              <w:rPr>
                <w:rFonts w:ascii="Times New Roman" w:eastAsia="楷体" w:hAnsi="Times New Roman" w:cs="Times New Roman"/>
                <w:color w:val="000000"/>
                <w:kern w:val="0"/>
                <w:sz w:val="22"/>
              </w:rPr>
              <w:t>38516</w:t>
            </w:r>
          </w:p>
        </w:tc>
        <w:tc>
          <w:tcPr>
            <w:tcW w:w="947" w:type="dxa"/>
            <w:tcBorders>
              <w:top w:val="nil"/>
              <w:left w:val="nil"/>
              <w:bottom w:val="single" w:sz="4" w:space="0" w:color="auto"/>
              <w:right w:val="single" w:sz="4" w:space="0" w:color="auto"/>
            </w:tcBorders>
            <w:shd w:val="clear" w:color="auto" w:fill="auto"/>
            <w:vAlign w:val="center"/>
            <w:hideMark/>
          </w:tcPr>
          <w:p w:rsidR="00A565D4" w:rsidRPr="00F84B20" w:rsidRDefault="00A565D4" w:rsidP="00A565D4">
            <w:pPr>
              <w:widowControl/>
              <w:jc w:val="center"/>
              <w:rPr>
                <w:rFonts w:ascii="Times New Roman" w:eastAsia="楷体" w:hAnsi="Times New Roman" w:cs="Times New Roman"/>
                <w:color w:val="000000"/>
                <w:kern w:val="0"/>
                <w:sz w:val="22"/>
              </w:rPr>
            </w:pPr>
            <w:r w:rsidRPr="00F84B20">
              <w:rPr>
                <w:rFonts w:ascii="Times New Roman" w:eastAsia="楷体" w:hAnsi="Times New Roman" w:cs="Times New Roman"/>
                <w:color w:val="000000"/>
                <w:kern w:val="0"/>
                <w:sz w:val="22"/>
              </w:rPr>
              <w:t>8466</w:t>
            </w:r>
          </w:p>
        </w:tc>
        <w:tc>
          <w:tcPr>
            <w:tcW w:w="895" w:type="dxa"/>
            <w:tcBorders>
              <w:top w:val="nil"/>
              <w:left w:val="nil"/>
              <w:bottom w:val="single" w:sz="4" w:space="0" w:color="auto"/>
              <w:right w:val="single" w:sz="4" w:space="0" w:color="auto"/>
            </w:tcBorders>
            <w:shd w:val="clear" w:color="auto" w:fill="auto"/>
            <w:vAlign w:val="center"/>
            <w:hideMark/>
          </w:tcPr>
          <w:p w:rsidR="00A565D4" w:rsidRPr="00F84B20" w:rsidRDefault="00A565D4" w:rsidP="00A565D4">
            <w:pPr>
              <w:widowControl/>
              <w:jc w:val="center"/>
              <w:rPr>
                <w:rFonts w:ascii="Times New Roman" w:eastAsia="楷体" w:hAnsi="Times New Roman" w:cs="Times New Roman"/>
                <w:color w:val="000000"/>
                <w:kern w:val="0"/>
                <w:sz w:val="22"/>
              </w:rPr>
            </w:pPr>
            <w:r w:rsidRPr="00F84B20">
              <w:rPr>
                <w:rFonts w:ascii="Times New Roman" w:eastAsia="楷体" w:hAnsi="Times New Roman" w:cs="Times New Roman"/>
                <w:color w:val="000000"/>
                <w:kern w:val="0"/>
                <w:sz w:val="22"/>
              </w:rPr>
              <w:t>21.98%</w:t>
            </w:r>
          </w:p>
        </w:tc>
      </w:tr>
      <w:tr w:rsidR="00A565D4" w:rsidRPr="00F84B20" w:rsidTr="00A565D4">
        <w:trPr>
          <w:trHeight w:val="270"/>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A565D4" w:rsidRPr="00F84B20" w:rsidRDefault="00A565D4" w:rsidP="00A565D4">
            <w:pPr>
              <w:widowControl/>
              <w:jc w:val="center"/>
              <w:rPr>
                <w:rFonts w:ascii="Times New Roman" w:eastAsia="楷体" w:hAnsi="Times New Roman" w:cs="Times New Roman"/>
                <w:color w:val="000000"/>
                <w:kern w:val="0"/>
                <w:sz w:val="18"/>
                <w:szCs w:val="18"/>
              </w:rPr>
            </w:pPr>
            <w:r w:rsidRPr="00F84B20">
              <w:rPr>
                <w:rFonts w:ascii="Times New Roman" w:eastAsia="楷体" w:hAnsi="楷体" w:cs="Times New Roman"/>
                <w:color w:val="000000"/>
                <w:kern w:val="0"/>
                <w:sz w:val="18"/>
                <w:szCs w:val="18"/>
              </w:rPr>
              <w:t>军事类</w:t>
            </w:r>
          </w:p>
        </w:tc>
        <w:tc>
          <w:tcPr>
            <w:tcW w:w="850" w:type="dxa"/>
            <w:tcBorders>
              <w:top w:val="nil"/>
              <w:left w:val="nil"/>
              <w:bottom w:val="single" w:sz="4" w:space="0" w:color="auto"/>
              <w:right w:val="single" w:sz="4" w:space="0" w:color="auto"/>
            </w:tcBorders>
            <w:shd w:val="clear" w:color="auto" w:fill="auto"/>
            <w:vAlign w:val="center"/>
            <w:hideMark/>
          </w:tcPr>
          <w:p w:rsidR="00A565D4" w:rsidRPr="00F84B20" w:rsidRDefault="00A565D4" w:rsidP="00A565D4">
            <w:pPr>
              <w:widowControl/>
              <w:jc w:val="center"/>
              <w:rPr>
                <w:rFonts w:ascii="Times New Roman" w:eastAsia="楷体" w:hAnsi="Times New Roman" w:cs="Times New Roman"/>
                <w:color w:val="000000"/>
                <w:kern w:val="0"/>
                <w:sz w:val="22"/>
              </w:rPr>
            </w:pPr>
            <w:r w:rsidRPr="00F84B20">
              <w:rPr>
                <w:rFonts w:ascii="Times New Roman" w:eastAsia="楷体" w:hAnsi="Times New Roman" w:cs="Times New Roman"/>
                <w:color w:val="000000"/>
                <w:kern w:val="0"/>
                <w:sz w:val="22"/>
              </w:rPr>
              <w:t>E</w:t>
            </w:r>
          </w:p>
        </w:tc>
        <w:tc>
          <w:tcPr>
            <w:tcW w:w="1134" w:type="dxa"/>
            <w:tcBorders>
              <w:top w:val="nil"/>
              <w:left w:val="nil"/>
              <w:bottom w:val="single" w:sz="4" w:space="0" w:color="auto"/>
              <w:right w:val="single" w:sz="4" w:space="0" w:color="auto"/>
            </w:tcBorders>
            <w:shd w:val="clear" w:color="auto" w:fill="auto"/>
            <w:vAlign w:val="center"/>
            <w:hideMark/>
          </w:tcPr>
          <w:p w:rsidR="00A565D4" w:rsidRPr="00F84B20" w:rsidRDefault="00A565D4" w:rsidP="00A565D4">
            <w:pPr>
              <w:widowControl/>
              <w:jc w:val="center"/>
              <w:rPr>
                <w:rFonts w:ascii="Times New Roman" w:eastAsia="楷体" w:hAnsi="Times New Roman" w:cs="Times New Roman"/>
                <w:color w:val="000000"/>
                <w:kern w:val="0"/>
                <w:sz w:val="22"/>
              </w:rPr>
            </w:pPr>
            <w:r w:rsidRPr="00F84B20">
              <w:rPr>
                <w:rFonts w:ascii="Times New Roman" w:eastAsia="楷体" w:hAnsi="Times New Roman" w:cs="Times New Roman"/>
                <w:color w:val="000000"/>
                <w:kern w:val="0"/>
                <w:sz w:val="22"/>
              </w:rPr>
              <w:t>40</w:t>
            </w:r>
          </w:p>
        </w:tc>
        <w:tc>
          <w:tcPr>
            <w:tcW w:w="946" w:type="dxa"/>
            <w:tcBorders>
              <w:top w:val="nil"/>
              <w:left w:val="nil"/>
              <w:bottom w:val="single" w:sz="4" w:space="0" w:color="auto"/>
              <w:right w:val="single" w:sz="4" w:space="0" w:color="auto"/>
            </w:tcBorders>
            <w:shd w:val="clear" w:color="auto" w:fill="auto"/>
            <w:vAlign w:val="center"/>
            <w:hideMark/>
          </w:tcPr>
          <w:p w:rsidR="00A565D4" w:rsidRPr="00F84B20" w:rsidRDefault="00A565D4" w:rsidP="00A565D4">
            <w:pPr>
              <w:widowControl/>
              <w:jc w:val="center"/>
              <w:rPr>
                <w:rFonts w:ascii="Times New Roman" w:eastAsia="楷体" w:hAnsi="Times New Roman" w:cs="Times New Roman"/>
                <w:color w:val="000000"/>
                <w:kern w:val="0"/>
                <w:sz w:val="22"/>
              </w:rPr>
            </w:pPr>
            <w:r w:rsidRPr="00F84B20">
              <w:rPr>
                <w:rFonts w:ascii="Times New Roman" w:eastAsia="楷体" w:hAnsi="Times New Roman" w:cs="Times New Roman"/>
                <w:color w:val="000000"/>
                <w:kern w:val="0"/>
                <w:sz w:val="22"/>
              </w:rPr>
              <w:t>10</w:t>
            </w:r>
          </w:p>
        </w:tc>
        <w:tc>
          <w:tcPr>
            <w:tcW w:w="1039" w:type="dxa"/>
            <w:tcBorders>
              <w:top w:val="nil"/>
              <w:left w:val="nil"/>
              <w:bottom w:val="single" w:sz="4" w:space="0" w:color="auto"/>
              <w:right w:val="single" w:sz="4" w:space="0" w:color="auto"/>
            </w:tcBorders>
            <w:shd w:val="clear" w:color="auto" w:fill="auto"/>
            <w:vAlign w:val="center"/>
            <w:hideMark/>
          </w:tcPr>
          <w:p w:rsidR="00A565D4" w:rsidRPr="00F84B20" w:rsidRDefault="00A565D4" w:rsidP="00A565D4">
            <w:pPr>
              <w:widowControl/>
              <w:jc w:val="center"/>
              <w:rPr>
                <w:rFonts w:ascii="Times New Roman" w:eastAsia="楷体" w:hAnsi="Times New Roman" w:cs="Times New Roman"/>
                <w:color w:val="000000"/>
                <w:kern w:val="0"/>
                <w:sz w:val="22"/>
              </w:rPr>
            </w:pPr>
            <w:r w:rsidRPr="00F84B20">
              <w:rPr>
                <w:rFonts w:ascii="Times New Roman" w:eastAsia="楷体" w:hAnsi="Times New Roman" w:cs="Times New Roman"/>
                <w:color w:val="000000"/>
                <w:kern w:val="0"/>
                <w:sz w:val="22"/>
              </w:rPr>
              <w:t>25.00%</w:t>
            </w:r>
          </w:p>
        </w:tc>
        <w:tc>
          <w:tcPr>
            <w:tcW w:w="1134" w:type="dxa"/>
            <w:tcBorders>
              <w:top w:val="nil"/>
              <w:left w:val="nil"/>
              <w:bottom w:val="single" w:sz="4" w:space="0" w:color="auto"/>
              <w:right w:val="single" w:sz="4" w:space="0" w:color="auto"/>
            </w:tcBorders>
            <w:shd w:val="clear" w:color="auto" w:fill="auto"/>
            <w:vAlign w:val="center"/>
            <w:hideMark/>
          </w:tcPr>
          <w:p w:rsidR="00A565D4" w:rsidRPr="00F84B20" w:rsidRDefault="00A565D4" w:rsidP="00A565D4">
            <w:pPr>
              <w:widowControl/>
              <w:jc w:val="center"/>
              <w:rPr>
                <w:rFonts w:ascii="Times New Roman" w:eastAsia="楷体" w:hAnsi="Times New Roman" w:cs="Times New Roman"/>
                <w:color w:val="000000"/>
                <w:kern w:val="0"/>
                <w:sz w:val="22"/>
              </w:rPr>
            </w:pPr>
            <w:r w:rsidRPr="00F84B20">
              <w:rPr>
                <w:rFonts w:ascii="Times New Roman" w:eastAsia="楷体" w:hAnsi="Times New Roman" w:cs="Times New Roman"/>
                <w:color w:val="000000"/>
                <w:kern w:val="0"/>
                <w:sz w:val="22"/>
              </w:rPr>
              <w:t>3374</w:t>
            </w:r>
          </w:p>
        </w:tc>
        <w:tc>
          <w:tcPr>
            <w:tcW w:w="947" w:type="dxa"/>
            <w:tcBorders>
              <w:top w:val="nil"/>
              <w:left w:val="nil"/>
              <w:bottom w:val="single" w:sz="4" w:space="0" w:color="auto"/>
              <w:right w:val="single" w:sz="4" w:space="0" w:color="auto"/>
            </w:tcBorders>
            <w:shd w:val="clear" w:color="auto" w:fill="auto"/>
            <w:vAlign w:val="center"/>
            <w:hideMark/>
          </w:tcPr>
          <w:p w:rsidR="00A565D4" w:rsidRPr="00F84B20" w:rsidRDefault="00A565D4" w:rsidP="00A565D4">
            <w:pPr>
              <w:widowControl/>
              <w:jc w:val="center"/>
              <w:rPr>
                <w:rFonts w:ascii="Times New Roman" w:eastAsia="楷体" w:hAnsi="Times New Roman" w:cs="Times New Roman"/>
                <w:color w:val="000000"/>
                <w:kern w:val="0"/>
                <w:sz w:val="22"/>
              </w:rPr>
            </w:pPr>
            <w:r w:rsidRPr="00F84B20">
              <w:rPr>
                <w:rFonts w:ascii="Times New Roman" w:eastAsia="楷体" w:hAnsi="Times New Roman" w:cs="Times New Roman"/>
                <w:color w:val="000000"/>
                <w:kern w:val="0"/>
                <w:sz w:val="22"/>
              </w:rPr>
              <w:t>339</w:t>
            </w:r>
          </w:p>
        </w:tc>
        <w:tc>
          <w:tcPr>
            <w:tcW w:w="895" w:type="dxa"/>
            <w:tcBorders>
              <w:top w:val="nil"/>
              <w:left w:val="nil"/>
              <w:bottom w:val="single" w:sz="4" w:space="0" w:color="auto"/>
              <w:right w:val="single" w:sz="4" w:space="0" w:color="auto"/>
            </w:tcBorders>
            <w:shd w:val="clear" w:color="auto" w:fill="auto"/>
            <w:vAlign w:val="center"/>
            <w:hideMark/>
          </w:tcPr>
          <w:p w:rsidR="00A565D4" w:rsidRPr="00F84B20" w:rsidRDefault="00A565D4" w:rsidP="00A565D4">
            <w:pPr>
              <w:widowControl/>
              <w:jc w:val="center"/>
              <w:rPr>
                <w:rFonts w:ascii="Times New Roman" w:eastAsia="楷体" w:hAnsi="Times New Roman" w:cs="Times New Roman"/>
                <w:color w:val="000000"/>
                <w:kern w:val="0"/>
                <w:sz w:val="22"/>
              </w:rPr>
            </w:pPr>
            <w:r w:rsidRPr="00F84B20">
              <w:rPr>
                <w:rFonts w:ascii="Times New Roman" w:eastAsia="楷体" w:hAnsi="Times New Roman" w:cs="Times New Roman"/>
                <w:color w:val="000000"/>
                <w:kern w:val="0"/>
                <w:sz w:val="22"/>
              </w:rPr>
              <w:t>10.05%</w:t>
            </w:r>
          </w:p>
        </w:tc>
      </w:tr>
      <w:tr w:rsidR="00A565D4" w:rsidRPr="00F84B20" w:rsidTr="00A565D4">
        <w:trPr>
          <w:trHeight w:val="270"/>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A565D4" w:rsidRPr="00F84B20" w:rsidRDefault="00A565D4" w:rsidP="00A565D4">
            <w:pPr>
              <w:widowControl/>
              <w:jc w:val="center"/>
              <w:rPr>
                <w:rFonts w:ascii="Times New Roman" w:eastAsia="楷体" w:hAnsi="Times New Roman" w:cs="Times New Roman"/>
                <w:color w:val="000000"/>
                <w:kern w:val="0"/>
                <w:sz w:val="18"/>
                <w:szCs w:val="18"/>
              </w:rPr>
            </w:pPr>
            <w:r w:rsidRPr="00F84B20">
              <w:rPr>
                <w:rFonts w:ascii="Times New Roman" w:eastAsia="楷体" w:hAnsi="楷体" w:cs="Times New Roman"/>
                <w:color w:val="000000"/>
                <w:kern w:val="0"/>
                <w:sz w:val="18"/>
                <w:szCs w:val="18"/>
              </w:rPr>
              <w:t>医药、卫生</w:t>
            </w:r>
          </w:p>
        </w:tc>
        <w:tc>
          <w:tcPr>
            <w:tcW w:w="850" w:type="dxa"/>
            <w:tcBorders>
              <w:top w:val="nil"/>
              <w:left w:val="nil"/>
              <w:bottom w:val="single" w:sz="4" w:space="0" w:color="auto"/>
              <w:right w:val="single" w:sz="4" w:space="0" w:color="auto"/>
            </w:tcBorders>
            <w:shd w:val="clear" w:color="auto" w:fill="auto"/>
            <w:vAlign w:val="center"/>
            <w:hideMark/>
          </w:tcPr>
          <w:p w:rsidR="00A565D4" w:rsidRPr="00F84B20" w:rsidRDefault="00A565D4" w:rsidP="00A565D4">
            <w:pPr>
              <w:widowControl/>
              <w:jc w:val="center"/>
              <w:rPr>
                <w:rFonts w:ascii="Times New Roman" w:eastAsia="楷体" w:hAnsi="Times New Roman" w:cs="Times New Roman"/>
                <w:color w:val="000000"/>
                <w:kern w:val="0"/>
                <w:sz w:val="22"/>
              </w:rPr>
            </w:pPr>
            <w:r w:rsidRPr="00F84B20">
              <w:rPr>
                <w:rFonts w:ascii="Times New Roman" w:eastAsia="楷体" w:hAnsi="Times New Roman" w:cs="Times New Roman"/>
                <w:color w:val="000000"/>
                <w:kern w:val="0"/>
                <w:sz w:val="22"/>
              </w:rPr>
              <w:t>R</w:t>
            </w:r>
          </w:p>
        </w:tc>
        <w:tc>
          <w:tcPr>
            <w:tcW w:w="1134" w:type="dxa"/>
            <w:tcBorders>
              <w:top w:val="nil"/>
              <w:left w:val="nil"/>
              <w:bottom w:val="single" w:sz="4" w:space="0" w:color="auto"/>
              <w:right w:val="single" w:sz="4" w:space="0" w:color="auto"/>
            </w:tcBorders>
            <w:shd w:val="clear" w:color="auto" w:fill="auto"/>
            <w:vAlign w:val="center"/>
            <w:hideMark/>
          </w:tcPr>
          <w:p w:rsidR="00A565D4" w:rsidRPr="00F84B20" w:rsidRDefault="00A565D4" w:rsidP="00A565D4">
            <w:pPr>
              <w:widowControl/>
              <w:jc w:val="center"/>
              <w:rPr>
                <w:rFonts w:ascii="Times New Roman" w:eastAsia="楷体" w:hAnsi="Times New Roman" w:cs="Times New Roman"/>
                <w:color w:val="000000"/>
                <w:kern w:val="0"/>
                <w:sz w:val="22"/>
              </w:rPr>
            </w:pPr>
            <w:r w:rsidRPr="00F84B20">
              <w:rPr>
                <w:rFonts w:ascii="Times New Roman" w:eastAsia="楷体" w:hAnsi="Times New Roman" w:cs="Times New Roman"/>
                <w:color w:val="000000"/>
                <w:kern w:val="0"/>
                <w:sz w:val="22"/>
              </w:rPr>
              <w:t>337</w:t>
            </w:r>
          </w:p>
        </w:tc>
        <w:tc>
          <w:tcPr>
            <w:tcW w:w="946" w:type="dxa"/>
            <w:tcBorders>
              <w:top w:val="nil"/>
              <w:left w:val="nil"/>
              <w:bottom w:val="single" w:sz="4" w:space="0" w:color="auto"/>
              <w:right w:val="single" w:sz="4" w:space="0" w:color="auto"/>
            </w:tcBorders>
            <w:shd w:val="clear" w:color="auto" w:fill="auto"/>
            <w:vAlign w:val="center"/>
            <w:hideMark/>
          </w:tcPr>
          <w:p w:rsidR="00A565D4" w:rsidRPr="00F84B20" w:rsidRDefault="00A565D4" w:rsidP="00A565D4">
            <w:pPr>
              <w:widowControl/>
              <w:jc w:val="center"/>
              <w:rPr>
                <w:rFonts w:ascii="Times New Roman" w:eastAsia="楷体" w:hAnsi="Times New Roman" w:cs="Times New Roman"/>
                <w:color w:val="000000"/>
                <w:kern w:val="0"/>
                <w:sz w:val="22"/>
              </w:rPr>
            </w:pPr>
            <w:r w:rsidRPr="00F84B20">
              <w:rPr>
                <w:rFonts w:ascii="Times New Roman" w:eastAsia="楷体" w:hAnsi="Times New Roman" w:cs="Times New Roman"/>
                <w:color w:val="000000"/>
                <w:kern w:val="0"/>
                <w:sz w:val="22"/>
              </w:rPr>
              <w:t>84</w:t>
            </w:r>
          </w:p>
        </w:tc>
        <w:tc>
          <w:tcPr>
            <w:tcW w:w="1039" w:type="dxa"/>
            <w:tcBorders>
              <w:top w:val="nil"/>
              <w:left w:val="nil"/>
              <w:bottom w:val="single" w:sz="4" w:space="0" w:color="auto"/>
              <w:right w:val="single" w:sz="4" w:space="0" w:color="auto"/>
            </w:tcBorders>
            <w:shd w:val="clear" w:color="auto" w:fill="auto"/>
            <w:vAlign w:val="center"/>
            <w:hideMark/>
          </w:tcPr>
          <w:p w:rsidR="00A565D4" w:rsidRPr="00F84B20" w:rsidRDefault="00A565D4" w:rsidP="00A565D4">
            <w:pPr>
              <w:widowControl/>
              <w:jc w:val="center"/>
              <w:rPr>
                <w:rFonts w:ascii="Times New Roman" w:eastAsia="楷体" w:hAnsi="Times New Roman" w:cs="Times New Roman"/>
                <w:color w:val="000000"/>
                <w:kern w:val="0"/>
                <w:sz w:val="22"/>
              </w:rPr>
            </w:pPr>
            <w:r w:rsidRPr="00F84B20">
              <w:rPr>
                <w:rFonts w:ascii="Times New Roman" w:eastAsia="楷体" w:hAnsi="Times New Roman" w:cs="Times New Roman"/>
                <w:color w:val="000000"/>
                <w:kern w:val="0"/>
                <w:sz w:val="22"/>
              </w:rPr>
              <w:t>24.93%</w:t>
            </w:r>
          </w:p>
        </w:tc>
        <w:tc>
          <w:tcPr>
            <w:tcW w:w="1134" w:type="dxa"/>
            <w:tcBorders>
              <w:top w:val="nil"/>
              <w:left w:val="nil"/>
              <w:bottom w:val="single" w:sz="4" w:space="0" w:color="auto"/>
              <w:right w:val="single" w:sz="4" w:space="0" w:color="auto"/>
            </w:tcBorders>
            <w:shd w:val="clear" w:color="auto" w:fill="auto"/>
            <w:vAlign w:val="center"/>
            <w:hideMark/>
          </w:tcPr>
          <w:p w:rsidR="00A565D4" w:rsidRPr="00F84B20" w:rsidRDefault="00A565D4" w:rsidP="00A565D4">
            <w:pPr>
              <w:widowControl/>
              <w:jc w:val="center"/>
              <w:rPr>
                <w:rFonts w:ascii="Times New Roman" w:eastAsia="楷体" w:hAnsi="Times New Roman" w:cs="Times New Roman"/>
                <w:color w:val="000000"/>
                <w:kern w:val="0"/>
                <w:sz w:val="22"/>
              </w:rPr>
            </w:pPr>
            <w:r w:rsidRPr="00F84B20">
              <w:rPr>
                <w:rFonts w:ascii="Times New Roman" w:eastAsia="楷体" w:hAnsi="Times New Roman" w:cs="Times New Roman"/>
                <w:color w:val="000000"/>
                <w:kern w:val="0"/>
                <w:sz w:val="22"/>
              </w:rPr>
              <w:t>6702</w:t>
            </w:r>
          </w:p>
        </w:tc>
        <w:tc>
          <w:tcPr>
            <w:tcW w:w="947" w:type="dxa"/>
            <w:tcBorders>
              <w:top w:val="nil"/>
              <w:left w:val="nil"/>
              <w:bottom w:val="single" w:sz="4" w:space="0" w:color="auto"/>
              <w:right w:val="single" w:sz="4" w:space="0" w:color="auto"/>
            </w:tcBorders>
            <w:shd w:val="clear" w:color="auto" w:fill="auto"/>
            <w:vAlign w:val="center"/>
            <w:hideMark/>
          </w:tcPr>
          <w:p w:rsidR="00A565D4" w:rsidRPr="00F84B20" w:rsidRDefault="00A565D4" w:rsidP="00A565D4">
            <w:pPr>
              <w:widowControl/>
              <w:jc w:val="center"/>
              <w:rPr>
                <w:rFonts w:ascii="Times New Roman" w:eastAsia="楷体" w:hAnsi="Times New Roman" w:cs="Times New Roman"/>
                <w:color w:val="000000"/>
                <w:kern w:val="0"/>
                <w:sz w:val="22"/>
              </w:rPr>
            </w:pPr>
            <w:r w:rsidRPr="00F84B20">
              <w:rPr>
                <w:rFonts w:ascii="Times New Roman" w:eastAsia="楷体" w:hAnsi="Times New Roman" w:cs="Times New Roman"/>
                <w:color w:val="000000"/>
                <w:kern w:val="0"/>
                <w:sz w:val="22"/>
              </w:rPr>
              <w:t>1256</w:t>
            </w:r>
          </w:p>
        </w:tc>
        <w:tc>
          <w:tcPr>
            <w:tcW w:w="895" w:type="dxa"/>
            <w:tcBorders>
              <w:top w:val="nil"/>
              <w:left w:val="nil"/>
              <w:bottom w:val="single" w:sz="4" w:space="0" w:color="auto"/>
              <w:right w:val="single" w:sz="4" w:space="0" w:color="auto"/>
            </w:tcBorders>
            <w:shd w:val="clear" w:color="auto" w:fill="auto"/>
            <w:vAlign w:val="center"/>
            <w:hideMark/>
          </w:tcPr>
          <w:p w:rsidR="00A565D4" w:rsidRPr="00F84B20" w:rsidRDefault="00A565D4" w:rsidP="00A565D4">
            <w:pPr>
              <w:widowControl/>
              <w:jc w:val="center"/>
              <w:rPr>
                <w:rFonts w:ascii="Times New Roman" w:eastAsia="楷体" w:hAnsi="Times New Roman" w:cs="Times New Roman"/>
                <w:color w:val="000000"/>
                <w:kern w:val="0"/>
                <w:sz w:val="22"/>
              </w:rPr>
            </w:pPr>
            <w:r w:rsidRPr="00F84B20">
              <w:rPr>
                <w:rFonts w:ascii="Times New Roman" w:eastAsia="楷体" w:hAnsi="Times New Roman" w:cs="Times New Roman"/>
                <w:color w:val="000000"/>
                <w:kern w:val="0"/>
                <w:sz w:val="22"/>
              </w:rPr>
              <w:t>18.74%</w:t>
            </w:r>
          </w:p>
        </w:tc>
      </w:tr>
      <w:tr w:rsidR="00A565D4" w:rsidRPr="00F84B20" w:rsidTr="00A565D4">
        <w:trPr>
          <w:trHeight w:val="270"/>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A565D4" w:rsidRPr="00F84B20" w:rsidRDefault="00A565D4" w:rsidP="00A565D4">
            <w:pPr>
              <w:widowControl/>
              <w:jc w:val="center"/>
              <w:rPr>
                <w:rFonts w:ascii="Times New Roman" w:eastAsia="楷体" w:hAnsi="Times New Roman" w:cs="Times New Roman"/>
                <w:color w:val="000000"/>
                <w:kern w:val="0"/>
                <w:sz w:val="18"/>
                <w:szCs w:val="18"/>
              </w:rPr>
            </w:pPr>
            <w:r w:rsidRPr="00F84B20">
              <w:rPr>
                <w:rFonts w:ascii="Times New Roman" w:eastAsia="楷体" w:hAnsi="楷体" w:cs="Times New Roman"/>
                <w:color w:val="000000"/>
                <w:kern w:val="0"/>
                <w:sz w:val="18"/>
                <w:szCs w:val="18"/>
              </w:rPr>
              <w:t>综合性图书</w:t>
            </w:r>
          </w:p>
        </w:tc>
        <w:tc>
          <w:tcPr>
            <w:tcW w:w="850" w:type="dxa"/>
            <w:tcBorders>
              <w:top w:val="nil"/>
              <w:left w:val="nil"/>
              <w:bottom w:val="single" w:sz="4" w:space="0" w:color="auto"/>
              <w:right w:val="single" w:sz="4" w:space="0" w:color="auto"/>
            </w:tcBorders>
            <w:shd w:val="clear" w:color="auto" w:fill="auto"/>
            <w:vAlign w:val="center"/>
            <w:hideMark/>
          </w:tcPr>
          <w:p w:rsidR="00A565D4" w:rsidRPr="00F84B20" w:rsidRDefault="00A565D4" w:rsidP="00A565D4">
            <w:pPr>
              <w:widowControl/>
              <w:jc w:val="center"/>
              <w:rPr>
                <w:rFonts w:ascii="Times New Roman" w:eastAsia="楷体" w:hAnsi="Times New Roman" w:cs="Times New Roman"/>
                <w:color w:val="000000"/>
                <w:kern w:val="0"/>
                <w:sz w:val="22"/>
              </w:rPr>
            </w:pPr>
            <w:r w:rsidRPr="00F84B20">
              <w:rPr>
                <w:rFonts w:ascii="Times New Roman" w:eastAsia="楷体" w:hAnsi="Times New Roman" w:cs="Times New Roman"/>
                <w:color w:val="000000"/>
                <w:kern w:val="0"/>
                <w:sz w:val="22"/>
              </w:rPr>
              <w:t>Z</w:t>
            </w:r>
          </w:p>
        </w:tc>
        <w:tc>
          <w:tcPr>
            <w:tcW w:w="1134" w:type="dxa"/>
            <w:tcBorders>
              <w:top w:val="nil"/>
              <w:left w:val="nil"/>
              <w:bottom w:val="single" w:sz="4" w:space="0" w:color="auto"/>
              <w:right w:val="single" w:sz="4" w:space="0" w:color="auto"/>
            </w:tcBorders>
            <w:shd w:val="clear" w:color="auto" w:fill="auto"/>
            <w:vAlign w:val="center"/>
            <w:hideMark/>
          </w:tcPr>
          <w:p w:rsidR="00A565D4" w:rsidRPr="00F84B20" w:rsidRDefault="00A565D4" w:rsidP="00A565D4">
            <w:pPr>
              <w:widowControl/>
              <w:jc w:val="center"/>
              <w:rPr>
                <w:rFonts w:ascii="Times New Roman" w:eastAsia="楷体" w:hAnsi="Times New Roman" w:cs="Times New Roman"/>
                <w:color w:val="000000"/>
                <w:kern w:val="0"/>
                <w:sz w:val="22"/>
              </w:rPr>
            </w:pPr>
            <w:r w:rsidRPr="00F84B20">
              <w:rPr>
                <w:rFonts w:ascii="Times New Roman" w:eastAsia="楷体" w:hAnsi="Times New Roman" w:cs="Times New Roman"/>
                <w:color w:val="000000"/>
                <w:kern w:val="0"/>
                <w:sz w:val="22"/>
              </w:rPr>
              <w:t>106</w:t>
            </w:r>
          </w:p>
        </w:tc>
        <w:tc>
          <w:tcPr>
            <w:tcW w:w="946" w:type="dxa"/>
            <w:tcBorders>
              <w:top w:val="nil"/>
              <w:left w:val="nil"/>
              <w:bottom w:val="single" w:sz="4" w:space="0" w:color="auto"/>
              <w:right w:val="single" w:sz="4" w:space="0" w:color="auto"/>
            </w:tcBorders>
            <w:shd w:val="clear" w:color="auto" w:fill="auto"/>
            <w:vAlign w:val="center"/>
            <w:hideMark/>
          </w:tcPr>
          <w:p w:rsidR="00A565D4" w:rsidRPr="00F84B20" w:rsidRDefault="00A565D4" w:rsidP="00A565D4">
            <w:pPr>
              <w:widowControl/>
              <w:jc w:val="center"/>
              <w:rPr>
                <w:rFonts w:ascii="Times New Roman" w:eastAsia="楷体" w:hAnsi="Times New Roman" w:cs="Times New Roman"/>
                <w:color w:val="000000"/>
                <w:kern w:val="0"/>
                <w:sz w:val="22"/>
              </w:rPr>
            </w:pPr>
            <w:r w:rsidRPr="00F84B20">
              <w:rPr>
                <w:rFonts w:ascii="Times New Roman" w:eastAsia="楷体" w:hAnsi="Times New Roman" w:cs="Times New Roman"/>
                <w:color w:val="000000"/>
                <w:kern w:val="0"/>
                <w:sz w:val="22"/>
              </w:rPr>
              <w:t>25</w:t>
            </w:r>
          </w:p>
        </w:tc>
        <w:tc>
          <w:tcPr>
            <w:tcW w:w="1039" w:type="dxa"/>
            <w:tcBorders>
              <w:top w:val="nil"/>
              <w:left w:val="nil"/>
              <w:bottom w:val="single" w:sz="4" w:space="0" w:color="auto"/>
              <w:right w:val="single" w:sz="4" w:space="0" w:color="auto"/>
            </w:tcBorders>
            <w:shd w:val="clear" w:color="auto" w:fill="auto"/>
            <w:vAlign w:val="center"/>
            <w:hideMark/>
          </w:tcPr>
          <w:p w:rsidR="00A565D4" w:rsidRPr="00F84B20" w:rsidRDefault="00A565D4" w:rsidP="00A565D4">
            <w:pPr>
              <w:widowControl/>
              <w:jc w:val="center"/>
              <w:rPr>
                <w:rFonts w:ascii="Times New Roman" w:eastAsia="楷体" w:hAnsi="Times New Roman" w:cs="Times New Roman"/>
                <w:color w:val="000000"/>
                <w:kern w:val="0"/>
                <w:sz w:val="22"/>
              </w:rPr>
            </w:pPr>
            <w:r w:rsidRPr="00F84B20">
              <w:rPr>
                <w:rFonts w:ascii="Times New Roman" w:eastAsia="楷体" w:hAnsi="Times New Roman" w:cs="Times New Roman"/>
                <w:color w:val="000000"/>
                <w:kern w:val="0"/>
                <w:sz w:val="22"/>
              </w:rPr>
              <w:t>23.58%</w:t>
            </w:r>
          </w:p>
        </w:tc>
        <w:tc>
          <w:tcPr>
            <w:tcW w:w="1134" w:type="dxa"/>
            <w:tcBorders>
              <w:top w:val="nil"/>
              <w:left w:val="nil"/>
              <w:bottom w:val="single" w:sz="4" w:space="0" w:color="auto"/>
              <w:right w:val="single" w:sz="4" w:space="0" w:color="auto"/>
            </w:tcBorders>
            <w:shd w:val="clear" w:color="auto" w:fill="auto"/>
            <w:vAlign w:val="center"/>
            <w:hideMark/>
          </w:tcPr>
          <w:p w:rsidR="00A565D4" w:rsidRPr="00F84B20" w:rsidRDefault="00A565D4" w:rsidP="00A565D4">
            <w:pPr>
              <w:widowControl/>
              <w:jc w:val="center"/>
              <w:rPr>
                <w:rFonts w:ascii="Times New Roman" w:eastAsia="楷体" w:hAnsi="Times New Roman" w:cs="Times New Roman"/>
                <w:color w:val="000000"/>
                <w:kern w:val="0"/>
                <w:sz w:val="22"/>
              </w:rPr>
            </w:pPr>
            <w:r w:rsidRPr="00F84B20">
              <w:rPr>
                <w:rFonts w:ascii="Times New Roman" w:eastAsia="楷体" w:hAnsi="Times New Roman" w:cs="Times New Roman"/>
                <w:color w:val="000000"/>
                <w:kern w:val="0"/>
                <w:sz w:val="22"/>
              </w:rPr>
              <w:t>3426</w:t>
            </w:r>
          </w:p>
        </w:tc>
        <w:tc>
          <w:tcPr>
            <w:tcW w:w="947" w:type="dxa"/>
            <w:tcBorders>
              <w:top w:val="nil"/>
              <w:left w:val="nil"/>
              <w:bottom w:val="single" w:sz="4" w:space="0" w:color="auto"/>
              <w:right w:val="single" w:sz="4" w:space="0" w:color="auto"/>
            </w:tcBorders>
            <w:shd w:val="clear" w:color="auto" w:fill="auto"/>
            <w:vAlign w:val="center"/>
            <w:hideMark/>
          </w:tcPr>
          <w:p w:rsidR="00A565D4" w:rsidRPr="00F84B20" w:rsidRDefault="00A565D4" w:rsidP="00A565D4">
            <w:pPr>
              <w:widowControl/>
              <w:jc w:val="center"/>
              <w:rPr>
                <w:rFonts w:ascii="Times New Roman" w:eastAsia="楷体" w:hAnsi="Times New Roman" w:cs="Times New Roman"/>
                <w:color w:val="000000"/>
                <w:kern w:val="0"/>
                <w:sz w:val="22"/>
              </w:rPr>
            </w:pPr>
            <w:r w:rsidRPr="00F84B20">
              <w:rPr>
                <w:rFonts w:ascii="Times New Roman" w:eastAsia="楷体" w:hAnsi="Times New Roman" w:cs="Times New Roman"/>
                <w:color w:val="000000"/>
                <w:kern w:val="0"/>
                <w:sz w:val="22"/>
              </w:rPr>
              <w:t>624</w:t>
            </w:r>
          </w:p>
        </w:tc>
        <w:tc>
          <w:tcPr>
            <w:tcW w:w="895" w:type="dxa"/>
            <w:tcBorders>
              <w:top w:val="nil"/>
              <w:left w:val="nil"/>
              <w:bottom w:val="single" w:sz="4" w:space="0" w:color="auto"/>
              <w:right w:val="single" w:sz="4" w:space="0" w:color="auto"/>
            </w:tcBorders>
            <w:shd w:val="clear" w:color="auto" w:fill="auto"/>
            <w:vAlign w:val="center"/>
            <w:hideMark/>
          </w:tcPr>
          <w:p w:rsidR="00A565D4" w:rsidRPr="00F84B20" w:rsidRDefault="00A565D4" w:rsidP="00A565D4">
            <w:pPr>
              <w:widowControl/>
              <w:jc w:val="center"/>
              <w:rPr>
                <w:rFonts w:ascii="Times New Roman" w:eastAsia="楷体" w:hAnsi="Times New Roman" w:cs="Times New Roman"/>
                <w:color w:val="000000"/>
                <w:kern w:val="0"/>
                <w:sz w:val="22"/>
              </w:rPr>
            </w:pPr>
            <w:r w:rsidRPr="00F84B20">
              <w:rPr>
                <w:rFonts w:ascii="Times New Roman" w:eastAsia="楷体" w:hAnsi="Times New Roman" w:cs="Times New Roman"/>
                <w:color w:val="000000"/>
                <w:kern w:val="0"/>
                <w:sz w:val="22"/>
              </w:rPr>
              <w:t>18.21%</w:t>
            </w:r>
          </w:p>
        </w:tc>
      </w:tr>
      <w:tr w:rsidR="00A565D4" w:rsidRPr="00F84B20" w:rsidTr="00A565D4">
        <w:trPr>
          <w:trHeight w:val="450"/>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A565D4" w:rsidRPr="00F84B20" w:rsidRDefault="00A565D4" w:rsidP="00A565D4">
            <w:pPr>
              <w:widowControl/>
              <w:jc w:val="center"/>
              <w:rPr>
                <w:rFonts w:ascii="Times New Roman" w:eastAsia="楷体" w:hAnsi="Times New Roman" w:cs="Times New Roman"/>
                <w:color w:val="000000"/>
                <w:kern w:val="0"/>
                <w:sz w:val="18"/>
                <w:szCs w:val="18"/>
              </w:rPr>
            </w:pPr>
            <w:r w:rsidRPr="00F84B20">
              <w:rPr>
                <w:rFonts w:ascii="Times New Roman" w:eastAsia="楷体" w:hAnsi="楷体" w:cs="Times New Roman"/>
                <w:color w:val="000000"/>
                <w:kern w:val="0"/>
                <w:sz w:val="18"/>
                <w:szCs w:val="18"/>
              </w:rPr>
              <w:t>数理科学和化学</w:t>
            </w:r>
          </w:p>
        </w:tc>
        <w:tc>
          <w:tcPr>
            <w:tcW w:w="850" w:type="dxa"/>
            <w:tcBorders>
              <w:top w:val="nil"/>
              <w:left w:val="nil"/>
              <w:bottom w:val="single" w:sz="4" w:space="0" w:color="auto"/>
              <w:right w:val="single" w:sz="4" w:space="0" w:color="auto"/>
            </w:tcBorders>
            <w:shd w:val="clear" w:color="auto" w:fill="auto"/>
            <w:vAlign w:val="center"/>
            <w:hideMark/>
          </w:tcPr>
          <w:p w:rsidR="00A565D4" w:rsidRPr="00F84B20" w:rsidRDefault="00A565D4" w:rsidP="00A565D4">
            <w:pPr>
              <w:widowControl/>
              <w:jc w:val="center"/>
              <w:rPr>
                <w:rFonts w:ascii="Times New Roman" w:eastAsia="楷体" w:hAnsi="Times New Roman" w:cs="Times New Roman"/>
                <w:color w:val="000000"/>
                <w:kern w:val="0"/>
                <w:sz w:val="22"/>
              </w:rPr>
            </w:pPr>
            <w:r w:rsidRPr="00F84B20">
              <w:rPr>
                <w:rFonts w:ascii="Times New Roman" w:eastAsia="楷体" w:hAnsi="Times New Roman" w:cs="Times New Roman"/>
                <w:color w:val="000000"/>
                <w:kern w:val="0"/>
                <w:sz w:val="22"/>
              </w:rPr>
              <w:t>O</w:t>
            </w:r>
          </w:p>
        </w:tc>
        <w:tc>
          <w:tcPr>
            <w:tcW w:w="1134" w:type="dxa"/>
            <w:tcBorders>
              <w:top w:val="nil"/>
              <w:left w:val="nil"/>
              <w:bottom w:val="single" w:sz="4" w:space="0" w:color="auto"/>
              <w:right w:val="single" w:sz="4" w:space="0" w:color="auto"/>
            </w:tcBorders>
            <w:shd w:val="clear" w:color="auto" w:fill="auto"/>
            <w:vAlign w:val="center"/>
            <w:hideMark/>
          </w:tcPr>
          <w:p w:rsidR="00A565D4" w:rsidRPr="00F84B20" w:rsidRDefault="00A565D4" w:rsidP="00A565D4">
            <w:pPr>
              <w:widowControl/>
              <w:jc w:val="center"/>
              <w:rPr>
                <w:rFonts w:ascii="Times New Roman" w:eastAsia="楷体" w:hAnsi="Times New Roman" w:cs="Times New Roman"/>
                <w:color w:val="000000"/>
                <w:kern w:val="0"/>
                <w:sz w:val="22"/>
              </w:rPr>
            </w:pPr>
            <w:r w:rsidRPr="00F84B20">
              <w:rPr>
                <w:rFonts w:ascii="Times New Roman" w:eastAsia="楷体" w:hAnsi="Times New Roman" w:cs="Times New Roman"/>
                <w:color w:val="000000"/>
                <w:kern w:val="0"/>
                <w:sz w:val="22"/>
              </w:rPr>
              <w:t>1237</w:t>
            </w:r>
          </w:p>
        </w:tc>
        <w:tc>
          <w:tcPr>
            <w:tcW w:w="946" w:type="dxa"/>
            <w:tcBorders>
              <w:top w:val="nil"/>
              <w:left w:val="nil"/>
              <w:bottom w:val="single" w:sz="4" w:space="0" w:color="auto"/>
              <w:right w:val="single" w:sz="4" w:space="0" w:color="auto"/>
            </w:tcBorders>
            <w:shd w:val="clear" w:color="auto" w:fill="auto"/>
            <w:vAlign w:val="center"/>
            <w:hideMark/>
          </w:tcPr>
          <w:p w:rsidR="00A565D4" w:rsidRPr="00F84B20" w:rsidRDefault="00A565D4" w:rsidP="00A565D4">
            <w:pPr>
              <w:widowControl/>
              <w:jc w:val="center"/>
              <w:rPr>
                <w:rFonts w:ascii="Times New Roman" w:eastAsia="楷体" w:hAnsi="Times New Roman" w:cs="Times New Roman"/>
                <w:color w:val="000000"/>
                <w:kern w:val="0"/>
                <w:sz w:val="22"/>
              </w:rPr>
            </w:pPr>
            <w:r w:rsidRPr="00F84B20">
              <w:rPr>
                <w:rFonts w:ascii="Times New Roman" w:eastAsia="楷体" w:hAnsi="Times New Roman" w:cs="Times New Roman"/>
                <w:color w:val="000000"/>
                <w:kern w:val="0"/>
                <w:sz w:val="22"/>
              </w:rPr>
              <w:t>290</w:t>
            </w:r>
          </w:p>
        </w:tc>
        <w:tc>
          <w:tcPr>
            <w:tcW w:w="1039" w:type="dxa"/>
            <w:tcBorders>
              <w:top w:val="nil"/>
              <w:left w:val="nil"/>
              <w:bottom w:val="single" w:sz="4" w:space="0" w:color="auto"/>
              <w:right w:val="single" w:sz="4" w:space="0" w:color="auto"/>
            </w:tcBorders>
            <w:shd w:val="clear" w:color="auto" w:fill="auto"/>
            <w:vAlign w:val="center"/>
            <w:hideMark/>
          </w:tcPr>
          <w:p w:rsidR="00A565D4" w:rsidRPr="00F84B20" w:rsidRDefault="00A565D4" w:rsidP="00A565D4">
            <w:pPr>
              <w:widowControl/>
              <w:jc w:val="center"/>
              <w:rPr>
                <w:rFonts w:ascii="Times New Roman" w:eastAsia="楷体" w:hAnsi="Times New Roman" w:cs="Times New Roman"/>
                <w:color w:val="000000"/>
                <w:kern w:val="0"/>
                <w:sz w:val="22"/>
              </w:rPr>
            </w:pPr>
            <w:r w:rsidRPr="00F84B20">
              <w:rPr>
                <w:rFonts w:ascii="Times New Roman" w:eastAsia="楷体" w:hAnsi="Times New Roman" w:cs="Times New Roman"/>
                <w:color w:val="000000"/>
                <w:kern w:val="0"/>
                <w:sz w:val="22"/>
              </w:rPr>
              <w:t>23.44%</w:t>
            </w:r>
          </w:p>
        </w:tc>
        <w:tc>
          <w:tcPr>
            <w:tcW w:w="1134" w:type="dxa"/>
            <w:tcBorders>
              <w:top w:val="nil"/>
              <w:left w:val="nil"/>
              <w:bottom w:val="single" w:sz="4" w:space="0" w:color="auto"/>
              <w:right w:val="single" w:sz="4" w:space="0" w:color="auto"/>
            </w:tcBorders>
            <w:shd w:val="clear" w:color="auto" w:fill="auto"/>
            <w:vAlign w:val="center"/>
            <w:hideMark/>
          </w:tcPr>
          <w:p w:rsidR="00A565D4" w:rsidRPr="00F84B20" w:rsidRDefault="00A565D4" w:rsidP="00A565D4">
            <w:pPr>
              <w:widowControl/>
              <w:jc w:val="center"/>
              <w:rPr>
                <w:rFonts w:ascii="Times New Roman" w:eastAsia="楷体" w:hAnsi="Times New Roman" w:cs="Times New Roman"/>
                <w:color w:val="000000"/>
                <w:kern w:val="0"/>
                <w:sz w:val="22"/>
              </w:rPr>
            </w:pPr>
            <w:r w:rsidRPr="00F84B20">
              <w:rPr>
                <w:rFonts w:ascii="Times New Roman" w:eastAsia="楷体" w:hAnsi="Times New Roman" w:cs="Times New Roman"/>
                <w:color w:val="000000"/>
                <w:kern w:val="0"/>
                <w:sz w:val="22"/>
              </w:rPr>
              <w:t>23664</w:t>
            </w:r>
          </w:p>
        </w:tc>
        <w:tc>
          <w:tcPr>
            <w:tcW w:w="947" w:type="dxa"/>
            <w:tcBorders>
              <w:top w:val="nil"/>
              <w:left w:val="nil"/>
              <w:bottom w:val="single" w:sz="4" w:space="0" w:color="auto"/>
              <w:right w:val="single" w:sz="4" w:space="0" w:color="auto"/>
            </w:tcBorders>
            <w:shd w:val="clear" w:color="auto" w:fill="auto"/>
            <w:vAlign w:val="center"/>
            <w:hideMark/>
          </w:tcPr>
          <w:p w:rsidR="00A565D4" w:rsidRPr="00F84B20" w:rsidRDefault="00A565D4" w:rsidP="00A565D4">
            <w:pPr>
              <w:widowControl/>
              <w:jc w:val="center"/>
              <w:rPr>
                <w:rFonts w:ascii="Times New Roman" w:eastAsia="楷体" w:hAnsi="Times New Roman" w:cs="Times New Roman"/>
                <w:color w:val="000000"/>
                <w:kern w:val="0"/>
                <w:sz w:val="22"/>
              </w:rPr>
            </w:pPr>
            <w:r w:rsidRPr="00F84B20">
              <w:rPr>
                <w:rFonts w:ascii="Times New Roman" w:eastAsia="楷体" w:hAnsi="Times New Roman" w:cs="Times New Roman"/>
                <w:color w:val="000000"/>
                <w:kern w:val="0"/>
                <w:sz w:val="22"/>
              </w:rPr>
              <w:t>6429</w:t>
            </w:r>
          </w:p>
        </w:tc>
        <w:tc>
          <w:tcPr>
            <w:tcW w:w="895" w:type="dxa"/>
            <w:tcBorders>
              <w:top w:val="nil"/>
              <w:left w:val="nil"/>
              <w:bottom w:val="single" w:sz="4" w:space="0" w:color="auto"/>
              <w:right w:val="single" w:sz="4" w:space="0" w:color="auto"/>
            </w:tcBorders>
            <w:shd w:val="clear" w:color="auto" w:fill="auto"/>
            <w:vAlign w:val="center"/>
            <w:hideMark/>
          </w:tcPr>
          <w:p w:rsidR="00A565D4" w:rsidRPr="00F84B20" w:rsidRDefault="00A565D4" w:rsidP="00A565D4">
            <w:pPr>
              <w:widowControl/>
              <w:jc w:val="center"/>
              <w:rPr>
                <w:rFonts w:ascii="Times New Roman" w:eastAsia="楷体" w:hAnsi="Times New Roman" w:cs="Times New Roman"/>
                <w:color w:val="000000"/>
                <w:kern w:val="0"/>
                <w:sz w:val="22"/>
              </w:rPr>
            </w:pPr>
            <w:r w:rsidRPr="00F84B20">
              <w:rPr>
                <w:rFonts w:ascii="Times New Roman" w:eastAsia="楷体" w:hAnsi="Times New Roman" w:cs="Times New Roman"/>
                <w:color w:val="000000"/>
                <w:kern w:val="0"/>
                <w:sz w:val="22"/>
              </w:rPr>
              <w:t>27.17%</w:t>
            </w:r>
          </w:p>
        </w:tc>
      </w:tr>
      <w:tr w:rsidR="00A565D4" w:rsidRPr="00F84B20" w:rsidTr="00A565D4">
        <w:trPr>
          <w:trHeight w:val="270"/>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A565D4" w:rsidRPr="00F84B20" w:rsidRDefault="00A565D4" w:rsidP="00A565D4">
            <w:pPr>
              <w:widowControl/>
              <w:jc w:val="center"/>
              <w:rPr>
                <w:rFonts w:ascii="Times New Roman" w:eastAsia="楷体" w:hAnsi="Times New Roman" w:cs="Times New Roman"/>
                <w:color w:val="000000"/>
                <w:kern w:val="0"/>
                <w:sz w:val="18"/>
                <w:szCs w:val="18"/>
              </w:rPr>
            </w:pPr>
            <w:r w:rsidRPr="00F84B20">
              <w:rPr>
                <w:rFonts w:ascii="Times New Roman" w:eastAsia="楷体" w:hAnsi="楷体" w:cs="Times New Roman"/>
                <w:color w:val="000000"/>
                <w:kern w:val="0"/>
                <w:sz w:val="18"/>
                <w:szCs w:val="18"/>
              </w:rPr>
              <w:t>经济</w:t>
            </w:r>
          </w:p>
        </w:tc>
        <w:tc>
          <w:tcPr>
            <w:tcW w:w="850" w:type="dxa"/>
            <w:tcBorders>
              <w:top w:val="nil"/>
              <w:left w:val="nil"/>
              <w:bottom w:val="single" w:sz="4" w:space="0" w:color="auto"/>
              <w:right w:val="single" w:sz="4" w:space="0" w:color="auto"/>
            </w:tcBorders>
            <w:shd w:val="clear" w:color="auto" w:fill="auto"/>
            <w:vAlign w:val="center"/>
            <w:hideMark/>
          </w:tcPr>
          <w:p w:rsidR="00A565D4" w:rsidRPr="00F84B20" w:rsidRDefault="00A565D4" w:rsidP="00A565D4">
            <w:pPr>
              <w:widowControl/>
              <w:jc w:val="center"/>
              <w:rPr>
                <w:rFonts w:ascii="Times New Roman" w:eastAsia="楷体" w:hAnsi="Times New Roman" w:cs="Times New Roman"/>
                <w:color w:val="000000"/>
                <w:kern w:val="0"/>
                <w:sz w:val="22"/>
              </w:rPr>
            </w:pPr>
            <w:r w:rsidRPr="00F84B20">
              <w:rPr>
                <w:rFonts w:ascii="Times New Roman" w:eastAsia="楷体" w:hAnsi="Times New Roman" w:cs="Times New Roman"/>
                <w:color w:val="000000"/>
                <w:kern w:val="0"/>
                <w:sz w:val="22"/>
              </w:rPr>
              <w:t>F</w:t>
            </w:r>
          </w:p>
        </w:tc>
        <w:tc>
          <w:tcPr>
            <w:tcW w:w="1134" w:type="dxa"/>
            <w:tcBorders>
              <w:top w:val="nil"/>
              <w:left w:val="nil"/>
              <w:bottom w:val="single" w:sz="4" w:space="0" w:color="auto"/>
              <w:right w:val="single" w:sz="4" w:space="0" w:color="auto"/>
            </w:tcBorders>
            <w:shd w:val="clear" w:color="auto" w:fill="auto"/>
            <w:vAlign w:val="center"/>
            <w:hideMark/>
          </w:tcPr>
          <w:p w:rsidR="00A565D4" w:rsidRPr="00F84B20" w:rsidRDefault="00A565D4" w:rsidP="00A565D4">
            <w:pPr>
              <w:widowControl/>
              <w:jc w:val="center"/>
              <w:rPr>
                <w:rFonts w:ascii="Times New Roman" w:eastAsia="楷体" w:hAnsi="Times New Roman" w:cs="Times New Roman"/>
                <w:color w:val="000000"/>
                <w:kern w:val="0"/>
                <w:sz w:val="22"/>
              </w:rPr>
            </w:pPr>
            <w:r w:rsidRPr="00F84B20">
              <w:rPr>
                <w:rFonts w:ascii="Times New Roman" w:eastAsia="楷体" w:hAnsi="Times New Roman" w:cs="Times New Roman"/>
                <w:color w:val="000000"/>
                <w:kern w:val="0"/>
                <w:sz w:val="22"/>
              </w:rPr>
              <w:t>1132</w:t>
            </w:r>
          </w:p>
        </w:tc>
        <w:tc>
          <w:tcPr>
            <w:tcW w:w="946" w:type="dxa"/>
            <w:tcBorders>
              <w:top w:val="nil"/>
              <w:left w:val="nil"/>
              <w:bottom w:val="single" w:sz="4" w:space="0" w:color="auto"/>
              <w:right w:val="single" w:sz="4" w:space="0" w:color="auto"/>
            </w:tcBorders>
            <w:shd w:val="clear" w:color="auto" w:fill="auto"/>
            <w:vAlign w:val="center"/>
            <w:hideMark/>
          </w:tcPr>
          <w:p w:rsidR="00A565D4" w:rsidRPr="00F84B20" w:rsidRDefault="00A565D4" w:rsidP="00A565D4">
            <w:pPr>
              <w:widowControl/>
              <w:jc w:val="center"/>
              <w:rPr>
                <w:rFonts w:ascii="Times New Roman" w:eastAsia="楷体" w:hAnsi="Times New Roman" w:cs="Times New Roman"/>
                <w:color w:val="000000"/>
                <w:kern w:val="0"/>
                <w:sz w:val="22"/>
              </w:rPr>
            </w:pPr>
            <w:r w:rsidRPr="00F84B20">
              <w:rPr>
                <w:rFonts w:ascii="Times New Roman" w:eastAsia="楷体" w:hAnsi="Times New Roman" w:cs="Times New Roman"/>
                <w:color w:val="000000"/>
                <w:kern w:val="0"/>
                <w:sz w:val="22"/>
              </w:rPr>
              <w:t>239</w:t>
            </w:r>
          </w:p>
        </w:tc>
        <w:tc>
          <w:tcPr>
            <w:tcW w:w="1039" w:type="dxa"/>
            <w:tcBorders>
              <w:top w:val="nil"/>
              <w:left w:val="nil"/>
              <w:bottom w:val="single" w:sz="4" w:space="0" w:color="auto"/>
              <w:right w:val="single" w:sz="4" w:space="0" w:color="auto"/>
            </w:tcBorders>
            <w:shd w:val="clear" w:color="auto" w:fill="auto"/>
            <w:vAlign w:val="center"/>
            <w:hideMark/>
          </w:tcPr>
          <w:p w:rsidR="00A565D4" w:rsidRPr="00F84B20" w:rsidRDefault="00A565D4" w:rsidP="00A565D4">
            <w:pPr>
              <w:widowControl/>
              <w:jc w:val="center"/>
              <w:rPr>
                <w:rFonts w:ascii="Times New Roman" w:eastAsia="楷体" w:hAnsi="Times New Roman" w:cs="Times New Roman"/>
                <w:color w:val="000000"/>
                <w:kern w:val="0"/>
                <w:sz w:val="22"/>
              </w:rPr>
            </w:pPr>
            <w:r w:rsidRPr="00F84B20">
              <w:rPr>
                <w:rFonts w:ascii="Times New Roman" w:eastAsia="楷体" w:hAnsi="Times New Roman" w:cs="Times New Roman"/>
                <w:color w:val="000000"/>
                <w:kern w:val="0"/>
                <w:sz w:val="22"/>
              </w:rPr>
              <w:t>21.11%</w:t>
            </w:r>
          </w:p>
        </w:tc>
        <w:tc>
          <w:tcPr>
            <w:tcW w:w="1134" w:type="dxa"/>
            <w:tcBorders>
              <w:top w:val="nil"/>
              <w:left w:val="nil"/>
              <w:bottom w:val="single" w:sz="4" w:space="0" w:color="auto"/>
              <w:right w:val="single" w:sz="4" w:space="0" w:color="auto"/>
            </w:tcBorders>
            <w:shd w:val="clear" w:color="auto" w:fill="auto"/>
            <w:vAlign w:val="center"/>
            <w:hideMark/>
          </w:tcPr>
          <w:p w:rsidR="00A565D4" w:rsidRPr="00F84B20" w:rsidRDefault="00A565D4" w:rsidP="00A565D4">
            <w:pPr>
              <w:widowControl/>
              <w:jc w:val="center"/>
              <w:rPr>
                <w:rFonts w:ascii="Times New Roman" w:eastAsia="楷体" w:hAnsi="Times New Roman" w:cs="Times New Roman"/>
                <w:color w:val="000000"/>
                <w:kern w:val="0"/>
                <w:sz w:val="22"/>
              </w:rPr>
            </w:pPr>
            <w:r w:rsidRPr="00F84B20">
              <w:rPr>
                <w:rFonts w:ascii="Times New Roman" w:eastAsia="楷体" w:hAnsi="Times New Roman" w:cs="Times New Roman"/>
                <w:color w:val="000000"/>
                <w:kern w:val="0"/>
                <w:sz w:val="22"/>
              </w:rPr>
              <w:t>42531</w:t>
            </w:r>
          </w:p>
        </w:tc>
        <w:tc>
          <w:tcPr>
            <w:tcW w:w="947" w:type="dxa"/>
            <w:tcBorders>
              <w:top w:val="nil"/>
              <w:left w:val="nil"/>
              <w:bottom w:val="single" w:sz="4" w:space="0" w:color="auto"/>
              <w:right w:val="single" w:sz="4" w:space="0" w:color="auto"/>
            </w:tcBorders>
            <w:shd w:val="clear" w:color="auto" w:fill="auto"/>
            <w:vAlign w:val="center"/>
            <w:hideMark/>
          </w:tcPr>
          <w:p w:rsidR="00A565D4" w:rsidRPr="00F84B20" w:rsidRDefault="00A565D4" w:rsidP="00A565D4">
            <w:pPr>
              <w:widowControl/>
              <w:jc w:val="center"/>
              <w:rPr>
                <w:rFonts w:ascii="Times New Roman" w:eastAsia="楷体" w:hAnsi="Times New Roman" w:cs="Times New Roman"/>
                <w:color w:val="000000"/>
                <w:kern w:val="0"/>
                <w:sz w:val="22"/>
              </w:rPr>
            </w:pPr>
            <w:r w:rsidRPr="00F84B20">
              <w:rPr>
                <w:rFonts w:ascii="Times New Roman" w:eastAsia="楷体" w:hAnsi="Times New Roman" w:cs="Times New Roman"/>
                <w:color w:val="000000"/>
                <w:kern w:val="0"/>
                <w:sz w:val="22"/>
              </w:rPr>
              <w:t>4539</w:t>
            </w:r>
          </w:p>
        </w:tc>
        <w:tc>
          <w:tcPr>
            <w:tcW w:w="895" w:type="dxa"/>
            <w:tcBorders>
              <w:top w:val="nil"/>
              <w:left w:val="nil"/>
              <w:bottom w:val="single" w:sz="4" w:space="0" w:color="auto"/>
              <w:right w:val="single" w:sz="4" w:space="0" w:color="auto"/>
            </w:tcBorders>
            <w:shd w:val="clear" w:color="auto" w:fill="auto"/>
            <w:vAlign w:val="center"/>
            <w:hideMark/>
          </w:tcPr>
          <w:p w:rsidR="00A565D4" w:rsidRPr="00F84B20" w:rsidRDefault="00A565D4" w:rsidP="00A565D4">
            <w:pPr>
              <w:widowControl/>
              <w:jc w:val="center"/>
              <w:rPr>
                <w:rFonts w:ascii="Times New Roman" w:eastAsia="楷体" w:hAnsi="Times New Roman" w:cs="Times New Roman"/>
                <w:color w:val="000000"/>
                <w:kern w:val="0"/>
                <w:sz w:val="22"/>
              </w:rPr>
            </w:pPr>
            <w:r w:rsidRPr="00F84B20">
              <w:rPr>
                <w:rFonts w:ascii="Times New Roman" w:eastAsia="楷体" w:hAnsi="Times New Roman" w:cs="Times New Roman"/>
                <w:color w:val="000000"/>
                <w:kern w:val="0"/>
                <w:sz w:val="22"/>
              </w:rPr>
              <w:t>10.67%</w:t>
            </w:r>
          </w:p>
        </w:tc>
      </w:tr>
      <w:tr w:rsidR="00A565D4" w:rsidRPr="00F84B20" w:rsidTr="00A565D4">
        <w:trPr>
          <w:trHeight w:val="270"/>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A565D4" w:rsidRPr="00F84B20" w:rsidRDefault="00A565D4" w:rsidP="00A565D4">
            <w:pPr>
              <w:widowControl/>
              <w:jc w:val="center"/>
              <w:rPr>
                <w:rFonts w:ascii="Times New Roman" w:eastAsia="楷体" w:hAnsi="Times New Roman" w:cs="Times New Roman"/>
                <w:color w:val="000000"/>
                <w:kern w:val="0"/>
                <w:sz w:val="18"/>
                <w:szCs w:val="18"/>
              </w:rPr>
            </w:pPr>
            <w:r w:rsidRPr="00F84B20">
              <w:rPr>
                <w:rFonts w:ascii="Times New Roman" w:eastAsia="楷体" w:hAnsi="楷体" w:cs="Times New Roman"/>
                <w:color w:val="000000"/>
                <w:kern w:val="0"/>
                <w:sz w:val="18"/>
                <w:szCs w:val="18"/>
              </w:rPr>
              <w:t>航空、航天</w:t>
            </w:r>
          </w:p>
        </w:tc>
        <w:tc>
          <w:tcPr>
            <w:tcW w:w="850" w:type="dxa"/>
            <w:tcBorders>
              <w:top w:val="nil"/>
              <w:left w:val="nil"/>
              <w:bottom w:val="single" w:sz="4" w:space="0" w:color="auto"/>
              <w:right w:val="single" w:sz="4" w:space="0" w:color="auto"/>
            </w:tcBorders>
            <w:shd w:val="clear" w:color="auto" w:fill="auto"/>
            <w:vAlign w:val="center"/>
            <w:hideMark/>
          </w:tcPr>
          <w:p w:rsidR="00A565D4" w:rsidRPr="00F84B20" w:rsidRDefault="00A565D4" w:rsidP="00A565D4">
            <w:pPr>
              <w:widowControl/>
              <w:jc w:val="center"/>
              <w:rPr>
                <w:rFonts w:ascii="Times New Roman" w:eastAsia="楷体" w:hAnsi="Times New Roman" w:cs="Times New Roman"/>
                <w:color w:val="000000"/>
                <w:kern w:val="0"/>
                <w:sz w:val="22"/>
              </w:rPr>
            </w:pPr>
            <w:r w:rsidRPr="00F84B20">
              <w:rPr>
                <w:rFonts w:ascii="Times New Roman" w:eastAsia="楷体" w:hAnsi="Times New Roman" w:cs="Times New Roman"/>
                <w:color w:val="000000"/>
                <w:kern w:val="0"/>
                <w:sz w:val="22"/>
              </w:rPr>
              <w:t>V</w:t>
            </w:r>
          </w:p>
        </w:tc>
        <w:tc>
          <w:tcPr>
            <w:tcW w:w="1134" w:type="dxa"/>
            <w:tcBorders>
              <w:top w:val="nil"/>
              <w:left w:val="nil"/>
              <w:bottom w:val="single" w:sz="4" w:space="0" w:color="auto"/>
              <w:right w:val="single" w:sz="4" w:space="0" w:color="auto"/>
            </w:tcBorders>
            <w:shd w:val="clear" w:color="auto" w:fill="auto"/>
            <w:vAlign w:val="center"/>
            <w:hideMark/>
          </w:tcPr>
          <w:p w:rsidR="00A565D4" w:rsidRPr="00F84B20" w:rsidRDefault="00A565D4" w:rsidP="00A565D4">
            <w:pPr>
              <w:widowControl/>
              <w:jc w:val="center"/>
              <w:rPr>
                <w:rFonts w:ascii="Times New Roman" w:eastAsia="楷体" w:hAnsi="Times New Roman" w:cs="Times New Roman"/>
                <w:color w:val="000000"/>
                <w:kern w:val="0"/>
                <w:sz w:val="22"/>
              </w:rPr>
            </w:pPr>
            <w:r w:rsidRPr="00F84B20">
              <w:rPr>
                <w:rFonts w:ascii="Times New Roman" w:eastAsia="楷体" w:hAnsi="Times New Roman" w:cs="Times New Roman"/>
                <w:color w:val="000000"/>
                <w:kern w:val="0"/>
                <w:sz w:val="22"/>
              </w:rPr>
              <w:t>10</w:t>
            </w:r>
          </w:p>
        </w:tc>
        <w:tc>
          <w:tcPr>
            <w:tcW w:w="946" w:type="dxa"/>
            <w:tcBorders>
              <w:top w:val="nil"/>
              <w:left w:val="nil"/>
              <w:bottom w:val="single" w:sz="4" w:space="0" w:color="auto"/>
              <w:right w:val="single" w:sz="4" w:space="0" w:color="auto"/>
            </w:tcBorders>
            <w:shd w:val="clear" w:color="auto" w:fill="auto"/>
            <w:vAlign w:val="center"/>
            <w:hideMark/>
          </w:tcPr>
          <w:p w:rsidR="00A565D4" w:rsidRPr="00F84B20" w:rsidRDefault="00A565D4" w:rsidP="00A565D4">
            <w:pPr>
              <w:widowControl/>
              <w:jc w:val="center"/>
              <w:rPr>
                <w:rFonts w:ascii="Times New Roman" w:eastAsia="楷体" w:hAnsi="Times New Roman" w:cs="Times New Roman"/>
                <w:color w:val="000000"/>
                <w:kern w:val="0"/>
                <w:sz w:val="22"/>
              </w:rPr>
            </w:pPr>
            <w:r w:rsidRPr="00F84B20">
              <w:rPr>
                <w:rFonts w:ascii="Times New Roman" w:eastAsia="楷体" w:hAnsi="Times New Roman" w:cs="Times New Roman"/>
                <w:color w:val="000000"/>
                <w:kern w:val="0"/>
                <w:sz w:val="22"/>
              </w:rPr>
              <w:t>2</w:t>
            </w:r>
          </w:p>
        </w:tc>
        <w:tc>
          <w:tcPr>
            <w:tcW w:w="1039" w:type="dxa"/>
            <w:tcBorders>
              <w:top w:val="nil"/>
              <w:left w:val="nil"/>
              <w:bottom w:val="single" w:sz="4" w:space="0" w:color="auto"/>
              <w:right w:val="single" w:sz="4" w:space="0" w:color="auto"/>
            </w:tcBorders>
            <w:shd w:val="clear" w:color="auto" w:fill="auto"/>
            <w:vAlign w:val="center"/>
            <w:hideMark/>
          </w:tcPr>
          <w:p w:rsidR="00A565D4" w:rsidRPr="00F84B20" w:rsidRDefault="00A565D4" w:rsidP="00A565D4">
            <w:pPr>
              <w:widowControl/>
              <w:jc w:val="center"/>
              <w:rPr>
                <w:rFonts w:ascii="Times New Roman" w:eastAsia="楷体" w:hAnsi="Times New Roman" w:cs="Times New Roman"/>
                <w:color w:val="000000"/>
                <w:kern w:val="0"/>
                <w:sz w:val="22"/>
              </w:rPr>
            </w:pPr>
            <w:r w:rsidRPr="00F84B20">
              <w:rPr>
                <w:rFonts w:ascii="Times New Roman" w:eastAsia="楷体" w:hAnsi="Times New Roman" w:cs="Times New Roman"/>
                <w:color w:val="000000"/>
                <w:kern w:val="0"/>
                <w:sz w:val="22"/>
              </w:rPr>
              <w:t>20.00%</w:t>
            </w:r>
          </w:p>
        </w:tc>
        <w:tc>
          <w:tcPr>
            <w:tcW w:w="1134" w:type="dxa"/>
            <w:tcBorders>
              <w:top w:val="nil"/>
              <w:left w:val="nil"/>
              <w:bottom w:val="single" w:sz="4" w:space="0" w:color="auto"/>
              <w:right w:val="single" w:sz="4" w:space="0" w:color="auto"/>
            </w:tcBorders>
            <w:shd w:val="clear" w:color="auto" w:fill="auto"/>
            <w:vAlign w:val="center"/>
            <w:hideMark/>
          </w:tcPr>
          <w:p w:rsidR="00A565D4" w:rsidRPr="00F84B20" w:rsidRDefault="00A565D4" w:rsidP="00A565D4">
            <w:pPr>
              <w:widowControl/>
              <w:jc w:val="center"/>
              <w:rPr>
                <w:rFonts w:ascii="Times New Roman" w:eastAsia="楷体" w:hAnsi="Times New Roman" w:cs="Times New Roman"/>
                <w:color w:val="000000"/>
                <w:kern w:val="0"/>
                <w:sz w:val="22"/>
              </w:rPr>
            </w:pPr>
            <w:r w:rsidRPr="00F84B20">
              <w:rPr>
                <w:rFonts w:ascii="Times New Roman" w:eastAsia="楷体" w:hAnsi="Times New Roman" w:cs="Times New Roman"/>
                <w:color w:val="000000"/>
                <w:kern w:val="0"/>
                <w:sz w:val="22"/>
              </w:rPr>
              <w:t>284</w:t>
            </w:r>
          </w:p>
        </w:tc>
        <w:tc>
          <w:tcPr>
            <w:tcW w:w="947" w:type="dxa"/>
            <w:tcBorders>
              <w:top w:val="nil"/>
              <w:left w:val="nil"/>
              <w:bottom w:val="single" w:sz="4" w:space="0" w:color="auto"/>
              <w:right w:val="single" w:sz="4" w:space="0" w:color="auto"/>
            </w:tcBorders>
            <w:shd w:val="clear" w:color="auto" w:fill="auto"/>
            <w:vAlign w:val="center"/>
            <w:hideMark/>
          </w:tcPr>
          <w:p w:rsidR="00A565D4" w:rsidRPr="00F84B20" w:rsidRDefault="00A565D4" w:rsidP="00A565D4">
            <w:pPr>
              <w:widowControl/>
              <w:jc w:val="center"/>
              <w:rPr>
                <w:rFonts w:ascii="Times New Roman" w:eastAsia="楷体" w:hAnsi="Times New Roman" w:cs="Times New Roman"/>
                <w:color w:val="000000"/>
                <w:kern w:val="0"/>
                <w:sz w:val="22"/>
              </w:rPr>
            </w:pPr>
            <w:r w:rsidRPr="00F84B20">
              <w:rPr>
                <w:rFonts w:ascii="Times New Roman" w:eastAsia="楷体" w:hAnsi="Times New Roman" w:cs="Times New Roman"/>
                <w:color w:val="000000"/>
                <w:kern w:val="0"/>
                <w:sz w:val="22"/>
              </w:rPr>
              <w:t>35</w:t>
            </w:r>
          </w:p>
        </w:tc>
        <w:tc>
          <w:tcPr>
            <w:tcW w:w="895" w:type="dxa"/>
            <w:tcBorders>
              <w:top w:val="nil"/>
              <w:left w:val="nil"/>
              <w:bottom w:val="single" w:sz="4" w:space="0" w:color="auto"/>
              <w:right w:val="single" w:sz="4" w:space="0" w:color="auto"/>
            </w:tcBorders>
            <w:shd w:val="clear" w:color="auto" w:fill="auto"/>
            <w:vAlign w:val="center"/>
            <w:hideMark/>
          </w:tcPr>
          <w:p w:rsidR="00A565D4" w:rsidRPr="00F84B20" w:rsidRDefault="00A565D4" w:rsidP="00A565D4">
            <w:pPr>
              <w:widowControl/>
              <w:jc w:val="center"/>
              <w:rPr>
                <w:rFonts w:ascii="Times New Roman" w:eastAsia="楷体" w:hAnsi="Times New Roman" w:cs="Times New Roman"/>
                <w:color w:val="000000"/>
                <w:kern w:val="0"/>
                <w:sz w:val="22"/>
              </w:rPr>
            </w:pPr>
            <w:r w:rsidRPr="00F84B20">
              <w:rPr>
                <w:rFonts w:ascii="Times New Roman" w:eastAsia="楷体" w:hAnsi="Times New Roman" w:cs="Times New Roman"/>
                <w:color w:val="000000"/>
                <w:kern w:val="0"/>
                <w:sz w:val="22"/>
              </w:rPr>
              <w:t>12.32%</w:t>
            </w:r>
          </w:p>
        </w:tc>
      </w:tr>
      <w:tr w:rsidR="00A565D4" w:rsidRPr="00F84B20" w:rsidTr="00A565D4">
        <w:trPr>
          <w:trHeight w:val="270"/>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A565D4" w:rsidRPr="00F84B20" w:rsidRDefault="00A565D4" w:rsidP="00A565D4">
            <w:pPr>
              <w:widowControl/>
              <w:jc w:val="center"/>
              <w:rPr>
                <w:rFonts w:ascii="Times New Roman" w:eastAsia="楷体" w:hAnsi="Times New Roman" w:cs="Times New Roman"/>
                <w:color w:val="000000"/>
                <w:kern w:val="0"/>
                <w:sz w:val="18"/>
                <w:szCs w:val="18"/>
              </w:rPr>
            </w:pPr>
            <w:r w:rsidRPr="00F84B20">
              <w:rPr>
                <w:rFonts w:ascii="Times New Roman" w:eastAsia="楷体" w:hAnsi="楷体" w:cs="Times New Roman"/>
                <w:color w:val="000000"/>
                <w:kern w:val="0"/>
                <w:sz w:val="18"/>
                <w:szCs w:val="18"/>
              </w:rPr>
              <w:t>生物科学</w:t>
            </w:r>
          </w:p>
        </w:tc>
        <w:tc>
          <w:tcPr>
            <w:tcW w:w="850" w:type="dxa"/>
            <w:tcBorders>
              <w:top w:val="nil"/>
              <w:left w:val="nil"/>
              <w:bottom w:val="single" w:sz="4" w:space="0" w:color="auto"/>
              <w:right w:val="single" w:sz="4" w:space="0" w:color="auto"/>
            </w:tcBorders>
            <w:shd w:val="clear" w:color="auto" w:fill="auto"/>
            <w:vAlign w:val="center"/>
            <w:hideMark/>
          </w:tcPr>
          <w:p w:rsidR="00A565D4" w:rsidRPr="00F84B20" w:rsidRDefault="00A565D4" w:rsidP="00A565D4">
            <w:pPr>
              <w:widowControl/>
              <w:jc w:val="center"/>
              <w:rPr>
                <w:rFonts w:ascii="Times New Roman" w:eastAsia="楷体" w:hAnsi="Times New Roman" w:cs="Times New Roman"/>
                <w:color w:val="000000"/>
                <w:kern w:val="0"/>
                <w:sz w:val="22"/>
              </w:rPr>
            </w:pPr>
            <w:r w:rsidRPr="00F84B20">
              <w:rPr>
                <w:rFonts w:ascii="Times New Roman" w:eastAsia="楷体" w:hAnsi="Times New Roman" w:cs="Times New Roman"/>
                <w:color w:val="000000"/>
                <w:kern w:val="0"/>
                <w:sz w:val="22"/>
              </w:rPr>
              <w:t>Q</w:t>
            </w:r>
          </w:p>
        </w:tc>
        <w:tc>
          <w:tcPr>
            <w:tcW w:w="1134" w:type="dxa"/>
            <w:tcBorders>
              <w:top w:val="nil"/>
              <w:left w:val="nil"/>
              <w:bottom w:val="single" w:sz="4" w:space="0" w:color="auto"/>
              <w:right w:val="single" w:sz="4" w:space="0" w:color="auto"/>
            </w:tcBorders>
            <w:shd w:val="clear" w:color="auto" w:fill="auto"/>
            <w:vAlign w:val="center"/>
            <w:hideMark/>
          </w:tcPr>
          <w:p w:rsidR="00A565D4" w:rsidRPr="00F84B20" w:rsidRDefault="00A565D4" w:rsidP="00A565D4">
            <w:pPr>
              <w:widowControl/>
              <w:jc w:val="center"/>
              <w:rPr>
                <w:rFonts w:ascii="Times New Roman" w:eastAsia="楷体" w:hAnsi="Times New Roman" w:cs="Times New Roman"/>
                <w:color w:val="000000"/>
                <w:kern w:val="0"/>
                <w:sz w:val="22"/>
              </w:rPr>
            </w:pPr>
            <w:r w:rsidRPr="00F84B20">
              <w:rPr>
                <w:rFonts w:ascii="Times New Roman" w:eastAsia="楷体" w:hAnsi="Times New Roman" w:cs="Times New Roman"/>
                <w:color w:val="000000"/>
                <w:kern w:val="0"/>
                <w:sz w:val="22"/>
              </w:rPr>
              <w:t>479</w:t>
            </w:r>
          </w:p>
        </w:tc>
        <w:tc>
          <w:tcPr>
            <w:tcW w:w="946" w:type="dxa"/>
            <w:tcBorders>
              <w:top w:val="nil"/>
              <w:left w:val="nil"/>
              <w:bottom w:val="single" w:sz="4" w:space="0" w:color="auto"/>
              <w:right w:val="single" w:sz="4" w:space="0" w:color="auto"/>
            </w:tcBorders>
            <w:shd w:val="clear" w:color="auto" w:fill="auto"/>
            <w:vAlign w:val="center"/>
            <w:hideMark/>
          </w:tcPr>
          <w:p w:rsidR="00A565D4" w:rsidRPr="00F84B20" w:rsidRDefault="00A565D4" w:rsidP="00A565D4">
            <w:pPr>
              <w:widowControl/>
              <w:jc w:val="center"/>
              <w:rPr>
                <w:rFonts w:ascii="Times New Roman" w:eastAsia="楷体" w:hAnsi="Times New Roman" w:cs="Times New Roman"/>
                <w:color w:val="000000"/>
                <w:kern w:val="0"/>
                <w:sz w:val="22"/>
              </w:rPr>
            </w:pPr>
            <w:r w:rsidRPr="00F84B20">
              <w:rPr>
                <w:rFonts w:ascii="Times New Roman" w:eastAsia="楷体" w:hAnsi="Times New Roman" w:cs="Times New Roman"/>
                <w:color w:val="000000"/>
                <w:kern w:val="0"/>
                <w:sz w:val="22"/>
              </w:rPr>
              <w:t>94</w:t>
            </w:r>
          </w:p>
        </w:tc>
        <w:tc>
          <w:tcPr>
            <w:tcW w:w="1039" w:type="dxa"/>
            <w:tcBorders>
              <w:top w:val="nil"/>
              <w:left w:val="nil"/>
              <w:bottom w:val="single" w:sz="4" w:space="0" w:color="auto"/>
              <w:right w:val="single" w:sz="4" w:space="0" w:color="auto"/>
            </w:tcBorders>
            <w:shd w:val="clear" w:color="auto" w:fill="auto"/>
            <w:vAlign w:val="center"/>
            <w:hideMark/>
          </w:tcPr>
          <w:p w:rsidR="00A565D4" w:rsidRPr="00F84B20" w:rsidRDefault="00A565D4" w:rsidP="00A565D4">
            <w:pPr>
              <w:widowControl/>
              <w:jc w:val="center"/>
              <w:rPr>
                <w:rFonts w:ascii="Times New Roman" w:eastAsia="楷体" w:hAnsi="Times New Roman" w:cs="Times New Roman"/>
                <w:color w:val="000000"/>
                <w:kern w:val="0"/>
                <w:sz w:val="22"/>
              </w:rPr>
            </w:pPr>
            <w:r w:rsidRPr="00F84B20">
              <w:rPr>
                <w:rFonts w:ascii="Times New Roman" w:eastAsia="楷体" w:hAnsi="Times New Roman" w:cs="Times New Roman"/>
                <w:color w:val="000000"/>
                <w:kern w:val="0"/>
                <w:sz w:val="22"/>
              </w:rPr>
              <w:t>19.62%</w:t>
            </w:r>
          </w:p>
        </w:tc>
        <w:tc>
          <w:tcPr>
            <w:tcW w:w="1134" w:type="dxa"/>
            <w:tcBorders>
              <w:top w:val="nil"/>
              <w:left w:val="nil"/>
              <w:bottom w:val="single" w:sz="4" w:space="0" w:color="auto"/>
              <w:right w:val="single" w:sz="4" w:space="0" w:color="auto"/>
            </w:tcBorders>
            <w:shd w:val="clear" w:color="auto" w:fill="auto"/>
            <w:vAlign w:val="center"/>
            <w:hideMark/>
          </w:tcPr>
          <w:p w:rsidR="00A565D4" w:rsidRPr="00F84B20" w:rsidRDefault="00A565D4" w:rsidP="00A565D4">
            <w:pPr>
              <w:widowControl/>
              <w:jc w:val="center"/>
              <w:rPr>
                <w:rFonts w:ascii="Times New Roman" w:eastAsia="楷体" w:hAnsi="Times New Roman" w:cs="Times New Roman"/>
                <w:color w:val="000000"/>
                <w:kern w:val="0"/>
                <w:sz w:val="22"/>
              </w:rPr>
            </w:pPr>
            <w:r w:rsidRPr="00F84B20">
              <w:rPr>
                <w:rFonts w:ascii="Times New Roman" w:eastAsia="楷体" w:hAnsi="Times New Roman" w:cs="Times New Roman"/>
                <w:color w:val="000000"/>
                <w:kern w:val="0"/>
                <w:sz w:val="22"/>
              </w:rPr>
              <w:t>7243</w:t>
            </w:r>
          </w:p>
        </w:tc>
        <w:tc>
          <w:tcPr>
            <w:tcW w:w="947" w:type="dxa"/>
            <w:tcBorders>
              <w:top w:val="nil"/>
              <w:left w:val="nil"/>
              <w:bottom w:val="single" w:sz="4" w:space="0" w:color="auto"/>
              <w:right w:val="single" w:sz="4" w:space="0" w:color="auto"/>
            </w:tcBorders>
            <w:shd w:val="clear" w:color="auto" w:fill="auto"/>
            <w:vAlign w:val="center"/>
            <w:hideMark/>
          </w:tcPr>
          <w:p w:rsidR="00A565D4" w:rsidRPr="00F84B20" w:rsidRDefault="00A565D4" w:rsidP="00A565D4">
            <w:pPr>
              <w:widowControl/>
              <w:jc w:val="center"/>
              <w:rPr>
                <w:rFonts w:ascii="Times New Roman" w:eastAsia="楷体" w:hAnsi="Times New Roman" w:cs="Times New Roman"/>
                <w:color w:val="000000"/>
                <w:kern w:val="0"/>
                <w:sz w:val="22"/>
              </w:rPr>
            </w:pPr>
            <w:r w:rsidRPr="00F84B20">
              <w:rPr>
                <w:rFonts w:ascii="Times New Roman" w:eastAsia="楷体" w:hAnsi="Times New Roman" w:cs="Times New Roman"/>
                <w:color w:val="000000"/>
                <w:kern w:val="0"/>
                <w:sz w:val="22"/>
              </w:rPr>
              <w:t>1835</w:t>
            </w:r>
          </w:p>
        </w:tc>
        <w:tc>
          <w:tcPr>
            <w:tcW w:w="895" w:type="dxa"/>
            <w:tcBorders>
              <w:top w:val="nil"/>
              <w:left w:val="nil"/>
              <w:bottom w:val="single" w:sz="4" w:space="0" w:color="auto"/>
              <w:right w:val="single" w:sz="4" w:space="0" w:color="auto"/>
            </w:tcBorders>
            <w:shd w:val="clear" w:color="auto" w:fill="auto"/>
            <w:vAlign w:val="center"/>
            <w:hideMark/>
          </w:tcPr>
          <w:p w:rsidR="00A565D4" w:rsidRPr="00F84B20" w:rsidRDefault="00A565D4" w:rsidP="00A565D4">
            <w:pPr>
              <w:widowControl/>
              <w:jc w:val="center"/>
              <w:rPr>
                <w:rFonts w:ascii="Times New Roman" w:eastAsia="楷体" w:hAnsi="Times New Roman" w:cs="Times New Roman"/>
                <w:color w:val="000000"/>
                <w:kern w:val="0"/>
                <w:sz w:val="22"/>
              </w:rPr>
            </w:pPr>
            <w:r w:rsidRPr="00F84B20">
              <w:rPr>
                <w:rFonts w:ascii="Times New Roman" w:eastAsia="楷体" w:hAnsi="Times New Roman" w:cs="Times New Roman"/>
                <w:color w:val="000000"/>
                <w:kern w:val="0"/>
                <w:sz w:val="22"/>
              </w:rPr>
              <w:t>25.33%</w:t>
            </w:r>
          </w:p>
        </w:tc>
      </w:tr>
      <w:tr w:rsidR="00A565D4" w:rsidRPr="00F84B20" w:rsidTr="00A565D4">
        <w:trPr>
          <w:trHeight w:val="450"/>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A565D4" w:rsidRPr="00F84B20" w:rsidRDefault="00A565D4" w:rsidP="00A565D4">
            <w:pPr>
              <w:widowControl/>
              <w:jc w:val="center"/>
              <w:rPr>
                <w:rFonts w:ascii="Times New Roman" w:eastAsia="楷体" w:hAnsi="Times New Roman" w:cs="Times New Roman"/>
                <w:color w:val="000000"/>
                <w:kern w:val="0"/>
                <w:sz w:val="18"/>
                <w:szCs w:val="18"/>
              </w:rPr>
            </w:pPr>
            <w:r w:rsidRPr="00F84B20">
              <w:rPr>
                <w:rFonts w:ascii="Times New Roman" w:eastAsia="楷体" w:hAnsi="楷体" w:cs="Times New Roman"/>
                <w:color w:val="000000"/>
                <w:kern w:val="0"/>
                <w:sz w:val="18"/>
                <w:szCs w:val="18"/>
              </w:rPr>
              <w:t>自然科学总论</w:t>
            </w:r>
          </w:p>
        </w:tc>
        <w:tc>
          <w:tcPr>
            <w:tcW w:w="850" w:type="dxa"/>
            <w:tcBorders>
              <w:top w:val="nil"/>
              <w:left w:val="nil"/>
              <w:bottom w:val="single" w:sz="4" w:space="0" w:color="auto"/>
              <w:right w:val="single" w:sz="4" w:space="0" w:color="auto"/>
            </w:tcBorders>
            <w:shd w:val="clear" w:color="auto" w:fill="auto"/>
            <w:vAlign w:val="center"/>
            <w:hideMark/>
          </w:tcPr>
          <w:p w:rsidR="00A565D4" w:rsidRPr="00F84B20" w:rsidRDefault="00A565D4" w:rsidP="00A565D4">
            <w:pPr>
              <w:widowControl/>
              <w:jc w:val="center"/>
              <w:rPr>
                <w:rFonts w:ascii="Times New Roman" w:eastAsia="楷体" w:hAnsi="Times New Roman" w:cs="Times New Roman"/>
                <w:color w:val="000000"/>
                <w:kern w:val="0"/>
                <w:sz w:val="22"/>
              </w:rPr>
            </w:pPr>
            <w:r w:rsidRPr="00F84B20">
              <w:rPr>
                <w:rFonts w:ascii="Times New Roman" w:eastAsia="楷体" w:hAnsi="Times New Roman" w:cs="Times New Roman"/>
                <w:color w:val="000000"/>
                <w:kern w:val="0"/>
                <w:sz w:val="22"/>
              </w:rPr>
              <w:t>N</w:t>
            </w:r>
          </w:p>
        </w:tc>
        <w:tc>
          <w:tcPr>
            <w:tcW w:w="1134" w:type="dxa"/>
            <w:tcBorders>
              <w:top w:val="nil"/>
              <w:left w:val="nil"/>
              <w:bottom w:val="single" w:sz="4" w:space="0" w:color="auto"/>
              <w:right w:val="single" w:sz="4" w:space="0" w:color="auto"/>
            </w:tcBorders>
            <w:shd w:val="clear" w:color="auto" w:fill="auto"/>
            <w:vAlign w:val="center"/>
            <w:hideMark/>
          </w:tcPr>
          <w:p w:rsidR="00A565D4" w:rsidRPr="00F84B20" w:rsidRDefault="00A565D4" w:rsidP="00A565D4">
            <w:pPr>
              <w:widowControl/>
              <w:jc w:val="center"/>
              <w:rPr>
                <w:rFonts w:ascii="Times New Roman" w:eastAsia="楷体" w:hAnsi="Times New Roman" w:cs="Times New Roman"/>
                <w:color w:val="000000"/>
                <w:kern w:val="0"/>
                <w:sz w:val="22"/>
              </w:rPr>
            </w:pPr>
            <w:r w:rsidRPr="00F84B20">
              <w:rPr>
                <w:rFonts w:ascii="Times New Roman" w:eastAsia="楷体" w:hAnsi="Times New Roman" w:cs="Times New Roman"/>
                <w:color w:val="000000"/>
                <w:kern w:val="0"/>
                <w:sz w:val="22"/>
              </w:rPr>
              <w:t>160</w:t>
            </w:r>
          </w:p>
        </w:tc>
        <w:tc>
          <w:tcPr>
            <w:tcW w:w="946" w:type="dxa"/>
            <w:tcBorders>
              <w:top w:val="nil"/>
              <w:left w:val="nil"/>
              <w:bottom w:val="single" w:sz="4" w:space="0" w:color="auto"/>
              <w:right w:val="single" w:sz="4" w:space="0" w:color="auto"/>
            </w:tcBorders>
            <w:shd w:val="clear" w:color="auto" w:fill="auto"/>
            <w:vAlign w:val="center"/>
            <w:hideMark/>
          </w:tcPr>
          <w:p w:rsidR="00A565D4" w:rsidRPr="00F84B20" w:rsidRDefault="00A565D4" w:rsidP="00A565D4">
            <w:pPr>
              <w:widowControl/>
              <w:jc w:val="center"/>
              <w:rPr>
                <w:rFonts w:ascii="Times New Roman" w:eastAsia="楷体" w:hAnsi="Times New Roman" w:cs="Times New Roman"/>
                <w:color w:val="000000"/>
                <w:kern w:val="0"/>
                <w:sz w:val="22"/>
              </w:rPr>
            </w:pPr>
            <w:r w:rsidRPr="00F84B20">
              <w:rPr>
                <w:rFonts w:ascii="Times New Roman" w:eastAsia="楷体" w:hAnsi="Times New Roman" w:cs="Times New Roman"/>
                <w:color w:val="000000"/>
                <w:kern w:val="0"/>
                <w:sz w:val="22"/>
              </w:rPr>
              <w:t>31</w:t>
            </w:r>
          </w:p>
        </w:tc>
        <w:tc>
          <w:tcPr>
            <w:tcW w:w="1039" w:type="dxa"/>
            <w:tcBorders>
              <w:top w:val="nil"/>
              <w:left w:val="nil"/>
              <w:bottom w:val="single" w:sz="4" w:space="0" w:color="auto"/>
              <w:right w:val="single" w:sz="4" w:space="0" w:color="auto"/>
            </w:tcBorders>
            <w:shd w:val="clear" w:color="auto" w:fill="auto"/>
            <w:vAlign w:val="center"/>
            <w:hideMark/>
          </w:tcPr>
          <w:p w:rsidR="00A565D4" w:rsidRPr="00F84B20" w:rsidRDefault="00A565D4" w:rsidP="00A565D4">
            <w:pPr>
              <w:widowControl/>
              <w:jc w:val="center"/>
              <w:rPr>
                <w:rFonts w:ascii="Times New Roman" w:eastAsia="楷体" w:hAnsi="Times New Roman" w:cs="Times New Roman"/>
                <w:color w:val="000000"/>
                <w:kern w:val="0"/>
                <w:sz w:val="22"/>
              </w:rPr>
            </w:pPr>
            <w:r w:rsidRPr="00F84B20">
              <w:rPr>
                <w:rFonts w:ascii="Times New Roman" w:eastAsia="楷体" w:hAnsi="Times New Roman" w:cs="Times New Roman"/>
                <w:color w:val="000000"/>
                <w:kern w:val="0"/>
                <w:sz w:val="22"/>
              </w:rPr>
              <w:t>19.38%</w:t>
            </w:r>
          </w:p>
        </w:tc>
        <w:tc>
          <w:tcPr>
            <w:tcW w:w="1134" w:type="dxa"/>
            <w:tcBorders>
              <w:top w:val="nil"/>
              <w:left w:val="nil"/>
              <w:bottom w:val="single" w:sz="4" w:space="0" w:color="auto"/>
              <w:right w:val="single" w:sz="4" w:space="0" w:color="auto"/>
            </w:tcBorders>
            <w:shd w:val="clear" w:color="auto" w:fill="auto"/>
            <w:vAlign w:val="center"/>
            <w:hideMark/>
          </w:tcPr>
          <w:p w:rsidR="00A565D4" w:rsidRPr="00F84B20" w:rsidRDefault="00A565D4" w:rsidP="00A565D4">
            <w:pPr>
              <w:widowControl/>
              <w:jc w:val="center"/>
              <w:rPr>
                <w:rFonts w:ascii="Times New Roman" w:eastAsia="楷体" w:hAnsi="Times New Roman" w:cs="Times New Roman"/>
                <w:color w:val="000000"/>
                <w:kern w:val="0"/>
                <w:sz w:val="22"/>
              </w:rPr>
            </w:pPr>
            <w:r w:rsidRPr="00F84B20">
              <w:rPr>
                <w:rFonts w:ascii="Times New Roman" w:eastAsia="楷体" w:hAnsi="Times New Roman" w:cs="Times New Roman"/>
                <w:color w:val="000000"/>
                <w:kern w:val="0"/>
                <w:sz w:val="22"/>
              </w:rPr>
              <w:t>2692</w:t>
            </w:r>
          </w:p>
        </w:tc>
        <w:tc>
          <w:tcPr>
            <w:tcW w:w="947" w:type="dxa"/>
            <w:tcBorders>
              <w:top w:val="nil"/>
              <w:left w:val="nil"/>
              <w:bottom w:val="single" w:sz="4" w:space="0" w:color="auto"/>
              <w:right w:val="single" w:sz="4" w:space="0" w:color="auto"/>
            </w:tcBorders>
            <w:shd w:val="clear" w:color="auto" w:fill="auto"/>
            <w:vAlign w:val="center"/>
            <w:hideMark/>
          </w:tcPr>
          <w:p w:rsidR="00A565D4" w:rsidRPr="00F84B20" w:rsidRDefault="00A565D4" w:rsidP="00A565D4">
            <w:pPr>
              <w:widowControl/>
              <w:jc w:val="center"/>
              <w:rPr>
                <w:rFonts w:ascii="Times New Roman" w:eastAsia="楷体" w:hAnsi="Times New Roman" w:cs="Times New Roman"/>
                <w:color w:val="000000"/>
                <w:kern w:val="0"/>
                <w:sz w:val="22"/>
              </w:rPr>
            </w:pPr>
            <w:r w:rsidRPr="00F84B20">
              <w:rPr>
                <w:rFonts w:ascii="Times New Roman" w:eastAsia="楷体" w:hAnsi="Times New Roman" w:cs="Times New Roman"/>
                <w:color w:val="000000"/>
                <w:kern w:val="0"/>
                <w:sz w:val="22"/>
              </w:rPr>
              <w:t>242</w:t>
            </w:r>
          </w:p>
        </w:tc>
        <w:tc>
          <w:tcPr>
            <w:tcW w:w="895" w:type="dxa"/>
            <w:tcBorders>
              <w:top w:val="nil"/>
              <w:left w:val="nil"/>
              <w:bottom w:val="single" w:sz="4" w:space="0" w:color="auto"/>
              <w:right w:val="single" w:sz="4" w:space="0" w:color="auto"/>
            </w:tcBorders>
            <w:shd w:val="clear" w:color="auto" w:fill="auto"/>
            <w:vAlign w:val="center"/>
            <w:hideMark/>
          </w:tcPr>
          <w:p w:rsidR="00A565D4" w:rsidRPr="00F84B20" w:rsidRDefault="00A565D4" w:rsidP="00A565D4">
            <w:pPr>
              <w:widowControl/>
              <w:jc w:val="center"/>
              <w:rPr>
                <w:rFonts w:ascii="Times New Roman" w:eastAsia="楷体" w:hAnsi="Times New Roman" w:cs="Times New Roman"/>
                <w:color w:val="000000"/>
                <w:kern w:val="0"/>
                <w:sz w:val="22"/>
              </w:rPr>
            </w:pPr>
            <w:r w:rsidRPr="00F84B20">
              <w:rPr>
                <w:rFonts w:ascii="Times New Roman" w:eastAsia="楷体" w:hAnsi="Times New Roman" w:cs="Times New Roman"/>
                <w:color w:val="000000"/>
                <w:kern w:val="0"/>
                <w:sz w:val="22"/>
              </w:rPr>
              <w:t>8.99%</w:t>
            </w:r>
          </w:p>
        </w:tc>
      </w:tr>
      <w:tr w:rsidR="00A565D4" w:rsidRPr="00F84B20" w:rsidTr="00A565D4">
        <w:trPr>
          <w:trHeight w:val="450"/>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A565D4" w:rsidRPr="00F84B20" w:rsidRDefault="00A565D4" w:rsidP="00A565D4">
            <w:pPr>
              <w:widowControl/>
              <w:jc w:val="center"/>
              <w:rPr>
                <w:rFonts w:ascii="Times New Roman" w:eastAsia="楷体" w:hAnsi="Times New Roman" w:cs="Times New Roman"/>
                <w:color w:val="000000"/>
                <w:kern w:val="0"/>
                <w:sz w:val="18"/>
                <w:szCs w:val="18"/>
              </w:rPr>
            </w:pPr>
            <w:r w:rsidRPr="00F84B20">
              <w:rPr>
                <w:rFonts w:ascii="Times New Roman" w:eastAsia="楷体" w:hAnsi="楷体" w:cs="Times New Roman"/>
                <w:color w:val="000000"/>
                <w:kern w:val="0"/>
                <w:sz w:val="18"/>
                <w:szCs w:val="18"/>
              </w:rPr>
              <w:t>天文学、地球科学</w:t>
            </w:r>
          </w:p>
        </w:tc>
        <w:tc>
          <w:tcPr>
            <w:tcW w:w="850" w:type="dxa"/>
            <w:tcBorders>
              <w:top w:val="nil"/>
              <w:left w:val="nil"/>
              <w:bottom w:val="single" w:sz="4" w:space="0" w:color="auto"/>
              <w:right w:val="single" w:sz="4" w:space="0" w:color="auto"/>
            </w:tcBorders>
            <w:shd w:val="clear" w:color="auto" w:fill="auto"/>
            <w:vAlign w:val="center"/>
            <w:hideMark/>
          </w:tcPr>
          <w:p w:rsidR="00A565D4" w:rsidRPr="00F84B20" w:rsidRDefault="00A565D4" w:rsidP="00A565D4">
            <w:pPr>
              <w:widowControl/>
              <w:jc w:val="center"/>
              <w:rPr>
                <w:rFonts w:ascii="Times New Roman" w:eastAsia="楷体" w:hAnsi="Times New Roman" w:cs="Times New Roman"/>
                <w:color w:val="000000"/>
                <w:kern w:val="0"/>
                <w:sz w:val="22"/>
              </w:rPr>
            </w:pPr>
            <w:r w:rsidRPr="00F84B20">
              <w:rPr>
                <w:rFonts w:ascii="Times New Roman" w:eastAsia="楷体" w:hAnsi="Times New Roman" w:cs="Times New Roman"/>
                <w:color w:val="000000"/>
                <w:kern w:val="0"/>
                <w:sz w:val="22"/>
              </w:rPr>
              <w:t>P</w:t>
            </w:r>
          </w:p>
        </w:tc>
        <w:tc>
          <w:tcPr>
            <w:tcW w:w="1134" w:type="dxa"/>
            <w:tcBorders>
              <w:top w:val="nil"/>
              <w:left w:val="nil"/>
              <w:bottom w:val="single" w:sz="4" w:space="0" w:color="auto"/>
              <w:right w:val="single" w:sz="4" w:space="0" w:color="auto"/>
            </w:tcBorders>
            <w:shd w:val="clear" w:color="auto" w:fill="auto"/>
            <w:vAlign w:val="center"/>
            <w:hideMark/>
          </w:tcPr>
          <w:p w:rsidR="00A565D4" w:rsidRPr="00F84B20" w:rsidRDefault="00A565D4" w:rsidP="00A565D4">
            <w:pPr>
              <w:widowControl/>
              <w:jc w:val="center"/>
              <w:rPr>
                <w:rFonts w:ascii="Times New Roman" w:eastAsia="楷体" w:hAnsi="Times New Roman" w:cs="Times New Roman"/>
                <w:color w:val="000000"/>
                <w:kern w:val="0"/>
                <w:sz w:val="22"/>
              </w:rPr>
            </w:pPr>
            <w:r w:rsidRPr="00F84B20">
              <w:rPr>
                <w:rFonts w:ascii="Times New Roman" w:eastAsia="楷体" w:hAnsi="Times New Roman" w:cs="Times New Roman"/>
                <w:color w:val="000000"/>
                <w:kern w:val="0"/>
                <w:sz w:val="22"/>
              </w:rPr>
              <w:t>232</w:t>
            </w:r>
          </w:p>
        </w:tc>
        <w:tc>
          <w:tcPr>
            <w:tcW w:w="946" w:type="dxa"/>
            <w:tcBorders>
              <w:top w:val="nil"/>
              <w:left w:val="nil"/>
              <w:bottom w:val="single" w:sz="4" w:space="0" w:color="auto"/>
              <w:right w:val="single" w:sz="4" w:space="0" w:color="auto"/>
            </w:tcBorders>
            <w:shd w:val="clear" w:color="auto" w:fill="auto"/>
            <w:vAlign w:val="center"/>
            <w:hideMark/>
          </w:tcPr>
          <w:p w:rsidR="00A565D4" w:rsidRPr="00F84B20" w:rsidRDefault="00A565D4" w:rsidP="00A565D4">
            <w:pPr>
              <w:widowControl/>
              <w:jc w:val="center"/>
              <w:rPr>
                <w:rFonts w:ascii="Times New Roman" w:eastAsia="楷体" w:hAnsi="Times New Roman" w:cs="Times New Roman"/>
                <w:color w:val="000000"/>
                <w:kern w:val="0"/>
                <w:sz w:val="22"/>
              </w:rPr>
            </w:pPr>
            <w:r w:rsidRPr="00F84B20">
              <w:rPr>
                <w:rFonts w:ascii="Times New Roman" w:eastAsia="楷体" w:hAnsi="Times New Roman" w:cs="Times New Roman"/>
                <w:color w:val="000000"/>
                <w:kern w:val="0"/>
                <w:sz w:val="22"/>
              </w:rPr>
              <w:t>42</w:t>
            </w:r>
          </w:p>
        </w:tc>
        <w:tc>
          <w:tcPr>
            <w:tcW w:w="1039" w:type="dxa"/>
            <w:tcBorders>
              <w:top w:val="nil"/>
              <w:left w:val="nil"/>
              <w:bottom w:val="single" w:sz="4" w:space="0" w:color="auto"/>
              <w:right w:val="single" w:sz="4" w:space="0" w:color="auto"/>
            </w:tcBorders>
            <w:shd w:val="clear" w:color="auto" w:fill="auto"/>
            <w:vAlign w:val="center"/>
            <w:hideMark/>
          </w:tcPr>
          <w:p w:rsidR="00A565D4" w:rsidRPr="00F84B20" w:rsidRDefault="00A565D4" w:rsidP="00A565D4">
            <w:pPr>
              <w:widowControl/>
              <w:jc w:val="center"/>
              <w:rPr>
                <w:rFonts w:ascii="Times New Roman" w:eastAsia="楷体" w:hAnsi="Times New Roman" w:cs="Times New Roman"/>
                <w:color w:val="000000"/>
                <w:kern w:val="0"/>
                <w:sz w:val="22"/>
              </w:rPr>
            </w:pPr>
            <w:r w:rsidRPr="00F84B20">
              <w:rPr>
                <w:rFonts w:ascii="Times New Roman" w:eastAsia="楷体" w:hAnsi="Times New Roman" w:cs="Times New Roman"/>
                <w:color w:val="000000"/>
                <w:kern w:val="0"/>
                <w:sz w:val="22"/>
              </w:rPr>
              <w:t>18.10%</w:t>
            </w:r>
          </w:p>
        </w:tc>
        <w:tc>
          <w:tcPr>
            <w:tcW w:w="1134" w:type="dxa"/>
            <w:tcBorders>
              <w:top w:val="nil"/>
              <w:left w:val="nil"/>
              <w:bottom w:val="single" w:sz="4" w:space="0" w:color="auto"/>
              <w:right w:val="single" w:sz="4" w:space="0" w:color="auto"/>
            </w:tcBorders>
            <w:shd w:val="clear" w:color="auto" w:fill="auto"/>
            <w:vAlign w:val="center"/>
            <w:hideMark/>
          </w:tcPr>
          <w:p w:rsidR="00A565D4" w:rsidRPr="00F84B20" w:rsidRDefault="00A565D4" w:rsidP="00A565D4">
            <w:pPr>
              <w:widowControl/>
              <w:jc w:val="center"/>
              <w:rPr>
                <w:rFonts w:ascii="Times New Roman" w:eastAsia="楷体" w:hAnsi="Times New Roman" w:cs="Times New Roman"/>
                <w:color w:val="000000"/>
                <w:kern w:val="0"/>
                <w:sz w:val="22"/>
              </w:rPr>
            </w:pPr>
            <w:r w:rsidRPr="00F84B20">
              <w:rPr>
                <w:rFonts w:ascii="Times New Roman" w:eastAsia="楷体" w:hAnsi="Times New Roman" w:cs="Times New Roman"/>
                <w:color w:val="000000"/>
                <w:kern w:val="0"/>
                <w:sz w:val="22"/>
              </w:rPr>
              <w:t>4375</w:t>
            </w:r>
          </w:p>
        </w:tc>
        <w:tc>
          <w:tcPr>
            <w:tcW w:w="947" w:type="dxa"/>
            <w:tcBorders>
              <w:top w:val="nil"/>
              <w:left w:val="nil"/>
              <w:bottom w:val="single" w:sz="4" w:space="0" w:color="auto"/>
              <w:right w:val="single" w:sz="4" w:space="0" w:color="auto"/>
            </w:tcBorders>
            <w:shd w:val="clear" w:color="auto" w:fill="auto"/>
            <w:vAlign w:val="center"/>
            <w:hideMark/>
          </w:tcPr>
          <w:p w:rsidR="00A565D4" w:rsidRPr="00F84B20" w:rsidRDefault="00A565D4" w:rsidP="00A565D4">
            <w:pPr>
              <w:widowControl/>
              <w:jc w:val="center"/>
              <w:rPr>
                <w:rFonts w:ascii="Times New Roman" w:eastAsia="楷体" w:hAnsi="Times New Roman" w:cs="Times New Roman"/>
                <w:color w:val="000000"/>
                <w:kern w:val="0"/>
                <w:sz w:val="22"/>
              </w:rPr>
            </w:pPr>
            <w:r w:rsidRPr="00F84B20">
              <w:rPr>
                <w:rFonts w:ascii="Times New Roman" w:eastAsia="楷体" w:hAnsi="Times New Roman" w:cs="Times New Roman"/>
                <w:color w:val="000000"/>
                <w:kern w:val="0"/>
                <w:sz w:val="22"/>
              </w:rPr>
              <w:t>740</w:t>
            </w:r>
          </w:p>
        </w:tc>
        <w:tc>
          <w:tcPr>
            <w:tcW w:w="895" w:type="dxa"/>
            <w:tcBorders>
              <w:top w:val="nil"/>
              <w:left w:val="nil"/>
              <w:bottom w:val="single" w:sz="4" w:space="0" w:color="auto"/>
              <w:right w:val="single" w:sz="4" w:space="0" w:color="auto"/>
            </w:tcBorders>
            <w:shd w:val="clear" w:color="auto" w:fill="auto"/>
            <w:vAlign w:val="center"/>
            <w:hideMark/>
          </w:tcPr>
          <w:p w:rsidR="00A565D4" w:rsidRPr="00F84B20" w:rsidRDefault="00A565D4" w:rsidP="00A565D4">
            <w:pPr>
              <w:widowControl/>
              <w:jc w:val="center"/>
              <w:rPr>
                <w:rFonts w:ascii="Times New Roman" w:eastAsia="楷体" w:hAnsi="Times New Roman" w:cs="Times New Roman"/>
                <w:color w:val="000000"/>
                <w:kern w:val="0"/>
                <w:sz w:val="22"/>
              </w:rPr>
            </w:pPr>
            <w:r w:rsidRPr="00F84B20">
              <w:rPr>
                <w:rFonts w:ascii="Times New Roman" w:eastAsia="楷体" w:hAnsi="Times New Roman" w:cs="Times New Roman"/>
                <w:color w:val="000000"/>
                <w:kern w:val="0"/>
                <w:sz w:val="22"/>
              </w:rPr>
              <w:t>16.91%</w:t>
            </w:r>
          </w:p>
        </w:tc>
      </w:tr>
      <w:tr w:rsidR="00A565D4" w:rsidRPr="00F84B20" w:rsidTr="00A565D4">
        <w:trPr>
          <w:trHeight w:val="450"/>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A565D4" w:rsidRPr="00F84B20" w:rsidRDefault="00A565D4" w:rsidP="00A565D4">
            <w:pPr>
              <w:widowControl/>
              <w:jc w:val="center"/>
              <w:rPr>
                <w:rFonts w:ascii="Times New Roman" w:eastAsia="楷体" w:hAnsi="Times New Roman" w:cs="Times New Roman"/>
                <w:color w:val="000000"/>
                <w:kern w:val="0"/>
                <w:sz w:val="18"/>
                <w:szCs w:val="18"/>
              </w:rPr>
            </w:pPr>
            <w:r w:rsidRPr="00F84B20">
              <w:rPr>
                <w:rFonts w:ascii="Times New Roman" w:eastAsia="楷体" w:hAnsi="楷体" w:cs="Times New Roman"/>
                <w:color w:val="000000"/>
                <w:kern w:val="0"/>
                <w:sz w:val="18"/>
                <w:szCs w:val="18"/>
              </w:rPr>
              <w:t>环境科学、安全科学</w:t>
            </w:r>
          </w:p>
        </w:tc>
        <w:tc>
          <w:tcPr>
            <w:tcW w:w="850" w:type="dxa"/>
            <w:tcBorders>
              <w:top w:val="nil"/>
              <w:left w:val="nil"/>
              <w:bottom w:val="single" w:sz="4" w:space="0" w:color="auto"/>
              <w:right w:val="single" w:sz="4" w:space="0" w:color="auto"/>
            </w:tcBorders>
            <w:shd w:val="clear" w:color="auto" w:fill="auto"/>
            <w:vAlign w:val="center"/>
            <w:hideMark/>
          </w:tcPr>
          <w:p w:rsidR="00A565D4" w:rsidRPr="00F84B20" w:rsidRDefault="00A565D4" w:rsidP="00A565D4">
            <w:pPr>
              <w:widowControl/>
              <w:jc w:val="center"/>
              <w:rPr>
                <w:rFonts w:ascii="Times New Roman" w:eastAsia="楷体" w:hAnsi="Times New Roman" w:cs="Times New Roman"/>
                <w:color w:val="000000"/>
                <w:kern w:val="0"/>
                <w:sz w:val="22"/>
              </w:rPr>
            </w:pPr>
            <w:r w:rsidRPr="00F84B20">
              <w:rPr>
                <w:rFonts w:ascii="Times New Roman" w:eastAsia="楷体" w:hAnsi="Times New Roman" w:cs="Times New Roman"/>
                <w:color w:val="000000"/>
                <w:kern w:val="0"/>
                <w:sz w:val="22"/>
              </w:rPr>
              <w:t>X</w:t>
            </w:r>
          </w:p>
        </w:tc>
        <w:tc>
          <w:tcPr>
            <w:tcW w:w="1134" w:type="dxa"/>
            <w:tcBorders>
              <w:top w:val="nil"/>
              <w:left w:val="nil"/>
              <w:bottom w:val="single" w:sz="4" w:space="0" w:color="auto"/>
              <w:right w:val="single" w:sz="4" w:space="0" w:color="auto"/>
            </w:tcBorders>
            <w:shd w:val="clear" w:color="auto" w:fill="auto"/>
            <w:vAlign w:val="center"/>
            <w:hideMark/>
          </w:tcPr>
          <w:p w:rsidR="00A565D4" w:rsidRPr="00F84B20" w:rsidRDefault="00A565D4" w:rsidP="00A565D4">
            <w:pPr>
              <w:widowControl/>
              <w:jc w:val="center"/>
              <w:rPr>
                <w:rFonts w:ascii="Times New Roman" w:eastAsia="楷体" w:hAnsi="Times New Roman" w:cs="Times New Roman"/>
                <w:color w:val="000000"/>
                <w:kern w:val="0"/>
                <w:sz w:val="22"/>
              </w:rPr>
            </w:pPr>
            <w:r w:rsidRPr="00F84B20">
              <w:rPr>
                <w:rFonts w:ascii="Times New Roman" w:eastAsia="楷体" w:hAnsi="Times New Roman" w:cs="Times New Roman"/>
                <w:color w:val="000000"/>
                <w:kern w:val="0"/>
                <w:sz w:val="22"/>
              </w:rPr>
              <w:t>94</w:t>
            </w:r>
          </w:p>
        </w:tc>
        <w:tc>
          <w:tcPr>
            <w:tcW w:w="946" w:type="dxa"/>
            <w:tcBorders>
              <w:top w:val="nil"/>
              <w:left w:val="nil"/>
              <w:bottom w:val="single" w:sz="4" w:space="0" w:color="auto"/>
              <w:right w:val="single" w:sz="4" w:space="0" w:color="auto"/>
            </w:tcBorders>
            <w:shd w:val="clear" w:color="auto" w:fill="auto"/>
            <w:vAlign w:val="center"/>
            <w:hideMark/>
          </w:tcPr>
          <w:p w:rsidR="00A565D4" w:rsidRPr="00F84B20" w:rsidRDefault="00A565D4" w:rsidP="00A565D4">
            <w:pPr>
              <w:widowControl/>
              <w:jc w:val="center"/>
              <w:rPr>
                <w:rFonts w:ascii="Times New Roman" w:eastAsia="楷体" w:hAnsi="Times New Roman" w:cs="Times New Roman"/>
                <w:color w:val="000000"/>
                <w:kern w:val="0"/>
                <w:sz w:val="22"/>
              </w:rPr>
            </w:pPr>
            <w:r w:rsidRPr="00F84B20">
              <w:rPr>
                <w:rFonts w:ascii="Times New Roman" w:eastAsia="楷体" w:hAnsi="Times New Roman" w:cs="Times New Roman"/>
                <w:color w:val="000000"/>
                <w:kern w:val="0"/>
                <w:sz w:val="22"/>
              </w:rPr>
              <w:t>10</w:t>
            </w:r>
          </w:p>
        </w:tc>
        <w:tc>
          <w:tcPr>
            <w:tcW w:w="1039" w:type="dxa"/>
            <w:tcBorders>
              <w:top w:val="nil"/>
              <w:left w:val="nil"/>
              <w:bottom w:val="single" w:sz="4" w:space="0" w:color="auto"/>
              <w:right w:val="single" w:sz="4" w:space="0" w:color="auto"/>
            </w:tcBorders>
            <w:shd w:val="clear" w:color="auto" w:fill="auto"/>
            <w:vAlign w:val="center"/>
            <w:hideMark/>
          </w:tcPr>
          <w:p w:rsidR="00A565D4" w:rsidRPr="00F84B20" w:rsidRDefault="00A565D4" w:rsidP="00A565D4">
            <w:pPr>
              <w:widowControl/>
              <w:jc w:val="center"/>
              <w:rPr>
                <w:rFonts w:ascii="Times New Roman" w:eastAsia="楷体" w:hAnsi="Times New Roman" w:cs="Times New Roman"/>
                <w:color w:val="000000"/>
                <w:kern w:val="0"/>
                <w:sz w:val="22"/>
              </w:rPr>
            </w:pPr>
            <w:r w:rsidRPr="00F84B20">
              <w:rPr>
                <w:rFonts w:ascii="Times New Roman" w:eastAsia="楷体" w:hAnsi="Times New Roman" w:cs="Times New Roman"/>
                <w:color w:val="000000"/>
                <w:kern w:val="0"/>
                <w:sz w:val="22"/>
              </w:rPr>
              <w:t>10.64%</w:t>
            </w:r>
          </w:p>
        </w:tc>
        <w:tc>
          <w:tcPr>
            <w:tcW w:w="1134" w:type="dxa"/>
            <w:tcBorders>
              <w:top w:val="nil"/>
              <w:left w:val="nil"/>
              <w:bottom w:val="single" w:sz="4" w:space="0" w:color="auto"/>
              <w:right w:val="single" w:sz="4" w:space="0" w:color="auto"/>
            </w:tcBorders>
            <w:shd w:val="clear" w:color="auto" w:fill="auto"/>
            <w:vAlign w:val="center"/>
            <w:hideMark/>
          </w:tcPr>
          <w:p w:rsidR="00A565D4" w:rsidRPr="00F84B20" w:rsidRDefault="00A565D4" w:rsidP="00A565D4">
            <w:pPr>
              <w:widowControl/>
              <w:jc w:val="center"/>
              <w:rPr>
                <w:rFonts w:ascii="Times New Roman" w:eastAsia="楷体" w:hAnsi="Times New Roman" w:cs="Times New Roman"/>
                <w:color w:val="000000"/>
                <w:kern w:val="0"/>
                <w:sz w:val="22"/>
              </w:rPr>
            </w:pPr>
            <w:r w:rsidRPr="00F84B20">
              <w:rPr>
                <w:rFonts w:ascii="Times New Roman" w:eastAsia="楷体" w:hAnsi="Times New Roman" w:cs="Times New Roman"/>
                <w:color w:val="000000"/>
                <w:kern w:val="0"/>
                <w:sz w:val="22"/>
              </w:rPr>
              <w:t>2357</w:t>
            </w:r>
          </w:p>
        </w:tc>
        <w:tc>
          <w:tcPr>
            <w:tcW w:w="947" w:type="dxa"/>
            <w:tcBorders>
              <w:top w:val="nil"/>
              <w:left w:val="nil"/>
              <w:bottom w:val="single" w:sz="4" w:space="0" w:color="auto"/>
              <w:right w:val="single" w:sz="4" w:space="0" w:color="auto"/>
            </w:tcBorders>
            <w:shd w:val="clear" w:color="auto" w:fill="auto"/>
            <w:vAlign w:val="center"/>
            <w:hideMark/>
          </w:tcPr>
          <w:p w:rsidR="00A565D4" w:rsidRPr="00F84B20" w:rsidRDefault="00A565D4" w:rsidP="00A565D4">
            <w:pPr>
              <w:widowControl/>
              <w:jc w:val="center"/>
              <w:rPr>
                <w:rFonts w:ascii="Times New Roman" w:eastAsia="楷体" w:hAnsi="Times New Roman" w:cs="Times New Roman"/>
                <w:color w:val="000000"/>
                <w:kern w:val="0"/>
                <w:sz w:val="22"/>
              </w:rPr>
            </w:pPr>
            <w:r w:rsidRPr="00F84B20">
              <w:rPr>
                <w:rFonts w:ascii="Times New Roman" w:eastAsia="楷体" w:hAnsi="Times New Roman" w:cs="Times New Roman"/>
                <w:color w:val="000000"/>
                <w:kern w:val="0"/>
                <w:sz w:val="22"/>
              </w:rPr>
              <w:t>310</w:t>
            </w:r>
          </w:p>
        </w:tc>
        <w:tc>
          <w:tcPr>
            <w:tcW w:w="895" w:type="dxa"/>
            <w:tcBorders>
              <w:top w:val="nil"/>
              <w:left w:val="nil"/>
              <w:bottom w:val="single" w:sz="4" w:space="0" w:color="auto"/>
              <w:right w:val="single" w:sz="4" w:space="0" w:color="auto"/>
            </w:tcBorders>
            <w:shd w:val="clear" w:color="auto" w:fill="auto"/>
            <w:vAlign w:val="center"/>
            <w:hideMark/>
          </w:tcPr>
          <w:p w:rsidR="00A565D4" w:rsidRPr="00F84B20" w:rsidRDefault="00A565D4" w:rsidP="00A565D4">
            <w:pPr>
              <w:widowControl/>
              <w:jc w:val="center"/>
              <w:rPr>
                <w:rFonts w:ascii="Times New Roman" w:eastAsia="楷体" w:hAnsi="Times New Roman" w:cs="Times New Roman"/>
                <w:color w:val="000000"/>
                <w:kern w:val="0"/>
                <w:sz w:val="22"/>
              </w:rPr>
            </w:pPr>
            <w:r w:rsidRPr="00F84B20">
              <w:rPr>
                <w:rFonts w:ascii="Times New Roman" w:eastAsia="楷体" w:hAnsi="Times New Roman" w:cs="Times New Roman"/>
                <w:color w:val="000000"/>
                <w:kern w:val="0"/>
                <w:sz w:val="22"/>
              </w:rPr>
              <w:t>13.15%</w:t>
            </w:r>
          </w:p>
        </w:tc>
      </w:tr>
      <w:tr w:rsidR="00A565D4" w:rsidRPr="00F84B20" w:rsidTr="00A565D4">
        <w:trPr>
          <w:trHeight w:val="270"/>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A565D4" w:rsidRPr="00F84B20" w:rsidRDefault="00A565D4" w:rsidP="00A565D4">
            <w:pPr>
              <w:widowControl/>
              <w:jc w:val="center"/>
              <w:rPr>
                <w:rFonts w:ascii="Times New Roman" w:eastAsia="楷体" w:hAnsi="Times New Roman" w:cs="Times New Roman"/>
                <w:color w:val="000000"/>
                <w:kern w:val="0"/>
                <w:sz w:val="18"/>
                <w:szCs w:val="18"/>
              </w:rPr>
            </w:pPr>
            <w:r w:rsidRPr="00F84B20">
              <w:rPr>
                <w:rFonts w:ascii="Times New Roman" w:eastAsia="楷体" w:hAnsi="楷体" w:cs="Times New Roman"/>
                <w:color w:val="000000"/>
                <w:kern w:val="0"/>
                <w:sz w:val="18"/>
                <w:szCs w:val="18"/>
              </w:rPr>
              <w:t>交通运输</w:t>
            </w:r>
          </w:p>
        </w:tc>
        <w:tc>
          <w:tcPr>
            <w:tcW w:w="850" w:type="dxa"/>
            <w:tcBorders>
              <w:top w:val="nil"/>
              <w:left w:val="nil"/>
              <w:bottom w:val="single" w:sz="4" w:space="0" w:color="auto"/>
              <w:right w:val="single" w:sz="4" w:space="0" w:color="auto"/>
            </w:tcBorders>
            <w:shd w:val="clear" w:color="auto" w:fill="auto"/>
            <w:vAlign w:val="center"/>
            <w:hideMark/>
          </w:tcPr>
          <w:p w:rsidR="00A565D4" w:rsidRPr="00F84B20" w:rsidRDefault="00A565D4" w:rsidP="00A565D4">
            <w:pPr>
              <w:widowControl/>
              <w:jc w:val="center"/>
              <w:rPr>
                <w:rFonts w:ascii="Times New Roman" w:eastAsia="楷体" w:hAnsi="Times New Roman" w:cs="Times New Roman"/>
                <w:color w:val="000000"/>
                <w:kern w:val="0"/>
                <w:sz w:val="22"/>
              </w:rPr>
            </w:pPr>
            <w:r w:rsidRPr="00F84B20">
              <w:rPr>
                <w:rFonts w:ascii="Times New Roman" w:eastAsia="楷体" w:hAnsi="Times New Roman" w:cs="Times New Roman"/>
                <w:color w:val="000000"/>
                <w:kern w:val="0"/>
                <w:sz w:val="22"/>
              </w:rPr>
              <w:t>U</w:t>
            </w:r>
          </w:p>
        </w:tc>
        <w:tc>
          <w:tcPr>
            <w:tcW w:w="1134" w:type="dxa"/>
            <w:tcBorders>
              <w:top w:val="nil"/>
              <w:left w:val="nil"/>
              <w:bottom w:val="single" w:sz="4" w:space="0" w:color="auto"/>
              <w:right w:val="single" w:sz="4" w:space="0" w:color="auto"/>
            </w:tcBorders>
            <w:shd w:val="clear" w:color="auto" w:fill="auto"/>
            <w:vAlign w:val="center"/>
            <w:hideMark/>
          </w:tcPr>
          <w:p w:rsidR="00A565D4" w:rsidRPr="00F84B20" w:rsidRDefault="00A565D4" w:rsidP="00A565D4">
            <w:pPr>
              <w:widowControl/>
              <w:jc w:val="center"/>
              <w:rPr>
                <w:rFonts w:ascii="Times New Roman" w:eastAsia="楷体" w:hAnsi="Times New Roman" w:cs="Times New Roman"/>
                <w:color w:val="000000"/>
                <w:kern w:val="0"/>
                <w:sz w:val="22"/>
              </w:rPr>
            </w:pPr>
            <w:r w:rsidRPr="00F84B20">
              <w:rPr>
                <w:rFonts w:ascii="Times New Roman" w:eastAsia="楷体" w:hAnsi="Times New Roman" w:cs="Times New Roman"/>
                <w:color w:val="000000"/>
                <w:kern w:val="0"/>
                <w:sz w:val="22"/>
              </w:rPr>
              <w:t>116</w:t>
            </w:r>
          </w:p>
        </w:tc>
        <w:tc>
          <w:tcPr>
            <w:tcW w:w="946" w:type="dxa"/>
            <w:tcBorders>
              <w:top w:val="nil"/>
              <w:left w:val="nil"/>
              <w:bottom w:val="single" w:sz="4" w:space="0" w:color="auto"/>
              <w:right w:val="single" w:sz="4" w:space="0" w:color="auto"/>
            </w:tcBorders>
            <w:shd w:val="clear" w:color="auto" w:fill="auto"/>
            <w:vAlign w:val="center"/>
            <w:hideMark/>
          </w:tcPr>
          <w:p w:rsidR="00A565D4" w:rsidRPr="00F84B20" w:rsidRDefault="00A565D4" w:rsidP="00A565D4">
            <w:pPr>
              <w:widowControl/>
              <w:jc w:val="center"/>
              <w:rPr>
                <w:rFonts w:ascii="Times New Roman" w:eastAsia="楷体" w:hAnsi="Times New Roman" w:cs="Times New Roman"/>
                <w:color w:val="000000"/>
                <w:kern w:val="0"/>
                <w:sz w:val="22"/>
              </w:rPr>
            </w:pPr>
            <w:r w:rsidRPr="00F84B20">
              <w:rPr>
                <w:rFonts w:ascii="Times New Roman" w:eastAsia="楷体" w:hAnsi="Times New Roman" w:cs="Times New Roman"/>
                <w:color w:val="000000"/>
                <w:kern w:val="0"/>
                <w:sz w:val="22"/>
              </w:rPr>
              <w:t>12</w:t>
            </w:r>
          </w:p>
        </w:tc>
        <w:tc>
          <w:tcPr>
            <w:tcW w:w="1039" w:type="dxa"/>
            <w:tcBorders>
              <w:top w:val="nil"/>
              <w:left w:val="nil"/>
              <w:bottom w:val="single" w:sz="4" w:space="0" w:color="auto"/>
              <w:right w:val="single" w:sz="4" w:space="0" w:color="auto"/>
            </w:tcBorders>
            <w:shd w:val="clear" w:color="auto" w:fill="auto"/>
            <w:vAlign w:val="center"/>
            <w:hideMark/>
          </w:tcPr>
          <w:p w:rsidR="00A565D4" w:rsidRPr="00F84B20" w:rsidRDefault="00A565D4" w:rsidP="00A565D4">
            <w:pPr>
              <w:widowControl/>
              <w:jc w:val="center"/>
              <w:rPr>
                <w:rFonts w:ascii="Times New Roman" w:eastAsia="楷体" w:hAnsi="Times New Roman" w:cs="Times New Roman"/>
                <w:color w:val="000000"/>
                <w:kern w:val="0"/>
                <w:sz w:val="22"/>
              </w:rPr>
            </w:pPr>
            <w:r w:rsidRPr="00F84B20">
              <w:rPr>
                <w:rFonts w:ascii="Times New Roman" w:eastAsia="楷体" w:hAnsi="Times New Roman" w:cs="Times New Roman"/>
                <w:color w:val="000000"/>
                <w:kern w:val="0"/>
                <w:sz w:val="22"/>
              </w:rPr>
              <w:t>10.34%</w:t>
            </w:r>
          </w:p>
        </w:tc>
        <w:tc>
          <w:tcPr>
            <w:tcW w:w="1134" w:type="dxa"/>
            <w:tcBorders>
              <w:top w:val="nil"/>
              <w:left w:val="nil"/>
              <w:bottom w:val="single" w:sz="4" w:space="0" w:color="auto"/>
              <w:right w:val="single" w:sz="4" w:space="0" w:color="auto"/>
            </w:tcBorders>
            <w:shd w:val="clear" w:color="auto" w:fill="auto"/>
            <w:vAlign w:val="center"/>
            <w:hideMark/>
          </w:tcPr>
          <w:p w:rsidR="00A565D4" w:rsidRPr="00F84B20" w:rsidRDefault="00A565D4" w:rsidP="00A565D4">
            <w:pPr>
              <w:widowControl/>
              <w:jc w:val="center"/>
              <w:rPr>
                <w:rFonts w:ascii="Times New Roman" w:eastAsia="楷体" w:hAnsi="Times New Roman" w:cs="Times New Roman"/>
                <w:color w:val="000000"/>
                <w:kern w:val="0"/>
                <w:sz w:val="22"/>
              </w:rPr>
            </w:pPr>
            <w:r w:rsidRPr="00F84B20">
              <w:rPr>
                <w:rFonts w:ascii="Times New Roman" w:eastAsia="楷体" w:hAnsi="Times New Roman" w:cs="Times New Roman"/>
                <w:color w:val="000000"/>
                <w:kern w:val="0"/>
                <w:sz w:val="22"/>
              </w:rPr>
              <w:t>1247</w:t>
            </w:r>
          </w:p>
        </w:tc>
        <w:tc>
          <w:tcPr>
            <w:tcW w:w="947" w:type="dxa"/>
            <w:tcBorders>
              <w:top w:val="nil"/>
              <w:left w:val="nil"/>
              <w:bottom w:val="single" w:sz="4" w:space="0" w:color="auto"/>
              <w:right w:val="single" w:sz="4" w:space="0" w:color="auto"/>
            </w:tcBorders>
            <w:shd w:val="clear" w:color="auto" w:fill="auto"/>
            <w:vAlign w:val="center"/>
            <w:hideMark/>
          </w:tcPr>
          <w:p w:rsidR="00A565D4" w:rsidRPr="00F84B20" w:rsidRDefault="00A565D4" w:rsidP="00A565D4">
            <w:pPr>
              <w:widowControl/>
              <w:jc w:val="center"/>
              <w:rPr>
                <w:rFonts w:ascii="Times New Roman" w:eastAsia="楷体" w:hAnsi="Times New Roman" w:cs="Times New Roman"/>
                <w:color w:val="000000"/>
                <w:kern w:val="0"/>
                <w:sz w:val="22"/>
              </w:rPr>
            </w:pPr>
            <w:r w:rsidRPr="00F84B20">
              <w:rPr>
                <w:rFonts w:ascii="Times New Roman" w:eastAsia="楷体" w:hAnsi="Times New Roman" w:cs="Times New Roman"/>
                <w:color w:val="000000"/>
                <w:kern w:val="0"/>
                <w:sz w:val="22"/>
              </w:rPr>
              <w:t>153</w:t>
            </w:r>
          </w:p>
        </w:tc>
        <w:tc>
          <w:tcPr>
            <w:tcW w:w="895" w:type="dxa"/>
            <w:tcBorders>
              <w:top w:val="nil"/>
              <w:left w:val="nil"/>
              <w:bottom w:val="single" w:sz="4" w:space="0" w:color="auto"/>
              <w:right w:val="single" w:sz="4" w:space="0" w:color="auto"/>
            </w:tcBorders>
            <w:shd w:val="clear" w:color="auto" w:fill="auto"/>
            <w:vAlign w:val="center"/>
            <w:hideMark/>
          </w:tcPr>
          <w:p w:rsidR="00A565D4" w:rsidRPr="00F84B20" w:rsidRDefault="00A565D4" w:rsidP="00A565D4">
            <w:pPr>
              <w:widowControl/>
              <w:jc w:val="center"/>
              <w:rPr>
                <w:rFonts w:ascii="Times New Roman" w:eastAsia="楷体" w:hAnsi="Times New Roman" w:cs="Times New Roman"/>
                <w:color w:val="000000"/>
                <w:kern w:val="0"/>
                <w:sz w:val="22"/>
              </w:rPr>
            </w:pPr>
            <w:r w:rsidRPr="00F84B20">
              <w:rPr>
                <w:rFonts w:ascii="Times New Roman" w:eastAsia="楷体" w:hAnsi="Times New Roman" w:cs="Times New Roman"/>
                <w:color w:val="000000"/>
                <w:kern w:val="0"/>
                <w:sz w:val="22"/>
              </w:rPr>
              <w:t>12.27%</w:t>
            </w:r>
          </w:p>
        </w:tc>
      </w:tr>
      <w:tr w:rsidR="00A565D4" w:rsidRPr="00F84B20" w:rsidTr="00A565D4">
        <w:trPr>
          <w:trHeight w:val="270"/>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A565D4" w:rsidRPr="00F84B20" w:rsidRDefault="00A565D4" w:rsidP="00A565D4">
            <w:pPr>
              <w:widowControl/>
              <w:jc w:val="center"/>
              <w:rPr>
                <w:rFonts w:ascii="Times New Roman" w:eastAsia="楷体" w:hAnsi="Times New Roman" w:cs="Times New Roman"/>
                <w:color w:val="000000"/>
                <w:kern w:val="0"/>
                <w:sz w:val="18"/>
                <w:szCs w:val="18"/>
              </w:rPr>
            </w:pPr>
            <w:r w:rsidRPr="00F84B20">
              <w:rPr>
                <w:rFonts w:ascii="Times New Roman" w:eastAsia="楷体" w:hAnsi="楷体" w:cs="Times New Roman"/>
                <w:color w:val="000000"/>
                <w:kern w:val="0"/>
                <w:sz w:val="18"/>
                <w:szCs w:val="18"/>
              </w:rPr>
              <w:t>农业科学</w:t>
            </w:r>
          </w:p>
        </w:tc>
        <w:tc>
          <w:tcPr>
            <w:tcW w:w="850" w:type="dxa"/>
            <w:tcBorders>
              <w:top w:val="nil"/>
              <w:left w:val="nil"/>
              <w:bottom w:val="single" w:sz="4" w:space="0" w:color="auto"/>
              <w:right w:val="single" w:sz="4" w:space="0" w:color="auto"/>
            </w:tcBorders>
            <w:shd w:val="clear" w:color="auto" w:fill="auto"/>
            <w:vAlign w:val="center"/>
            <w:hideMark/>
          </w:tcPr>
          <w:p w:rsidR="00A565D4" w:rsidRPr="00F84B20" w:rsidRDefault="00A565D4" w:rsidP="00A565D4">
            <w:pPr>
              <w:widowControl/>
              <w:jc w:val="center"/>
              <w:rPr>
                <w:rFonts w:ascii="Times New Roman" w:eastAsia="楷体" w:hAnsi="Times New Roman" w:cs="Times New Roman"/>
                <w:color w:val="000000"/>
                <w:kern w:val="0"/>
                <w:sz w:val="22"/>
              </w:rPr>
            </w:pPr>
            <w:r w:rsidRPr="00F84B20">
              <w:rPr>
                <w:rFonts w:ascii="Times New Roman" w:eastAsia="楷体" w:hAnsi="Times New Roman" w:cs="Times New Roman"/>
                <w:color w:val="000000"/>
                <w:kern w:val="0"/>
                <w:sz w:val="22"/>
              </w:rPr>
              <w:t>S</w:t>
            </w:r>
          </w:p>
        </w:tc>
        <w:tc>
          <w:tcPr>
            <w:tcW w:w="1134" w:type="dxa"/>
            <w:tcBorders>
              <w:top w:val="nil"/>
              <w:left w:val="nil"/>
              <w:bottom w:val="single" w:sz="4" w:space="0" w:color="auto"/>
              <w:right w:val="single" w:sz="4" w:space="0" w:color="auto"/>
            </w:tcBorders>
            <w:shd w:val="clear" w:color="auto" w:fill="auto"/>
            <w:vAlign w:val="center"/>
            <w:hideMark/>
          </w:tcPr>
          <w:p w:rsidR="00A565D4" w:rsidRPr="00F84B20" w:rsidRDefault="00A565D4" w:rsidP="00A565D4">
            <w:pPr>
              <w:widowControl/>
              <w:jc w:val="center"/>
              <w:rPr>
                <w:rFonts w:ascii="Times New Roman" w:eastAsia="楷体" w:hAnsi="Times New Roman" w:cs="Times New Roman"/>
                <w:color w:val="000000"/>
                <w:kern w:val="0"/>
                <w:sz w:val="22"/>
              </w:rPr>
            </w:pPr>
            <w:r w:rsidRPr="00F84B20">
              <w:rPr>
                <w:rFonts w:ascii="Times New Roman" w:eastAsia="楷体" w:hAnsi="Times New Roman" w:cs="Times New Roman"/>
                <w:color w:val="000000"/>
                <w:kern w:val="0"/>
                <w:sz w:val="22"/>
              </w:rPr>
              <w:t>69</w:t>
            </w:r>
          </w:p>
        </w:tc>
        <w:tc>
          <w:tcPr>
            <w:tcW w:w="946" w:type="dxa"/>
            <w:tcBorders>
              <w:top w:val="nil"/>
              <w:left w:val="nil"/>
              <w:bottom w:val="single" w:sz="4" w:space="0" w:color="auto"/>
              <w:right w:val="single" w:sz="4" w:space="0" w:color="auto"/>
            </w:tcBorders>
            <w:shd w:val="clear" w:color="auto" w:fill="auto"/>
            <w:vAlign w:val="center"/>
            <w:hideMark/>
          </w:tcPr>
          <w:p w:rsidR="00A565D4" w:rsidRPr="00F84B20" w:rsidRDefault="00A565D4" w:rsidP="00A565D4">
            <w:pPr>
              <w:widowControl/>
              <w:jc w:val="center"/>
              <w:rPr>
                <w:rFonts w:ascii="Times New Roman" w:eastAsia="楷体" w:hAnsi="Times New Roman" w:cs="Times New Roman"/>
                <w:color w:val="000000"/>
                <w:kern w:val="0"/>
                <w:sz w:val="22"/>
              </w:rPr>
            </w:pPr>
            <w:r w:rsidRPr="00F84B20">
              <w:rPr>
                <w:rFonts w:ascii="Times New Roman" w:eastAsia="楷体" w:hAnsi="Times New Roman" w:cs="Times New Roman"/>
                <w:color w:val="000000"/>
                <w:kern w:val="0"/>
                <w:sz w:val="22"/>
              </w:rPr>
              <w:t>6</w:t>
            </w:r>
          </w:p>
        </w:tc>
        <w:tc>
          <w:tcPr>
            <w:tcW w:w="1039" w:type="dxa"/>
            <w:tcBorders>
              <w:top w:val="nil"/>
              <w:left w:val="nil"/>
              <w:bottom w:val="single" w:sz="4" w:space="0" w:color="auto"/>
              <w:right w:val="single" w:sz="4" w:space="0" w:color="auto"/>
            </w:tcBorders>
            <w:shd w:val="clear" w:color="auto" w:fill="auto"/>
            <w:vAlign w:val="center"/>
            <w:hideMark/>
          </w:tcPr>
          <w:p w:rsidR="00A565D4" w:rsidRPr="00F84B20" w:rsidRDefault="00A565D4" w:rsidP="00A565D4">
            <w:pPr>
              <w:widowControl/>
              <w:jc w:val="center"/>
              <w:rPr>
                <w:rFonts w:ascii="Times New Roman" w:eastAsia="楷体" w:hAnsi="Times New Roman" w:cs="Times New Roman"/>
                <w:color w:val="000000"/>
                <w:kern w:val="0"/>
                <w:sz w:val="22"/>
              </w:rPr>
            </w:pPr>
            <w:r w:rsidRPr="00F84B20">
              <w:rPr>
                <w:rFonts w:ascii="Times New Roman" w:eastAsia="楷体" w:hAnsi="Times New Roman" w:cs="Times New Roman"/>
                <w:color w:val="000000"/>
                <w:kern w:val="0"/>
                <w:sz w:val="22"/>
              </w:rPr>
              <w:t>8.70%</w:t>
            </w:r>
          </w:p>
        </w:tc>
        <w:tc>
          <w:tcPr>
            <w:tcW w:w="1134" w:type="dxa"/>
            <w:tcBorders>
              <w:top w:val="nil"/>
              <w:left w:val="nil"/>
              <w:bottom w:val="single" w:sz="4" w:space="0" w:color="auto"/>
              <w:right w:val="single" w:sz="4" w:space="0" w:color="auto"/>
            </w:tcBorders>
            <w:shd w:val="clear" w:color="auto" w:fill="auto"/>
            <w:vAlign w:val="center"/>
            <w:hideMark/>
          </w:tcPr>
          <w:p w:rsidR="00A565D4" w:rsidRPr="00F84B20" w:rsidRDefault="00A565D4" w:rsidP="00A565D4">
            <w:pPr>
              <w:widowControl/>
              <w:jc w:val="center"/>
              <w:rPr>
                <w:rFonts w:ascii="Times New Roman" w:eastAsia="楷体" w:hAnsi="Times New Roman" w:cs="Times New Roman"/>
                <w:color w:val="000000"/>
                <w:kern w:val="0"/>
                <w:sz w:val="22"/>
              </w:rPr>
            </w:pPr>
            <w:r w:rsidRPr="00F84B20">
              <w:rPr>
                <w:rFonts w:ascii="Times New Roman" w:eastAsia="楷体" w:hAnsi="Times New Roman" w:cs="Times New Roman"/>
                <w:color w:val="000000"/>
                <w:kern w:val="0"/>
                <w:sz w:val="22"/>
              </w:rPr>
              <w:t>1195</w:t>
            </w:r>
          </w:p>
        </w:tc>
        <w:tc>
          <w:tcPr>
            <w:tcW w:w="947" w:type="dxa"/>
            <w:tcBorders>
              <w:top w:val="nil"/>
              <w:left w:val="nil"/>
              <w:bottom w:val="single" w:sz="4" w:space="0" w:color="auto"/>
              <w:right w:val="single" w:sz="4" w:space="0" w:color="auto"/>
            </w:tcBorders>
            <w:shd w:val="clear" w:color="auto" w:fill="auto"/>
            <w:vAlign w:val="center"/>
            <w:hideMark/>
          </w:tcPr>
          <w:p w:rsidR="00A565D4" w:rsidRPr="00F84B20" w:rsidRDefault="00A565D4" w:rsidP="00A565D4">
            <w:pPr>
              <w:widowControl/>
              <w:jc w:val="center"/>
              <w:rPr>
                <w:rFonts w:ascii="Times New Roman" w:eastAsia="楷体" w:hAnsi="Times New Roman" w:cs="Times New Roman"/>
                <w:color w:val="000000"/>
                <w:kern w:val="0"/>
                <w:sz w:val="22"/>
              </w:rPr>
            </w:pPr>
            <w:r w:rsidRPr="00F84B20">
              <w:rPr>
                <w:rFonts w:ascii="Times New Roman" w:eastAsia="楷体" w:hAnsi="Times New Roman" w:cs="Times New Roman"/>
                <w:color w:val="000000"/>
                <w:kern w:val="0"/>
                <w:sz w:val="22"/>
              </w:rPr>
              <w:t>133</w:t>
            </w:r>
          </w:p>
        </w:tc>
        <w:tc>
          <w:tcPr>
            <w:tcW w:w="895" w:type="dxa"/>
            <w:tcBorders>
              <w:top w:val="nil"/>
              <w:left w:val="nil"/>
              <w:bottom w:val="single" w:sz="4" w:space="0" w:color="auto"/>
              <w:right w:val="single" w:sz="4" w:space="0" w:color="auto"/>
            </w:tcBorders>
            <w:shd w:val="clear" w:color="auto" w:fill="auto"/>
            <w:vAlign w:val="center"/>
            <w:hideMark/>
          </w:tcPr>
          <w:p w:rsidR="00A565D4" w:rsidRPr="00F84B20" w:rsidRDefault="00A565D4" w:rsidP="00A565D4">
            <w:pPr>
              <w:widowControl/>
              <w:jc w:val="center"/>
              <w:rPr>
                <w:rFonts w:ascii="Times New Roman" w:eastAsia="楷体" w:hAnsi="Times New Roman" w:cs="Times New Roman"/>
                <w:color w:val="000000"/>
                <w:kern w:val="0"/>
                <w:sz w:val="22"/>
              </w:rPr>
            </w:pPr>
            <w:r w:rsidRPr="00F84B20">
              <w:rPr>
                <w:rFonts w:ascii="Times New Roman" w:eastAsia="楷体" w:hAnsi="Times New Roman" w:cs="Times New Roman"/>
                <w:color w:val="000000"/>
                <w:kern w:val="0"/>
                <w:sz w:val="22"/>
              </w:rPr>
              <w:t>11.13%</w:t>
            </w:r>
          </w:p>
        </w:tc>
      </w:tr>
      <w:tr w:rsidR="00A565D4" w:rsidRPr="00F84B20" w:rsidTr="00A565D4">
        <w:trPr>
          <w:trHeight w:val="450"/>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A565D4" w:rsidRPr="00F84B20" w:rsidRDefault="00A565D4" w:rsidP="00A565D4">
            <w:pPr>
              <w:widowControl/>
              <w:jc w:val="center"/>
              <w:rPr>
                <w:rFonts w:ascii="Times New Roman" w:eastAsia="楷体" w:hAnsi="Times New Roman" w:cs="Times New Roman"/>
                <w:color w:val="000000"/>
                <w:kern w:val="0"/>
                <w:sz w:val="18"/>
                <w:szCs w:val="18"/>
              </w:rPr>
            </w:pPr>
            <w:r w:rsidRPr="00F84B20">
              <w:rPr>
                <w:rFonts w:ascii="Times New Roman" w:eastAsia="楷体" w:hAnsi="楷体" w:cs="Times New Roman"/>
                <w:color w:val="000000"/>
                <w:kern w:val="0"/>
                <w:sz w:val="18"/>
                <w:szCs w:val="18"/>
              </w:rPr>
              <w:t>合计</w:t>
            </w:r>
          </w:p>
        </w:tc>
        <w:tc>
          <w:tcPr>
            <w:tcW w:w="850" w:type="dxa"/>
            <w:tcBorders>
              <w:top w:val="nil"/>
              <w:left w:val="nil"/>
              <w:bottom w:val="single" w:sz="4" w:space="0" w:color="auto"/>
              <w:right w:val="single" w:sz="4" w:space="0" w:color="auto"/>
            </w:tcBorders>
            <w:shd w:val="clear" w:color="auto" w:fill="auto"/>
            <w:vAlign w:val="center"/>
            <w:hideMark/>
          </w:tcPr>
          <w:p w:rsidR="00A565D4" w:rsidRPr="00F84B20" w:rsidRDefault="00A565D4" w:rsidP="00A565D4">
            <w:pPr>
              <w:widowControl/>
              <w:jc w:val="center"/>
              <w:rPr>
                <w:rFonts w:ascii="Times New Roman" w:eastAsia="楷体" w:hAnsi="Times New Roman" w:cs="Times New Roman"/>
                <w:color w:val="000000"/>
                <w:kern w:val="0"/>
                <w:sz w:val="22"/>
              </w:rPr>
            </w:pPr>
            <w:r w:rsidRPr="00F84B20">
              <w:rPr>
                <w:rFonts w:ascii="Times New Roman" w:eastAsia="楷体" w:hAnsi="Times New Roman" w:cs="Times New Roman"/>
                <w:color w:val="000000"/>
                <w:kern w:val="0"/>
                <w:sz w:val="22"/>
              </w:rPr>
              <w:t>A-K N-V</w:t>
            </w:r>
            <w:r w:rsidRPr="00F84B20">
              <w:rPr>
                <w:rFonts w:ascii="Times New Roman" w:eastAsia="楷体" w:hAnsi="Times New Roman" w:cs="Times New Roman"/>
                <w:color w:val="000000"/>
                <w:kern w:val="0"/>
                <w:sz w:val="22"/>
              </w:rPr>
              <w:t>、</w:t>
            </w:r>
            <w:r w:rsidRPr="00F84B20">
              <w:rPr>
                <w:rFonts w:ascii="Times New Roman" w:eastAsia="楷体" w:hAnsi="Times New Roman" w:cs="Times New Roman"/>
                <w:color w:val="000000"/>
                <w:kern w:val="0"/>
                <w:sz w:val="22"/>
              </w:rPr>
              <w:t>X</w:t>
            </w:r>
            <w:r w:rsidRPr="00F84B20">
              <w:rPr>
                <w:rFonts w:ascii="Times New Roman" w:eastAsia="楷体" w:hAnsi="Times New Roman" w:cs="Times New Roman"/>
                <w:color w:val="000000"/>
                <w:kern w:val="0"/>
                <w:sz w:val="22"/>
              </w:rPr>
              <w:t>、</w:t>
            </w:r>
            <w:r w:rsidRPr="00F84B20">
              <w:rPr>
                <w:rFonts w:ascii="Times New Roman" w:eastAsia="楷体" w:hAnsi="Times New Roman" w:cs="Times New Roman"/>
                <w:color w:val="000000"/>
                <w:kern w:val="0"/>
                <w:sz w:val="22"/>
              </w:rPr>
              <w:t>Z</w:t>
            </w:r>
          </w:p>
        </w:tc>
        <w:tc>
          <w:tcPr>
            <w:tcW w:w="1134" w:type="dxa"/>
            <w:tcBorders>
              <w:top w:val="nil"/>
              <w:left w:val="nil"/>
              <w:bottom w:val="single" w:sz="4" w:space="0" w:color="auto"/>
              <w:right w:val="single" w:sz="4" w:space="0" w:color="auto"/>
            </w:tcBorders>
            <w:shd w:val="clear" w:color="auto" w:fill="auto"/>
            <w:vAlign w:val="center"/>
            <w:hideMark/>
          </w:tcPr>
          <w:p w:rsidR="00A565D4" w:rsidRPr="00F84B20" w:rsidRDefault="00A565D4" w:rsidP="00A565D4">
            <w:pPr>
              <w:widowControl/>
              <w:jc w:val="center"/>
              <w:rPr>
                <w:rFonts w:ascii="Times New Roman" w:eastAsia="楷体" w:hAnsi="Times New Roman" w:cs="Times New Roman"/>
                <w:color w:val="000000"/>
                <w:kern w:val="0"/>
                <w:sz w:val="22"/>
              </w:rPr>
            </w:pPr>
            <w:r w:rsidRPr="00F84B20">
              <w:rPr>
                <w:rFonts w:ascii="Times New Roman" w:eastAsia="楷体" w:hAnsi="Times New Roman" w:cs="Times New Roman"/>
                <w:color w:val="000000"/>
                <w:kern w:val="0"/>
                <w:sz w:val="22"/>
              </w:rPr>
              <w:t>17782</w:t>
            </w:r>
          </w:p>
        </w:tc>
        <w:tc>
          <w:tcPr>
            <w:tcW w:w="946" w:type="dxa"/>
            <w:tcBorders>
              <w:top w:val="nil"/>
              <w:left w:val="nil"/>
              <w:bottom w:val="single" w:sz="4" w:space="0" w:color="auto"/>
              <w:right w:val="single" w:sz="4" w:space="0" w:color="auto"/>
            </w:tcBorders>
            <w:shd w:val="clear" w:color="auto" w:fill="auto"/>
            <w:vAlign w:val="center"/>
            <w:hideMark/>
          </w:tcPr>
          <w:p w:rsidR="00A565D4" w:rsidRPr="00F84B20" w:rsidRDefault="00A565D4" w:rsidP="00A565D4">
            <w:pPr>
              <w:widowControl/>
              <w:jc w:val="center"/>
              <w:rPr>
                <w:rFonts w:ascii="Times New Roman" w:eastAsia="楷体" w:hAnsi="Times New Roman" w:cs="Times New Roman"/>
                <w:color w:val="000000"/>
                <w:kern w:val="0"/>
                <w:sz w:val="22"/>
              </w:rPr>
            </w:pPr>
            <w:r w:rsidRPr="00F84B20">
              <w:rPr>
                <w:rFonts w:ascii="Times New Roman" w:eastAsia="楷体" w:hAnsi="Times New Roman" w:cs="Times New Roman"/>
                <w:color w:val="000000"/>
                <w:kern w:val="0"/>
                <w:sz w:val="22"/>
              </w:rPr>
              <w:t>5168</w:t>
            </w:r>
          </w:p>
        </w:tc>
        <w:tc>
          <w:tcPr>
            <w:tcW w:w="1039" w:type="dxa"/>
            <w:tcBorders>
              <w:top w:val="nil"/>
              <w:left w:val="nil"/>
              <w:bottom w:val="single" w:sz="4" w:space="0" w:color="auto"/>
              <w:right w:val="single" w:sz="4" w:space="0" w:color="auto"/>
            </w:tcBorders>
            <w:shd w:val="clear" w:color="auto" w:fill="auto"/>
            <w:noWrap/>
            <w:vAlign w:val="center"/>
            <w:hideMark/>
          </w:tcPr>
          <w:p w:rsidR="00A565D4" w:rsidRPr="00F84B20" w:rsidRDefault="00A565D4" w:rsidP="00A565D4">
            <w:pPr>
              <w:widowControl/>
              <w:jc w:val="center"/>
              <w:rPr>
                <w:rFonts w:ascii="Times New Roman" w:eastAsia="楷体" w:hAnsi="Times New Roman" w:cs="Times New Roman"/>
                <w:color w:val="000000"/>
                <w:kern w:val="0"/>
                <w:sz w:val="22"/>
              </w:rPr>
            </w:pPr>
            <w:r w:rsidRPr="00F84B20">
              <w:rPr>
                <w:rFonts w:ascii="Times New Roman" w:eastAsia="楷体" w:hAnsi="Times New Roman" w:cs="Times New Roman"/>
                <w:color w:val="000000"/>
                <w:kern w:val="0"/>
                <w:sz w:val="22"/>
              </w:rPr>
              <w:t>29.06%</w:t>
            </w:r>
          </w:p>
        </w:tc>
        <w:tc>
          <w:tcPr>
            <w:tcW w:w="1134" w:type="dxa"/>
            <w:tcBorders>
              <w:top w:val="nil"/>
              <w:left w:val="nil"/>
              <w:bottom w:val="single" w:sz="4" w:space="0" w:color="auto"/>
              <w:right w:val="single" w:sz="4" w:space="0" w:color="auto"/>
            </w:tcBorders>
            <w:shd w:val="clear" w:color="auto" w:fill="auto"/>
            <w:vAlign w:val="center"/>
            <w:hideMark/>
          </w:tcPr>
          <w:p w:rsidR="00A565D4" w:rsidRPr="00F84B20" w:rsidRDefault="00A565D4" w:rsidP="00A565D4">
            <w:pPr>
              <w:widowControl/>
              <w:jc w:val="center"/>
              <w:rPr>
                <w:rFonts w:ascii="Times New Roman" w:eastAsia="楷体" w:hAnsi="Times New Roman" w:cs="Times New Roman"/>
                <w:color w:val="000000"/>
                <w:kern w:val="0"/>
                <w:sz w:val="22"/>
              </w:rPr>
            </w:pPr>
            <w:r w:rsidRPr="00F84B20">
              <w:rPr>
                <w:rFonts w:ascii="Times New Roman" w:eastAsia="楷体" w:hAnsi="Times New Roman" w:cs="Times New Roman"/>
                <w:color w:val="000000"/>
                <w:kern w:val="0"/>
                <w:sz w:val="22"/>
              </w:rPr>
              <w:t>409147</w:t>
            </w:r>
          </w:p>
        </w:tc>
        <w:tc>
          <w:tcPr>
            <w:tcW w:w="947" w:type="dxa"/>
            <w:tcBorders>
              <w:top w:val="nil"/>
              <w:left w:val="nil"/>
              <w:bottom w:val="single" w:sz="4" w:space="0" w:color="auto"/>
              <w:right w:val="single" w:sz="4" w:space="0" w:color="auto"/>
            </w:tcBorders>
            <w:shd w:val="clear" w:color="auto" w:fill="auto"/>
            <w:vAlign w:val="center"/>
            <w:hideMark/>
          </w:tcPr>
          <w:p w:rsidR="00A565D4" w:rsidRPr="00F84B20" w:rsidRDefault="00A565D4" w:rsidP="00A565D4">
            <w:pPr>
              <w:widowControl/>
              <w:jc w:val="center"/>
              <w:rPr>
                <w:rFonts w:ascii="Times New Roman" w:eastAsia="楷体" w:hAnsi="Times New Roman" w:cs="Times New Roman"/>
                <w:color w:val="000000"/>
                <w:kern w:val="0"/>
                <w:sz w:val="22"/>
              </w:rPr>
            </w:pPr>
            <w:r w:rsidRPr="00F84B20">
              <w:rPr>
                <w:rFonts w:ascii="Times New Roman" w:eastAsia="楷体" w:hAnsi="Times New Roman" w:cs="Times New Roman"/>
                <w:color w:val="000000"/>
                <w:kern w:val="0"/>
                <w:sz w:val="22"/>
              </w:rPr>
              <w:t>100723</w:t>
            </w:r>
          </w:p>
        </w:tc>
        <w:tc>
          <w:tcPr>
            <w:tcW w:w="895" w:type="dxa"/>
            <w:tcBorders>
              <w:top w:val="nil"/>
              <w:left w:val="nil"/>
              <w:bottom w:val="single" w:sz="4" w:space="0" w:color="auto"/>
              <w:right w:val="single" w:sz="4" w:space="0" w:color="auto"/>
            </w:tcBorders>
            <w:shd w:val="clear" w:color="auto" w:fill="auto"/>
            <w:noWrap/>
            <w:vAlign w:val="center"/>
            <w:hideMark/>
          </w:tcPr>
          <w:p w:rsidR="00A565D4" w:rsidRPr="00F84B20" w:rsidRDefault="00A565D4" w:rsidP="00A565D4">
            <w:pPr>
              <w:widowControl/>
              <w:jc w:val="center"/>
              <w:rPr>
                <w:rFonts w:ascii="Times New Roman" w:eastAsia="楷体" w:hAnsi="Times New Roman" w:cs="Times New Roman"/>
                <w:color w:val="000000"/>
                <w:kern w:val="0"/>
                <w:sz w:val="22"/>
              </w:rPr>
            </w:pPr>
            <w:r w:rsidRPr="00F84B20">
              <w:rPr>
                <w:rFonts w:ascii="Times New Roman" w:eastAsia="楷体" w:hAnsi="Times New Roman" w:cs="Times New Roman"/>
                <w:color w:val="000000"/>
                <w:kern w:val="0"/>
                <w:sz w:val="22"/>
              </w:rPr>
              <w:t>24.62%</w:t>
            </w:r>
          </w:p>
        </w:tc>
      </w:tr>
    </w:tbl>
    <w:p w:rsidR="00A565D4" w:rsidRDefault="00A565D4" w:rsidP="00A565D4">
      <w:pPr>
        <w:rPr>
          <w:rFonts w:ascii="Times New Roman" w:cs="Times New Roman"/>
          <w:sz w:val="28"/>
        </w:rPr>
      </w:pPr>
    </w:p>
    <w:tbl>
      <w:tblPr>
        <w:tblW w:w="7561" w:type="dxa"/>
        <w:jc w:val="center"/>
        <w:tblLook w:val="04A0" w:firstRow="1" w:lastRow="0" w:firstColumn="1" w:lastColumn="0" w:noHBand="0" w:noVBand="1"/>
      </w:tblPr>
      <w:tblGrid>
        <w:gridCol w:w="1279"/>
        <w:gridCol w:w="1047"/>
        <w:gridCol w:w="1047"/>
        <w:gridCol w:w="1047"/>
        <w:gridCol w:w="1047"/>
        <w:gridCol w:w="1047"/>
        <w:gridCol w:w="1047"/>
      </w:tblGrid>
      <w:tr w:rsidR="00A565D4" w:rsidRPr="0081004E" w:rsidTr="00A565D4">
        <w:trPr>
          <w:trHeight w:val="270"/>
          <w:jc w:val="center"/>
        </w:trPr>
        <w:tc>
          <w:tcPr>
            <w:tcW w:w="7561"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65D4" w:rsidRPr="0081004E" w:rsidRDefault="00A565D4" w:rsidP="00A565D4">
            <w:pPr>
              <w:widowControl/>
              <w:jc w:val="center"/>
              <w:rPr>
                <w:rFonts w:ascii="Times New Roman" w:eastAsia="楷体" w:hAnsi="Times New Roman" w:cs="Times New Roman"/>
                <w:color w:val="000000"/>
                <w:kern w:val="0"/>
                <w:sz w:val="22"/>
              </w:rPr>
            </w:pPr>
            <w:r w:rsidRPr="0081004E">
              <w:rPr>
                <w:rFonts w:ascii="Times New Roman" w:eastAsia="楷体" w:hAnsi="楷体" w:cs="Times New Roman"/>
                <w:color w:val="000000"/>
                <w:kern w:val="0"/>
                <w:sz w:val="22"/>
              </w:rPr>
              <w:t>近五年新书利用率</w:t>
            </w:r>
          </w:p>
        </w:tc>
      </w:tr>
      <w:tr w:rsidR="00A565D4" w:rsidRPr="0081004E" w:rsidTr="00A565D4">
        <w:trPr>
          <w:trHeight w:val="270"/>
          <w:jc w:val="center"/>
        </w:trPr>
        <w:tc>
          <w:tcPr>
            <w:tcW w:w="2326"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65D4" w:rsidRPr="0081004E" w:rsidRDefault="00A565D4" w:rsidP="00A565D4">
            <w:pPr>
              <w:widowControl/>
              <w:jc w:val="center"/>
              <w:rPr>
                <w:rFonts w:ascii="Times New Roman" w:eastAsia="楷体" w:hAnsi="Times New Roman" w:cs="Times New Roman"/>
                <w:color w:val="000000"/>
                <w:kern w:val="0"/>
                <w:sz w:val="22"/>
              </w:rPr>
            </w:pPr>
            <w:r>
              <w:rPr>
                <w:rFonts w:ascii="Times New Roman" w:eastAsia="楷体" w:hAnsi="Times New Roman" w:cs="Times New Roman"/>
                <w:noProof/>
                <w:color w:val="000000"/>
                <w:kern w:val="0"/>
                <w:sz w:val="22"/>
              </w:rPr>
              <mc:AlternateContent>
                <mc:Choice Requires="wps">
                  <w:drawing>
                    <wp:anchor distT="0" distB="0" distL="114300" distR="114300" simplePos="0" relativeHeight="251659264" behindDoc="0" locked="0" layoutInCell="1" allowOverlap="1" wp14:anchorId="5A525E54" wp14:editId="24F9AB7D">
                      <wp:simplePos x="0" y="0"/>
                      <wp:positionH relativeFrom="column">
                        <wp:posOffset>-68580</wp:posOffset>
                      </wp:positionH>
                      <wp:positionV relativeFrom="paragraph">
                        <wp:posOffset>-6985</wp:posOffset>
                      </wp:positionV>
                      <wp:extent cx="1476375" cy="409575"/>
                      <wp:effectExtent l="7620" t="9525" r="11430" b="9525"/>
                      <wp:wrapNone/>
                      <wp:docPr id="1" name="直接箭头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6375" cy="409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CC07D48" id="_x0000_t32" coordsize="21600,21600" o:spt="32" o:oned="t" path="m,l21600,21600e" filled="f">
                      <v:path arrowok="t" fillok="f" o:connecttype="none"/>
                      <o:lock v:ext="edit" shapetype="t"/>
                    </v:shapetype>
                    <v:shape id="直接箭头连接符 1" o:spid="_x0000_s1026" type="#_x0000_t32" style="position:absolute;left:0;text-align:left;margin-left:-5.4pt;margin-top:-.55pt;width:116.25pt;height:3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"/>
                  </w:pict>
                </mc:Fallback>
              </mc:AlternateContent>
            </w:r>
            <w:r w:rsidRPr="0081004E">
              <w:rPr>
                <w:rFonts w:ascii="Times New Roman" w:eastAsia="楷体" w:hAnsi="楷体" w:cs="Times New Roman"/>
                <w:color w:val="000000"/>
                <w:kern w:val="0"/>
                <w:sz w:val="22"/>
              </w:rPr>
              <w:t xml:space="preserve">　</w:t>
            </w:r>
          </w:p>
        </w:tc>
        <w:tc>
          <w:tcPr>
            <w:tcW w:w="5235" w:type="dxa"/>
            <w:gridSpan w:val="5"/>
            <w:tcBorders>
              <w:top w:val="single" w:sz="4" w:space="0" w:color="auto"/>
              <w:left w:val="nil"/>
              <w:bottom w:val="single" w:sz="4" w:space="0" w:color="auto"/>
              <w:right w:val="single" w:sz="4" w:space="0" w:color="auto"/>
            </w:tcBorders>
            <w:shd w:val="clear" w:color="auto" w:fill="auto"/>
            <w:noWrap/>
            <w:vAlign w:val="center"/>
            <w:hideMark/>
          </w:tcPr>
          <w:p w:rsidR="00A565D4" w:rsidRPr="0081004E" w:rsidRDefault="00A565D4" w:rsidP="00A565D4">
            <w:pPr>
              <w:widowControl/>
              <w:jc w:val="center"/>
              <w:rPr>
                <w:rFonts w:ascii="Times New Roman" w:eastAsia="楷体" w:hAnsi="Times New Roman" w:cs="Times New Roman"/>
                <w:color w:val="000000"/>
                <w:kern w:val="0"/>
                <w:sz w:val="22"/>
              </w:rPr>
            </w:pPr>
            <w:r w:rsidRPr="0081004E">
              <w:rPr>
                <w:rFonts w:ascii="Times New Roman" w:eastAsia="楷体" w:hAnsi="楷体" w:cs="Times New Roman"/>
                <w:color w:val="000000"/>
                <w:kern w:val="0"/>
                <w:sz w:val="22"/>
              </w:rPr>
              <w:t>新入藏书籍</w:t>
            </w:r>
          </w:p>
        </w:tc>
      </w:tr>
      <w:tr w:rsidR="00A565D4" w:rsidRPr="0081004E" w:rsidTr="00A565D4">
        <w:trPr>
          <w:trHeight w:val="270"/>
          <w:jc w:val="center"/>
        </w:trPr>
        <w:tc>
          <w:tcPr>
            <w:tcW w:w="2326" w:type="dxa"/>
            <w:gridSpan w:val="2"/>
            <w:vMerge/>
            <w:tcBorders>
              <w:top w:val="single" w:sz="4" w:space="0" w:color="auto"/>
              <w:left w:val="single" w:sz="4" w:space="0" w:color="auto"/>
              <w:bottom w:val="single" w:sz="4" w:space="0" w:color="auto"/>
              <w:right w:val="single" w:sz="4" w:space="0" w:color="auto"/>
            </w:tcBorders>
            <w:vAlign w:val="center"/>
            <w:hideMark/>
          </w:tcPr>
          <w:p w:rsidR="00A565D4" w:rsidRPr="0081004E" w:rsidRDefault="00A565D4" w:rsidP="00A565D4">
            <w:pPr>
              <w:widowControl/>
              <w:jc w:val="left"/>
              <w:rPr>
                <w:rFonts w:ascii="Times New Roman" w:eastAsia="楷体" w:hAnsi="Times New Roman" w:cs="Times New Roman"/>
                <w:color w:val="000000"/>
                <w:kern w:val="0"/>
                <w:sz w:val="22"/>
              </w:rPr>
            </w:pPr>
          </w:p>
        </w:tc>
        <w:tc>
          <w:tcPr>
            <w:tcW w:w="1047" w:type="dxa"/>
            <w:tcBorders>
              <w:top w:val="nil"/>
              <w:left w:val="nil"/>
              <w:bottom w:val="single" w:sz="4" w:space="0" w:color="auto"/>
              <w:right w:val="single" w:sz="4" w:space="0" w:color="auto"/>
            </w:tcBorders>
            <w:shd w:val="clear" w:color="auto" w:fill="auto"/>
            <w:noWrap/>
            <w:vAlign w:val="center"/>
            <w:hideMark/>
          </w:tcPr>
          <w:p w:rsidR="00A565D4" w:rsidRPr="0081004E" w:rsidRDefault="00A565D4" w:rsidP="00A565D4">
            <w:pPr>
              <w:widowControl/>
              <w:jc w:val="center"/>
              <w:rPr>
                <w:rFonts w:ascii="Times New Roman" w:eastAsia="楷体" w:hAnsi="Times New Roman" w:cs="Times New Roman"/>
                <w:color w:val="000000"/>
                <w:kern w:val="0"/>
                <w:sz w:val="22"/>
              </w:rPr>
            </w:pPr>
            <w:r w:rsidRPr="0081004E">
              <w:rPr>
                <w:rFonts w:ascii="Times New Roman" w:eastAsia="楷体" w:hAnsi="Times New Roman" w:cs="Times New Roman"/>
                <w:color w:val="000000"/>
                <w:kern w:val="0"/>
                <w:sz w:val="22"/>
              </w:rPr>
              <w:t>2019</w:t>
            </w:r>
            <w:r w:rsidRPr="0081004E">
              <w:rPr>
                <w:rFonts w:ascii="Times New Roman" w:eastAsia="楷体" w:hAnsi="楷体" w:cs="Times New Roman"/>
                <w:color w:val="000000"/>
                <w:kern w:val="0"/>
                <w:sz w:val="22"/>
              </w:rPr>
              <w:t>年</w:t>
            </w:r>
          </w:p>
        </w:tc>
        <w:tc>
          <w:tcPr>
            <w:tcW w:w="1047" w:type="dxa"/>
            <w:tcBorders>
              <w:top w:val="nil"/>
              <w:left w:val="nil"/>
              <w:bottom w:val="single" w:sz="4" w:space="0" w:color="auto"/>
              <w:right w:val="single" w:sz="4" w:space="0" w:color="auto"/>
            </w:tcBorders>
            <w:shd w:val="clear" w:color="auto" w:fill="auto"/>
            <w:noWrap/>
            <w:vAlign w:val="center"/>
            <w:hideMark/>
          </w:tcPr>
          <w:p w:rsidR="00A565D4" w:rsidRPr="0081004E" w:rsidRDefault="00A565D4" w:rsidP="00A565D4">
            <w:pPr>
              <w:widowControl/>
              <w:jc w:val="center"/>
              <w:rPr>
                <w:rFonts w:ascii="Times New Roman" w:eastAsia="楷体" w:hAnsi="Times New Roman" w:cs="Times New Roman"/>
                <w:color w:val="000000"/>
                <w:kern w:val="0"/>
                <w:sz w:val="22"/>
              </w:rPr>
            </w:pPr>
            <w:r w:rsidRPr="0081004E">
              <w:rPr>
                <w:rFonts w:ascii="Times New Roman" w:eastAsia="楷体" w:hAnsi="Times New Roman" w:cs="Times New Roman"/>
                <w:color w:val="000000"/>
                <w:kern w:val="0"/>
                <w:sz w:val="22"/>
              </w:rPr>
              <w:t>2018</w:t>
            </w:r>
            <w:r w:rsidRPr="0081004E">
              <w:rPr>
                <w:rFonts w:ascii="Times New Roman" w:eastAsia="楷体" w:hAnsi="楷体" w:cs="Times New Roman"/>
                <w:color w:val="000000"/>
                <w:kern w:val="0"/>
                <w:sz w:val="22"/>
              </w:rPr>
              <w:t>年</w:t>
            </w:r>
          </w:p>
        </w:tc>
        <w:tc>
          <w:tcPr>
            <w:tcW w:w="1047" w:type="dxa"/>
            <w:tcBorders>
              <w:top w:val="nil"/>
              <w:left w:val="nil"/>
              <w:bottom w:val="single" w:sz="4" w:space="0" w:color="auto"/>
              <w:right w:val="single" w:sz="4" w:space="0" w:color="auto"/>
            </w:tcBorders>
            <w:shd w:val="clear" w:color="auto" w:fill="auto"/>
            <w:noWrap/>
            <w:vAlign w:val="center"/>
            <w:hideMark/>
          </w:tcPr>
          <w:p w:rsidR="00A565D4" w:rsidRPr="0081004E" w:rsidRDefault="00A565D4" w:rsidP="00A565D4">
            <w:pPr>
              <w:widowControl/>
              <w:jc w:val="center"/>
              <w:rPr>
                <w:rFonts w:ascii="Times New Roman" w:eastAsia="楷体" w:hAnsi="Times New Roman" w:cs="Times New Roman"/>
                <w:color w:val="000000"/>
                <w:kern w:val="0"/>
                <w:sz w:val="22"/>
              </w:rPr>
            </w:pPr>
            <w:r w:rsidRPr="0081004E">
              <w:rPr>
                <w:rFonts w:ascii="Times New Roman" w:eastAsia="楷体" w:hAnsi="Times New Roman" w:cs="Times New Roman"/>
                <w:color w:val="000000"/>
                <w:kern w:val="0"/>
                <w:sz w:val="22"/>
              </w:rPr>
              <w:t>2017</w:t>
            </w:r>
            <w:r w:rsidRPr="0081004E">
              <w:rPr>
                <w:rFonts w:ascii="Times New Roman" w:eastAsia="楷体" w:hAnsi="楷体" w:cs="Times New Roman"/>
                <w:color w:val="000000"/>
                <w:kern w:val="0"/>
                <w:sz w:val="22"/>
              </w:rPr>
              <w:t>年</w:t>
            </w:r>
          </w:p>
        </w:tc>
        <w:tc>
          <w:tcPr>
            <w:tcW w:w="1047" w:type="dxa"/>
            <w:tcBorders>
              <w:top w:val="nil"/>
              <w:left w:val="nil"/>
              <w:bottom w:val="single" w:sz="4" w:space="0" w:color="auto"/>
              <w:right w:val="single" w:sz="4" w:space="0" w:color="auto"/>
            </w:tcBorders>
            <w:shd w:val="clear" w:color="auto" w:fill="auto"/>
            <w:noWrap/>
            <w:vAlign w:val="center"/>
            <w:hideMark/>
          </w:tcPr>
          <w:p w:rsidR="00A565D4" w:rsidRPr="0081004E" w:rsidRDefault="00A565D4" w:rsidP="00A565D4">
            <w:pPr>
              <w:widowControl/>
              <w:jc w:val="center"/>
              <w:rPr>
                <w:rFonts w:ascii="Times New Roman" w:eastAsia="楷体" w:hAnsi="Times New Roman" w:cs="Times New Roman"/>
                <w:color w:val="000000"/>
                <w:kern w:val="0"/>
                <w:sz w:val="22"/>
              </w:rPr>
            </w:pPr>
            <w:r w:rsidRPr="0081004E">
              <w:rPr>
                <w:rFonts w:ascii="Times New Roman" w:eastAsia="楷体" w:hAnsi="Times New Roman" w:cs="Times New Roman"/>
                <w:color w:val="000000"/>
                <w:kern w:val="0"/>
                <w:sz w:val="22"/>
              </w:rPr>
              <w:t>2016</w:t>
            </w:r>
            <w:r w:rsidRPr="0081004E">
              <w:rPr>
                <w:rFonts w:ascii="Times New Roman" w:eastAsia="楷体" w:hAnsi="楷体" w:cs="Times New Roman"/>
                <w:color w:val="000000"/>
                <w:kern w:val="0"/>
                <w:sz w:val="22"/>
              </w:rPr>
              <w:t>年</w:t>
            </w:r>
          </w:p>
        </w:tc>
        <w:tc>
          <w:tcPr>
            <w:tcW w:w="1047" w:type="dxa"/>
            <w:tcBorders>
              <w:top w:val="nil"/>
              <w:left w:val="nil"/>
              <w:bottom w:val="single" w:sz="4" w:space="0" w:color="auto"/>
              <w:right w:val="single" w:sz="4" w:space="0" w:color="auto"/>
            </w:tcBorders>
            <w:shd w:val="clear" w:color="auto" w:fill="auto"/>
            <w:noWrap/>
            <w:vAlign w:val="center"/>
            <w:hideMark/>
          </w:tcPr>
          <w:p w:rsidR="00A565D4" w:rsidRPr="0081004E" w:rsidRDefault="00A565D4" w:rsidP="00A565D4">
            <w:pPr>
              <w:widowControl/>
              <w:jc w:val="center"/>
              <w:rPr>
                <w:rFonts w:ascii="Times New Roman" w:eastAsia="楷体" w:hAnsi="Times New Roman" w:cs="Times New Roman"/>
                <w:color w:val="000000"/>
                <w:kern w:val="0"/>
                <w:sz w:val="22"/>
              </w:rPr>
            </w:pPr>
            <w:r w:rsidRPr="0081004E">
              <w:rPr>
                <w:rFonts w:ascii="Times New Roman" w:eastAsia="楷体" w:hAnsi="Times New Roman" w:cs="Times New Roman"/>
                <w:color w:val="000000"/>
                <w:kern w:val="0"/>
                <w:sz w:val="22"/>
              </w:rPr>
              <w:t>2015</w:t>
            </w:r>
            <w:r w:rsidRPr="0081004E">
              <w:rPr>
                <w:rFonts w:ascii="Times New Roman" w:eastAsia="楷体" w:hAnsi="楷体" w:cs="Times New Roman"/>
                <w:color w:val="000000"/>
                <w:kern w:val="0"/>
                <w:sz w:val="22"/>
              </w:rPr>
              <w:t>年</w:t>
            </w:r>
          </w:p>
        </w:tc>
      </w:tr>
      <w:tr w:rsidR="00A565D4" w:rsidRPr="0081004E" w:rsidTr="00A565D4">
        <w:trPr>
          <w:trHeight w:val="270"/>
          <w:jc w:val="center"/>
        </w:trPr>
        <w:tc>
          <w:tcPr>
            <w:tcW w:w="12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565D4" w:rsidRPr="0081004E" w:rsidRDefault="00A565D4" w:rsidP="00A565D4">
            <w:pPr>
              <w:widowControl/>
              <w:jc w:val="center"/>
              <w:rPr>
                <w:rFonts w:ascii="Times New Roman" w:eastAsia="楷体" w:hAnsi="Times New Roman" w:cs="Times New Roman"/>
                <w:color w:val="000000"/>
                <w:kern w:val="0"/>
                <w:sz w:val="22"/>
              </w:rPr>
            </w:pPr>
            <w:r w:rsidRPr="0081004E">
              <w:rPr>
                <w:rFonts w:ascii="Times New Roman" w:eastAsia="楷体" w:hAnsi="楷体" w:cs="Times New Roman"/>
                <w:color w:val="000000"/>
                <w:kern w:val="0"/>
                <w:sz w:val="22"/>
              </w:rPr>
              <w:t>统计时间</w:t>
            </w:r>
          </w:p>
        </w:tc>
        <w:tc>
          <w:tcPr>
            <w:tcW w:w="1047" w:type="dxa"/>
            <w:tcBorders>
              <w:top w:val="nil"/>
              <w:left w:val="nil"/>
              <w:bottom w:val="single" w:sz="4" w:space="0" w:color="auto"/>
              <w:right w:val="single" w:sz="4" w:space="0" w:color="auto"/>
            </w:tcBorders>
            <w:shd w:val="clear" w:color="auto" w:fill="auto"/>
            <w:noWrap/>
            <w:vAlign w:val="center"/>
            <w:hideMark/>
          </w:tcPr>
          <w:p w:rsidR="00A565D4" w:rsidRPr="0081004E" w:rsidRDefault="00A565D4" w:rsidP="00A565D4">
            <w:pPr>
              <w:widowControl/>
              <w:jc w:val="center"/>
              <w:rPr>
                <w:rFonts w:ascii="Times New Roman" w:eastAsia="楷体" w:hAnsi="Times New Roman" w:cs="Times New Roman"/>
                <w:color w:val="000000"/>
                <w:kern w:val="0"/>
                <w:sz w:val="22"/>
              </w:rPr>
            </w:pPr>
            <w:r w:rsidRPr="0081004E">
              <w:rPr>
                <w:rFonts w:ascii="Times New Roman" w:eastAsia="楷体" w:hAnsi="Times New Roman" w:cs="Times New Roman"/>
                <w:color w:val="000000"/>
                <w:kern w:val="0"/>
                <w:sz w:val="22"/>
              </w:rPr>
              <w:t>2019</w:t>
            </w:r>
            <w:r w:rsidRPr="0081004E">
              <w:rPr>
                <w:rFonts w:ascii="Times New Roman" w:eastAsia="楷体" w:hAnsi="楷体" w:cs="Times New Roman"/>
                <w:color w:val="000000"/>
                <w:kern w:val="0"/>
                <w:sz w:val="22"/>
              </w:rPr>
              <w:t>年</w:t>
            </w:r>
          </w:p>
        </w:tc>
        <w:tc>
          <w:tcPr>
            <w:tcW w:w="1047" w:type="dxa"/>
            <w:tcBorders>
              <w:top w:val="nil"/>
              <w:left w:val="nil"/>
              <w:bottom w:val="single" w:sz="4" w:space="0" w:color="auto"/>
              <w:right w:val="single" w:sz="4" w:space="0" w:color="auto"/>
            </w:tcBorders>
            <w:shd w:val="clear" w:color="auto" w:fill="auto"/>
            <w:noWrap/>
            <w:vAlign w:val="center"/>
            <w:hideMark/>
          </w:tcPr>
          <w:p w:rsidR="00A565D4" w:rsidRPr="0081004E" w:rsidRDefault="00A565D4" w:rsidP="00A565D4">
            <w:pPr>
              <w:widowControl/>
              <w:jc w:val="center"/>
              <w:rPr>
                <w:rFonts w:ascii="Times New Roman" w:eastAsia="楷体" w:hAnsi="Times New Roman" w:cs="Times New Roman"/>
                <w:color w:val="FF0000"/>
                <w:kern w:val="0"/>
                <w:sz w:val="22"/>
              </w:rPr>
            </w:pPr>
            <w:r w:rsidRPr="0081004E">
              <w:rPr>
                <w:rFonts w:ascii="Times New Roman" w:eastAsia="楷体" w:hAnsi="Times New Roman" w:cs="Times New Roman"/>
                <w:color w:val="FF0000"/>
                <w:kern w:val="0"/>
                <w:sz w:val="22"/>
              </w:rPr>
              <w:t>29.06%</w:t>
            </w:r>
          </w:p>
        </w:tc>
        <w:tc>
          <w:tcPr>
            <w:tcW w:w="1047" w:type="dxa"/>
            <w:tcBorders>
              <w:top w:val="nil"/>
              <w:left w:val="nil"/>
              <w:bottom w:val="single" w:sz="4" w:space="0" w:color="auto"/>
              <w:right w:val="single" w:sz="4" w:space="0" w:color="auto"/>
            </w:tcBorders>
            <w:shd w:val="clear" w:color="auto" w:fill="auto"/>
            <w:noWrap/>
            <w:vAlign w:val="center"/>
            <w:hideMark/>
          </w:tcPr>
          <w:p w:rsidR="00A565D4" w:rsidRPr="0081004E" w:rsidRDefault="00A565D4" w:rsidP="00A565D4">
            <w:pPr>
              <w:widowControl/>
              <w:jc w:val="center"/>
              <w:rPr>
                <w:rFonts w:ascii="Times New Roman" w:eastAsia="楷体" w:hAnsi="Times New Roman" w:cs="Times New Roman"/>
                <w:color w:val="00B050"/>
                <w:kern w:val="0"/>
                <w:sz w:val="22"/>
              </w:rPr>
            </w:pPr>
            <w:r w:rsidRPr="0081004E">
              <w:rPr>
                <w:rFonts w:ascii="Times New Roman" w:eastAsia="楷体" w:hAnsi="Times New Roman" w:cs="Times New Roman"/>
                <w:color w:val="00B050"/>
                <w:kern w:val="0"/>
                <w:sz w:val="22"/>
              </w:rPr>
              <w:t>38.98%</w:t>
            </w:r>
          </w:p>
        </w:tc>
        <w:tc>
          <w:tcPr>
            <w:tcW w:w="1047" w:type="dxa"/>
            <w:tcBorders>
              <w:top w:val="nil"/>
              <w:left w:val="nil"/>
              <w:bottom w:val="single" w:sz="4" w:space="0" w:color="auto"/>
              <w:right w:val="single" w:sz="4" w:space="0" w:color="auto"/>
            </w:tcBorders>
            <w:shd w:val="clear" w:color="auto" w:fill="auto"/>
            <w:noWrap/>
            <w:vAlign w:val="center"/>
            <w:hideMark/>
          </w:tcPr>
          <w:p w:rsidR="00A565D4" w:rsidRPr="0081004E" w:rsidRDefault="00A565D4" w:rsidP="00A565D4">
            <w:pPr>
              <w:widowControl/>
              <w:jc w:val="center"/>
              <w:rPr>
                <w:rFonts w:ascii="Times New Roman" w:eastAsia="楷体" w:hAnsi="Times New Roman" w:cs="Times New Roman"/>
                <w:color w:val="00B0F0"/>
                <w:kern w:val="0"/>
                <w:sz w:val="22"/>
              </w:rPr>
            </w:pPr>
            <w:r w:rsidRPr="0081004E">
              <w:rPr>
                <w:rFonts w:ascii="Times New Roman" w:eastAsia="楷体" w:hAnsi="Times New Roman" w:cs="Times New Roman"/>
                <w:color w:val="00B0F0"/>
                <w:kern w:val="0"/>
                <w:sz w:val="22"/>
              </w:rPr>
              <w:t>32.40%</w:t>
            </w:r>
          </w:p>
        </w:tc>
        <w:tc>
          <w:tcPr>
            <w:tcW w:w="1047" w:type="dxa"/>
            <w:tcBorders>
              <w:top w:val="nil"/>
              <w:left w:val="nil"/>
              <w:bottom w:val="single" w:sz="4" w:space="0" w:color="auto"/>
              <w:right w:val="single" w:sz="4" w:space="0" w:color="auto"/>
            </w:tcBorders>
            <w:shd w:val="clear" w:color="auto" w:fill="auto"/>
            <w:noWrap/>
            <w:vAlign w:val="center"/>
            <w:hideMark/>
          </w:tcPr>
          <w:p w:rsidR="00A565D4" w:rsidRPr="0081004E" w:rsidRDefault="00A565D4" w:rsidP="00A565D4">
            <w:pPr>
              <w:widowControl/>
              <w:jc w:val="center"/>
              <w:rPr>
                <w:rFonts w:ascii="Times New Roman" w:eastAsia="楷体" w:hAnsi="Times New Roman" w:cs="Times New Roman"/>
                <w:color w:val="7030A0"/>
                <w:kern w:val="0"/>
                <w:sz w:val="22"/>
              </w:rPr>
            </w:pPr>
            <w:r w:rsidRPr="0081004E">
              <w:rPr>
                <w:rFonts w:ascii="Times New Roman" w:eastAsia="楷体" w:hAnsi="Times New Roman" w:cs="Times New Roman"/>
                <w:color w:val="7030A0"/>
                <w:kern w:val="0"/>
                <w:sz w:val="22"/>
              </w:rPr>
              <w:t>29.81%</w:t>
            </w:r>
          </w:p>
        </w:tc>
        <w:tc>
          <w:tcPr>
            <w:tcW w:w="1047" w:type="dxa"/>
            <w:tcBorders>
              <w:top w:val="nil"/>
              <w:left w:val="nil"/>
              <w:bottom w:val="single" w:sz="4" w:space="0" w:color="auto"/>
              <w:right w:val="single" w:sz="4" w:space="0" w:color="auto"/>
            </w:tcBorders>
            <w:shd w:val="clear" w:color="auto" w:fill="auto"/>
            <w:noWrap/>
            <w:vAlign w:val="center"/>
            <w:hideMark/>
          </w:tcPr>
          <w:p w:rsidR="00A565D4" w:rsidRPr="0081004E" w:rsidRDefault="00A565D4" w:rsidP="00A565D4">
            <w:pPr>
              <w:widowControl/>
              <w:jc w:val="center"/>
              <w:rPr>
                <w:rFonts w:ascii="Times New Roman" w:eastAsia="楷体" w:hAnsi="Times New Roman" w:cs="Times New Roman"/>
                <w:color w:val="000000"/>
                <w:kern w:val="0"/>
                <w:sz w:val="22"/>
              </w:rPr>
            </w:pPr>
            <w:r w:rsidRPr="0081004E">
              <w:rPr>
                <w:rFonts w:ascii="Times New Roman" w:eastAsia="楷体" w:hAnsi="Times New Roman" w:cs="Times New Roman"/>
                <w:color w:val="000000"/>
                <w:kern w:val="0"/>
                <w:sz w:val="22"/>
              </w:rPr>
              <w:t>28.84%</w:t>
            </w:r>
          </w:p>
        </w:tc>
      </w:tr>
      <w:tr w:rsidR="00A565D4" w:rsidRPr="0081004E" w:rsidTr="00A565D4">
        <w:trPr>
          <w:trHeight w:val="270"/>
          <w:jc w:val="center"/>
        </w:trPr>
        <w:tc>
          <w:tcPr>
            <w:tcW w:w="1279" w:type="dxa"/>
            <w:vMerge/>
            <w:tcBorders>
              <w:top w:val="nil"/>
              <w:left w:val="single" w:sz="4" w:space="0" w:color="auto"/>
              <w:bottom w:val="single" w:sz="4" w:space="0" w:color="auto"/>
              <w:right w:val="single" w:sz="4" w:space="0" w:color="auto"/>
            </w:tcBorders>
            <w:vAlign w:val="center"/>
            <w:hideMark/>
          </w:tcPr>
          <w:p w:rsidR="00A565D4" w:rsidRPr="0081004E" w:rsidRDefault="00A565D4" w:rsidP="00A565D4">
            <w:pPr>
              <w:widowControl/>
              <w:jc w:val="left"/>
              <w:rPr>
                <w:rFonts w:ascii="Times New Roman" w:eastAsia="楷体" w:hAnsi="Times New Roman" w:cs="Times New Roman"/>
                <w:color w:val="000000"/>
                <w:kern w:val="0"/>
                <w:sz w:val="22"/>
              </w:rPr>
            </w:pPr>
          </w:p>
        </w:tc>
        <w:tc>
          <w:tcPr>
            <w:tcW w:w="1047" w:type="dxa"/>
            <w:tcBorders>
              <w:top w:val="nil"/>
              <w:left w:val="nil"/>
              <w:bottom w:val="single" w:sz="4" w:space="0" w:color="auto"/>
              <w:right w:val="single" w:sz="4" w:space="0" w:color="auto"/>
            </w:tcBorders>
            <w:shd w:val="clear" w:color="auto" w:fill="auto"/>
            <w:noWrap/>
            <w:vAlign w:val="center"/>
            <w:hideMark/>
          </w:tcPr>
          <w:p w:rsidR="00A565D4" w:rsidRPr="0081004E" w:rsidRDefault="00A565D4" w:rsidP="00A565D4">
            <w:pPr>
              <w:widowControl/>
              <w:jc w:val="center"/>
              <w:rPr>
                <w:rFonts w:ascii="Times New Roman" w:eastAsia="楷体" w:hAnsi="Times New Roman" w:cs="Times New Roman"/>
                <w:color w:val="000000"/>
                <w:kern w:val="0"/>
                <w:sz w:val="22"/>
              </w:rPr>
            </w:pPr>
            <w:r w:rsidRPr="0081004E">
              <w:rPr>
                <w:rFonts w:ascii="Times New Roman" w:eastAsia="楷体" w:hAnsi="Times New Roman" w:cs="Times New Roman"/>
                <w:color w:val="000000"/>
                <w:kern w:val="0"/>
                <w:sz w:val="22"/>
              </w:rPr>
              <w:t>2018</w:t>
            </w:r>
            <w:r w:rsidRPr="0081004E">
              <w:rPr>
                <w:rFonts w:ascii="Times New Roman" w:eastAsia="楷体" w:hAnsi="楷体" w:cs="Times New Roman"/>
                <w:color w:val="000000"/>
                <w:kern w:val="0"/>
                <w:sz w:val="22"/>
              </w:rPr>
              <w:t>年</w:t>
            </w:r>
          </w:p>
        </w:tc>
        <w:tc>
          <w:tcPr>
            <w:tcW w:w="1047" w:type="dxa"/>
            <w:tcBorders>
              <w:top w:val="nil"/>
              <w:left w:val="nil"/>
              <w:bottom w:val="single" w:sz="4" w:space="0" w:color="auto"/>
              <w:right w:val="single" w:sz="4" w:space="0" w:color="auto"/>
            </w:tcBorders>
            <w:shd w:val="clear" w:color="auto" w:fill="auto"/>
            <w:noWrap/>
            <w:vAlign w:val="center"/>
            <w:hideMark/>
          </w:tcPr>
          <w:p w:rsidR="00A565D4" w:rsidRPr="0081004E" w:rsidRDefault="00A565D4" w:rsidP="00A565D4">
            <w:pPr>
              <w:widowControl/>
              <w:jc w:val="center"/>
              <w:rPr>
                <w:rFonts w:ascii="Times New Roman" w:eastAsia="楷体" w:hAnsi="Times New Roman" w:cs="Times New Roman"/>
                <w:color w:val="000000"/>
                <w:kern w:val="0"/>
                <w:sz w:val="22"/>
              </w:rPr>
            </w:pPr>
            <w:r w:rsidRPr="0081004E">
              <w:rPr>
                <w:rFonts w:ascii="Times New Roman" w:eastAsia="楷体" w:hAnsi="楷体" w:cs="Times New Roman"/>
                <w:color w:val="000000"/>
                <w:kern w:val="0"/>
                <w:sz w:val="22"/>
              </w:rPr>
              <w:t xml:space="preserve">　</w:t>
            </w:r>
          </w:p>
        </w:tc>
        <w:tc>
          <w:tcPr>
            <w:tcW w:w="1047" w:type="dxa"/>
            <w:tcBorders>
              <w:top w:val="nil"/>
              <w:left w:val="nil"/>
              <w:bottom w:val="single" w:sz="4" w:space="0" w:color="auto"/>
              <w:right w:val="single" w:sz="4" w:space="0" w:color="auto"/>
            </w:tcBorders>
            <w:shd w:val="clear" w:color="auto" w:fill="auto"/>
            <w:noWrap/>
            <w:vAlign w:val="center"/>
            <w:hideMark/>
          </w:tcPr>
          <w:p w:rsidR="00A565D4" w:rsidRPr="0081004E" w:rsidRDefault="00A565D4" w:rsidP="00A565D4">
            <w:pPr>
              <w:widowControl/>
              <w:jc w:val="center"/>
              <w:rPr>
                <w:rFonts w:ascii="Times New Roman" w:eastAsia="楷体" w:hAnsi="Times New Roman" w:cs="Times New Roman"/>
                <w:color w:val="FF0000"/>
                <w:kern w:val="0"/>
                <w:sz w:val="22"/>
              </w:rPr>
            </w:pPr>
            <w:r w:rsidRPr="0081004E">
              <w:rPr>
                <w:rFonts w:ascii="Times New Roman" w:eastAsia="楷体" w:hAnsi="Times New Roman" w:cs="Times New Roman"/>
                <w:color w:val="FF0000"/>
                <w:kern w:val="0"/>
                <w:sz w:val="22"/>
              </w:rPr>
              <w:t>36.70%</w:t>
            </w:r>
          </w:p>
        </w:tc>
        <w:tc>
          <w:tcPr>
            <w:tcW w:w="1047" w:type="dxa"/>
            <w:tcBorders>
              <w:top w:val="nil"/>
              <w:left w:val="nil"/>
              <w:bottom w:val="single" w:sz="4" w:space="0" w:color="auto"/>
              <w:right w:val="single" w:sz="4" w:space="0" w:color="auto"/>
            </w:tcBorders>
            <w:shd w:val="clear" w:color="auto" w:fill="auto"/>
            <w:noWrap/>
            <w:vAlign w:val="center"/>
            <w:hideMark/>
          </w:tcPr>
          <w:p w:rsidR="00A565D4" w:rsidRPr="0081004E" w:rsidRDefault="00A565D4" w:rsidP="00A565D4">
            <w:pPr>
              <w:widowControl/>
              <w:jc w:val="center"/>
              <w:rPr>
                <w:rFonts w:ascii="Times New Roman" w:eastAsia="楷体" w:hAnsi="Times New Roman" w:cs="Times New Roman"/>
                <w:color w:val="00B050"/>
                <w:kern w:val="0"/>
                <w:sz w:val="22"/>
              </w:rPr>
            </w:pPr>
            <w:r w:rsidRPr="0081004E">
              <w:rPr>
                <w:rFonts w:ascii="Times New Roman" w:eastAsia="楷体" w:hAnsi="Times New Roman" w:cs="Times New Roman"/>
                <w:color w:val="00B050"/>
                <w:kern w:val="0"/>
                <w:sz w:val="22"/>
              </w:rPr>
              <w:t>38.91%</w:t>
            </w:r>
          </w:p>
        </w:tc>
        <w:tc>
          <w:tcPr>
            <w:tcW w:w="1047" w:type="dxa"/>
            <w:tcBorders>
              <w:top w:val="nil"/>
              <w:left w:val="nil"/>
              <w:bottom w:val="single" w:sz="4" w:space="0" w:color="auto"/>
              <w:right w:val="single" w:sz="4" w:space="0" w:color="auto"/>
            </w:tcBorders>
            <w:shd w:val="clear" w:color="auto" w:fill="auto"/>
            <w:noWrap/>
            <w:vAlign w:val="center"/>
            <w:hideMark/>
          </w:tcPr>
          <w:p w:rsidR="00A565D4" w:rsidRPr="0081004E" w:rsidRDefault="00A565D4" w:rsidP="00A565D4">
            <w:pPr>
              <w:widowControl/>
              <w:jc w:val="center"/>
              <w:rPr>
                <w:rFonts w:ascii="Times New Roman" w:eastAsia="楷体" w:hAnsi="Times New Roman" w:cs="Times New Roman"/>
                <w:color w:val="00B0F0"/>
                <w:kern w:val="0"/>
                <w:sz w:val="22"/>
              </w:rPr>
            </w:pPr>
            <w:r w:rsidRPr="0081004E">
              <w:rPr>
                <w:rFonts w:ascii="Times New Roman" w:eastAsia="楷体" w:hAnsi="Times New Roman" w:cs="Times New Roman"/>
                <w:color w:val="00B0F0"/>
                <w:kern w:val="0"/>
                <w:sz w:val="22"/>
              </w:rPr>
              <w:t>35.72%</w:t>
            </w:r>
          </w:p>
        </w:tc>
        <w:tc>
          <w:tcPr>
            <w:tcW w:w="1047" w:type="dxa"/>
            <w:tcBorders>
              <w:top w:val="nil"/>
              <w:left w:val="nil"/>
              <w:bottom w:val="single" w:sz="4" w:space="0" w:color="auto"/>
              <w:right w:val="single" w:sz="4" w:space="0" w:color="auto"/>
            </w:tcBorders>
            <w:shd w:val="clear" w:color="auto" w:fill="auto"/>
            <w:noWrap/>
            <w:vAlign w:val="center"/>
            <w:hideMark/>
          </w:tcPr>
          <w:p w:rsidR="00A565D4" w:rsidRPr="0081004E" w:rsidRDefault="00A565D4" w:rsidP="00A565D4">
            <w:pPr>
              <w:widowControl/>
              <w:jc w:val="center"/>
              <w:rPr>
                <w:rFonts w:ascii="Times New Roman" w:eastAsia="楷体" w:hAnsi="Times New Roman" w:cs="Times New Roman"/>
                <w:color w:val="7030A0"/>
                <w:kern w:val="0"/>
                <w:sz w:val="22"/>
              </w:rPr>
            </w:pPr>
            <w:r w:rsidRPr="0081004E">
              <w:rPr>
                <w:rFonts w:ascii="Times New Roman" w:eastAsia="楷体" w:hAnsi="Times New Roman" w:cs="Times New Roman"/>
                <w:color w:val="7030A0"/>
                <w:kern w:val="0"/>
                <w:sz w:val="22"/>
              </w:rPr>
              <w:t>33.23%</w:t>
            </w:r>
          </w:p>
        </w:tc>
      </w:tr>
      <w:tr w:rsidR="00A565D4" w:rsidRPr="0081004E" w:rsidTr="00A565D4">
        <w:trPr>
          <w:trHeight w:val="270"/>
          <w:jc w:val="center"/>
        </w:trPr>
        <w:tc>
          <w:tcPr>
            <w:tcW w:w="1279" w:type="dxa"/>
            <w:vMerge/>
            <w:tcBorders>
              <w:top w:val="nil"/>
              <w:left w:val="single" w:sz="4" w:space="0" w:color="auto"/>
              <w:bottom w:val="single" w:sz="4" w:space="0" w:color="auto"/>
              <w:right w:val="single" w:sz="4" w:space="0" w:color="auto"/>
            </w:tcBorders>
            <w:vAlign w:val="center"/>
            <w:hideMark/>
          </w:tcPr>
          <w:p w:rsidR="00A565D4" w:rsidRPr="0081004E" w:rsidRDefault="00A565D4" w:rsidP="00A565D4">
            <w:pPr>
              <w:widowControl/>
              <w:jc w:val="left"/>
              <w:rPr>
                <w:rFonts w:ascii="Times New Roman" w:eastAsia="楷体" w:hAnsi="Times New Roman" w:cs="Times New Roman"/>
                <w:color w:val="000000"/>
                <w:kern w:val="0"/>
                <w:sz w:val="22"/>
              </w:rPr>
            </w:pPr>
          </w:p>
        </w:tc>
        <w:tc>
          <w:tcPr>
            <w:tcW w:w="1047" w:type="dxa"/>
            <w:tcBorders>
              <w:top w:val="nil"/>
              <w:left w:val="nil"/>
              <w:bottom w:val="single" w:sz="4" w:space="0" w:color="auto"/>
              <w:right w:val="single" w:sz="4" w:space="0" w:color="auto"/>
            </w:tcBorders>
            <w:shd w:val="clear" w:color="auto" w:fill="auto"/>
            <w:noWrap/>
            <w:vAlign w:val="center"/>
            <w:hideMark/>
          </w:tcPr>
          <w:p w:rsidR="00A565D4" w:rsidRPr="0081004E" w:rsidRDefault="00A565D4" w:rsidP="00A565D4">
            <w:pPr>
              <w:widowControl/>
              <w:jc w:val="center"/>
              <w:rPr>
                <w:rFonts w:ascii="Times New Roman" w:eastAsia="楷体" w:hAnsi="Times New Roman" w:cs="Times New Roman"/>
                <w:color w:val="000000"/>
                <w:kern w:val="0"/>
                <w:sz w:val="22"/>
              </w:rPr>
            </w:pPr>
            <w:r w:rsidRPr="0081004E">
              <w:rPr>
                <w:rFonts w:ascii="Times New Roman" w:eastAsia="楷体" w:hAnsi="Times New Roman" w:cs="Times New Roman"/>
                <w:color w:val="000000"/>
                <w:kern w:val="0"/>
                <w:sz w:val="22"/>
              </w:rPr>
              <w:t>2017</w:t>
            </w:r>
            <w:r w:rsidRPr="0081004E">
              <w:rPr>
                <w:rFonts w:ascii="Times New Roman" w:eastAsia="楷体" w:hAnsi="楷体" w:cs="Times New Roman"/>
                <w:color w:val="000000"/>
                <w:kern w:val="0"/>
                <w:sz w:val="22"/>
              </w:rPr>
              <w:t>年</w:t>
            </w:r>
          </w:p>
        </w:tc>
        <w:tc>
          <w:tcPr>
            <w:tcW w:w="1047" w:type="dxa"/>
            <w:tcBorders>
              <w:top w:val="nil"/>
              <w:left w:val="nil"/>
              <w:bottom w:val="single" w:sz="4" w:space="0" w:color="auto"/>
              <w:right w:val="single" w:sz="4" w:space="0" w:color="auto"/>
            </w:tcBorders>
            <w:shd w:val="clear" w:color="auto" w:fill="auto"/>
            <w:noWrap/>
            <w:vAlign w:val="center"/>
            <w:hideMark/>
          </w:tcPr>
          <w:p w:rsidR="00A565D4" w:rsidRPr="0081004E" w:rsidRDefault="00A565D4" w:rsidP="00A565D4">
            <w:pPr>
              <w:widowControl/>
              <w:jc w:val="center"/>
              <w:rPr>
                <w:rFonts w:ascii="Times New Roman" w:eastAsia="楷体" w:hAnsi="Times New Roman" w:cs="Times New Roman"/>
                <w:color w:val="000000"/>
                <w:kern w:val="0"/>
                <w:sz w:val="22"/>
              </w:rPr>
            </w:pPr>
            <w:r w:rsidRPr="0081004E">
              <w:rPr>
                <w:rFonts w:ascii="Times New Roman" w:eastAsia="楷体" w:hAnsi="楷体" w:cs="Times New Roman"/>
                <w:color w:val="000000"/>
                <w:kern w:val="0"/>
                <w:sz w:val="22"/>
              </w:rPr>
              <w:t xml:space="preserve">　</w:t>
            </w:r>
          </w:p>
        </w:tc>
        <w:tc>
          <w:tcPr>
            <w:tcW w:w="1047" w:type="dxa"/>
            <w:tcBorders>
              <w:top w:val="nil"/>
              <w:left w:val="nil"/>
              <w:bottom w:val="single" w:sz="4" w:space="0" w:color="auto"/>
              <w:right w:val="single" w:sz="4" w:space="0" w:color="auto"/>
            </w:tcBorders>
            <w:shd w:val="clear" w:color="auto" w:fill="auto"/>
            <w:noWrap/>
            <w:vAlign w:val="center"/>
            <w:hideMark/>
          </w:tcPr>
          <w:p w:rsidR="00A565D4" w:rsidRPr="0081004E" w:rsidRDefault="00A565D4" w:rsidP="00A565D4">
            <w:pPr>
              <w:widowControl/>
              <w:jc w:val="center"/>
              <w:rPr>
                <w:rFonts w:ascii="Times New Roman" w:eastAsia="楷体" w:hAnsi="Times New Roman" w:cs="Times New Roman"/>
                <w:color w:val="000000"/>
                <w:kern w:val="0"/>
                <w:sz w:val="22"/>
              </w:rPr>
            </w:pPr>
            <w:r w:rsidRPr="0081004E">
              <w:rPr>
                <w:rFonts w:ascii="Times New Roman" w:eastAsia="楷体" w:hAnsi="楷体" w:cs="Times New Roman"/>
                <w:color w:val="000000"/>
                <w:kern w:val="0"/>
                <w:sz w:val="22"/>
              </w:rPr>
              <w:t xml:space="preserve">　</w:t>
            </w:r>
          </w:p>
        </w:tc>
        <w:tc>
          <w:tcPr>
            <w:tcW w:w="1047" w:type="dxa"/>
            <w:tcBorders>
              <w:top w:val="nil"/>
              <w:left w:val="nil"/>
              <w:bottom w:val="single" w:sz="4" w:space="0" w:color="auto"/>
              <w:right w:val="single" w:sz="4" w:space="0" w:color="auto"/>
            </w:tcBorders>
            <w:shd w:val="clear" w:color="auto" w:fill="auto"/>
            <w:noWrap/>
            <w:vAlign w:val="center"/>
            <w:hideMark/>
          </w:tcPr>
          <w:p w:rsidR="00A565D4" w:rsidRPr="0081004E" w:rsidRDefault="00A565D4" w:rsidP="00A565D4">
            <w:pPr>
              <w:widowControl/>
              <w:jc w:val="center"/>
              <w:rPr>
                <w:rFonts w:ascii="Times New Roman" w:eastAsia="楷体" w:hAnsi="Times New Roman" w:cs="Times New Roman"/>
                <w:color w:val="FF0000"/>
                <w:kern w:val="0"/>
                <w:sz w:val="22"/>
              </w:rPr>
            </w:pPr>
            <w:r w:rsidRPr="0081004E">
              <w:rPr>
                <w:rFonts w:ascii="Times New Roman" w:eastAsia="楷体" w:hAnsi="Times New Roman" w:cs="Times New Roman"/>
                <w:color w:val="FF0000"/>
                <w:kern w:val="0"/>
                <w:sz w:val="22"/>
              </w:rPr>
              <w:t>33.81%</w:t>
            </w:r>
          </w:p>
        </w:tc>
        <w:tc>
          <w:tcPr>
            <w:tcW w:w="1047" w:type="dxa"/>
            <w:tcBorders>
              <w:top w:val="nil"/>
              <w:left w:val="nil"/>
              <w:bottom w:val="single" w:sz="4" w:space="0" w:color="auto"/>
              <w:right w:val="single" w:sz="4" w:space="0" w:color="auto"/>
            </w:tcBorders>
            <w:shd w:val="clear" w:color="auto" w:fill="auto"/>
            <w:noWrap/>
            <w:vAlign w:val="center"/>
            <w:hideMark/>
          </w:tcPr>
          <w:p w:rsidR="00A565D4" w:rsidRPr="0081004E" w:rsidRDefault="00A565D4" w:rsidP="00A565D4">
            <w:pPr>
              <w:widowControl/>
              <w:jc w:val="center"/>
              <w:rPr>
                <w:rFonts w:ascii="Times New Roman" w:eastAsia="楷体" w:hAnsi="Times New Roman" w:cs="Times New Roman"/>
                <w:color w:val="00B050"/>
                <w:kern w:val="0"/>
                <w:sz w:val="22"/>
              </w:rPr>
            </w:pPr>
            <w:r w:rsidRPr="0081004E">
              <w:rPr>
                <w:rFonts w:ascii="Times New Roman" w:eastAsia="楷体" w:hAnsi="Times New Roman" w:cs="Times New Roman"/>
                <w:color w:val="00B050"/>
                <w:kern w:val="0"/>
                <w:sz w:val="22"/>
              </w:rPr>
              <w:t>41.18%</w:t>
            </w:r>
          </w:p>
        </w:tc>
        <w:tc>
          <w:tcPr>
            <w:tcW w:w="1047" w:type="dxa"/>
            <w:tcBorders>
              <w:top w:val="nil"/>
              <w:left w:val="nil"/>
              <w:bottom w:val="single" w:sz="4" w:space="0" w:color="auto"/>
              <w:right w:val="single" w:sz="4" w:space="0" w:color="auto"/>
            </w:tcBorders>
            <w:shd w:val="clear" w:color="auto" w:fill="auto"/>
            <w:noWrap/>
            <w:vAlign w:val="center"/>
            <w:hideMark/>
          </w:tcPr>
          <w:p w:rsidR="00A565D4" w:rsidRPr="0081004E" w:rsidRDefault="00A565D4" w:rsidP="00A565D4">
            <w:pPr>
              <w:widowControl/>
              <w:jc w:val="center"/>
              <w:rPr>
                <w:rFonts w:ascii="Times New Roman" w:eastAsia="楷体" w:hAnsi="Times New Roman" w:cs="Times New Roman"/>
                <w:color w:val="00B0F0"/>
                <w:kern w:val="0"/>
                <w:sz w:val="22"/>
              </w:rPr>
            </w:pPr>
            <w:r w:rsidRPr="0081004E">
              <w:rPr>
                <w:rFonts w:ascii="Times New Roman" w:eastAsia="楷体" w:hAnsi="Times New Roman" w:cs="Times New Roman"/>
                <w:color w:val="00B0F0"/>
                <w:kern w:val="0"/>
                <w:sz w:val="22"/>
              </w:rPr>
              <w:t>37.17%</w:t>
            </w:r>
          </w:p>
        </w:tc>
      </w:tr>
      <w:tr w:rsidR="00A565D4" w:rsidRPr="0081004E" w:rsidTr="00A565D4">
        <w:trPr>
          <w:trHeight w:val="270"/>
          <w:jc w:val="center"/>
        </w:trPr>
        <w:tc>
          <w:tcPr>
            <w:tcW w:w="1279" w:type="dxa"/>
            <w:vMerge/>
            <w:tcBorders>
              <w:top w:val="nil"/>
              <w:left w:val="single" w:sz="4" w:space="0" w:color="auto"/>
              <w:bottom w:val="single" w:sz="4" w:space="0" w:color="auto"/>
              <w:right w:val="single" w:sz="4" w:space="0" w:color="auto"/>
            </w:tcBorders>
            <w:vAlign w:val="center"/>
            <w:hideMark/>
          </w:tcPr>
          <w:p w:rsidR="00A565D4" w:rsidRPr="0081004E" w:rsidRDefault="00A565D4" w:rsidP="00A565D4">
            <w:pPr>
              <w:widowControl/>
              <w:jc w:val="left"/>
              <w:rPr>
                <w:rFonts w:ascii="Times New Roman" w:eastAsia="楷体" w:hAnsi="Times New Roman" w:cs="Times New Roman"/>
                <w:color w:val="000000"/>
                <w:kern w:val="0"/>
                <w:sz w:val="22"/>
              </w:rPr>
            </w:pPr>
          </w:p>
        </w:tc>
        <w:tc>
          <w:tcPr>
            <w:tcW w:w="1047" w:type="dxa"/>
            <w:tcBorders>
              <w:top w:val="nil"/>
              <w:left w:val="nil"/>
              <w:bottom w:val="single" w:sz="4" w:space="0" w:color="auto"/>
              <w:right w:val="single" w:sz="4" w:space="0" w:color="auto"/>
            </w:tcBorders>
            <w:shd w:val="clear" w:color="auto" w:fill="auto"/>
            <w:noWrap/>
            <w:vAlign w:val="center"/>
            <w:hideMark/>
          </w:tcPr>
          <w:p w:rsidR="00A565D4" w:rsidRPr="0081004E" w:rsidRDefault="00A565D4" w:rsidP="00A565D4">
            <w:pPr>
              <w:widowControl/>
              <w:jc w:val="center"/>
              <w:rPr>
                <w:rFonts w:ascii="Times New Roman" w:eastAsia="楷体" w:hAnsi="Times New Roman" w:cs="Times New Roman"/>
                <w:color w:val="000000"/>
                <w:kern w:val="0"/>
                <w:sz w:val="22"/>
              </w:rPr>
            </w:pPr>
            <w:r w:rsidRPr="0081004E">
              <w:rPr>
                <w:rFonts w:ascii="Times New Roman" w:eastAsia="楷体" w:hAnsi="Times New Roman" w:cs="Times New Roman"/>
                <w:color w:val="000000"/>
                <w:kern w:val="0"/>
                <w:sz w:val="22"/>
              </w:rPr>
              <w:t>2016</w:t>
            </w:r>
            <w:r w:rsidRPr="0081004E">
              <w:rPr>
                <w:rFonts w:ascii="Times New Roman" w:eastAsia="楷体" w:hAnsi="楷体" w:cs="Times New Roman"/>
                <w:color w:val="000000"/>
                <w:kern w:val="0"/>
                <w:sz w:val="22"/>
              </w:rPr>
              <w:t>年</w:t>
            </w:r>
          </w:p>
        </w:tc>
        <w:tc>
          <w:tcPr>
            <w:tcW w:w="1047" w:type="dxa"/>
            <w:tcBorders>
              <w:top w:val="nil"/>
              <w:left w:val="nil"/>
              <w:bottom w:val="single" w:sz="4" w:space="0" w:color="auto"/>
              <w:right w:val="single" w:sz="4" w:space="0" w:color="auto"/>
            </w:tcBorders>
            <w:shd w:val="clear" w:color="auto" w:fill="auto"/>
            <w:noWrap/>
            <w:vAlign w:val="center"/>
            <w:hideMark/>
          </w:tcPr>
          <w:p w:rsidR="00A565D4" w:rsidRPr="0081004E" w:rsidRDefault="00A565D4" w:rsidP="00A565D4">
            <w:pPr>
              <w:widowControl/>
              <w:jc w:val="center"/>
              <w:rPr>
                <w:rFonts w:ascii="Times New Roman" w:eastAsia="楷体" w:hAnsi="Times New Roman" w:cs="Times New Roman"/>
                <w:color w:val="000000"/>
                <w:kern w:val="0"/>
                <w:sz w:val="22"/>
              </w:rPr>
            </w:pPr>
            <w:r w:rsidRPr="0081004E">
              <w:rPr>
                <w:rFonts w:ascii="Times New Roman" w:eastAsia="楷体" w:hAnsi="楷体" w:cs="Times New Roman"/>
                <w:color w:val="000000"/>
                <w:kern w:val="0"/>
                <w:sz w:val="22"/>
              </w:rPr>
              <w:t xml:space="preserve">　</w:t>
            </w:r>
          </w:p>
        </w:tc>
        <w:tc>
          <w:tcPr>
            <w:tcW w:w="1047" w:type="dxa"/>
            <w:tcBorders>
              <w:top w:val="nil"/>
              <w:left w:val="nil"/>
              <w:bottom w:val="single" w:sz="4" w:space="0" w:color="auto"/>
              <w:right w:val="single" w:sz="4" w:space="0" w:color="auto"/>
            </w:tcBorders>
            <w:shd w:val="clear" w:color="auto" w:fill="auto"/>
            <w:noWrap/>
            <w:vAlign w:val="center"/>
            <w:hideMark/>
          </w:tcPr>
          <w:p w:rsidR="00A565D4" w:rsidRPr="0081004E" w:rsidRDefault="00A565D4" w:rsidP="00A565D4">
            <w:pPr>
              <w:widowControl/>
              <w:jc w:val="center"/>
              <w:rPr>
                <w:rFonts w:ascii="Times New Roman" w:eastAsia="楷体" w:hAnsi="Times New Roman" w:cs="Times New Roman"/>
                <w:color w:val="000000"/>
                <w:kern w:val="0"/>
                <w:sz w:val="22"/>
              </w:rPr>
            </w:pPr>
            <w:r w:rsidRPr="0081004E">
              <w:rPr>
                <w:rFonts w:ascii="Times New Roman" w:eastAsia="楷体" w:hAnsi="楷体" w:cs="Times New Roman"/>
                <w:color w:val="000000"/>
                <w:kern w:val="0"/>
                <w:sz w:val="22"/>
              </w:rPr>
              <w:t xml:space="preserve">　</w:t>
            </w:r>
          </w:p>
        </w:tc>
        <w:tc>
          <w:tcPr>
            <w:tcW w:w="1047" w:type="dxa"/>
            <w:tcBorders>
              <w:top w:val="nil"/>
              <w:left w:val="nil"/>
              <w:bottom w:val="single" w:sz="4" w:space="0" w:color="auto"/>
              <w:right w:val="single" w:sz="4" w:space="0" w:color="auto"/>
            </w:tcBorders>
            <w:shd w:val="clear" w:color="auto" w:fill="auto"/>
            <w:noWrap/>
            <w:vAlign w:val="center"/>
            <w:hideMark/>
          </w:tcPr>
          <w:p w:rsidR="00A565D4" w:rsidRPr="0081004E" w:rsidRDefault="00A565D4" w:rsidP="00A565D4">
            <w:pPr>
              <w:widowControl/>
              <w:jc w:val="center"/>
              <w:rPr>
                <w:rFonts w:ascii="Times New Roman" w:eastAsia="楷体" w:hAnsi="Times New Roman" w:cs="Times New Roman"/>
                <w:color w:val="000000"/>
                <w:kern w:val="0"/>
                <w:sz w:val="22"/>
              </w:rPr>
            </w:pPr>
            <w:r w:rsidRPr="0081004E">
              <w:rPr>
                <w:rFonts w:ascii="Times New Roman" w:eastAsia="楷体" w:hAnsi="楷体" w:cs="Times New Roman"/>
                <w:color w:val="000000"/>
                <w:kern w:val="0"/>
                <w:sz w:val="22"/>
              </w:rPr>
              <w:t xml:space="preserve">　</w:t>
            </w:r>
          </w:p>
        </w:tc>
        <w:tc>
          <w:tcPr>
            <w:tcW w:w="1047" w:type="dxa"/>
            <w:tcBorders>
              <w:top w:val="nil"/>
              <w:left w:val="nil"/>
              <w:bottom w:val="single" w:sz="4" w:space="0" w:color="auto"/>
              <w:right w:val="single" w:sz="4" w:space="0" w:color="auto"/>
            </w:tcBorders>
            <w:shd w:val="clear" w:color="auto" w:fill="auto"/>
            <w:noWrap/>
            <w:vAlign w:val="center"/>
            <w:hideMark/>
          </w:tcPr>
          <w:p w:rsidR="00A565D4" w:rsidRPr="0081004E" w:rsidRDefault="00A565D4" w:rsidP="00A565D4">
            <w:pPr>
              <w:widowControl/>
              <w:jc w:val="center"/>
              <w:rPr>
                <w:rFonts w:ascii="Times New Roman" w:eastAsia="楷体" w:hAnsi="Times New Roman" w:cs="Times New Roman"/>
                <w:color w:val="FF0000"/>
                <w:kern w:val="0"/>
                <w:sz w:val="22"/>
              </w:rPr>
            </w:pPr>
            <w:r w:rsidRPr="0081004E">
              <w:rPr>
                <w:rFonts w:ascii="Times New Roman" w:eastAsia="楷体" w:hAnsi="Times New Roman" w:cs="Times New Roman"/>
                <w:color w:val="FF0000"/>
                <w:kern w:val="0"/>
                <w:sz w:val="22"/>
              </w:rPr>
              <w:t>40.93%</w:t>
            </w:r>
          </w:p>
        </w:tc>
        <w:tc>
          <w:tcPr>
            <w:tcW w:w="1047" w:type="dxa"/>
            <w:tcBorders>
              <w:top w:val="nil"/>
              <w:left w:val="nil"/>
              <w:bottom w:val="single" w:sz="4" w:space="0" w:color="auto"/>
              <w:right w:val="single" w:sz="4" w:space="0" w:color="auto"/>
            </w:tcBorders>
            <w:shd w:val="clear" w:color="auto" w:fill="auto"/>
            <w:noWrap/>
            <w:vAlign w:val="center"/>
            <w:hideMark/>
          </w:tcPr>
          <w:p w:rsidR="00A565D4" w:rsidRPr="0081004E" w:rsidRDefault="00A565D4" w:rsidP="00A565D4">
            <w:pPr>
              <w:widowControl/>
              <w:jc w:val="center"/>
              <w:rPr>
                <w:rFonts w:ascii="Times New Roman" w:eastAsia="楷体" w:hAnsi="Times New Roman" w:cs="Times New Roman"/>
                <w:color w:val="00B050"/>
                <w:kern w:val="0"/>
                <w:sz w:val="22"/>
              </w:rPr>
            </w:pPr>
            <w:r w:rsidRPr="0081004E">
              <w:rPr>
                <w:rFonts w:ascii="Times New Roman" w:eastAsia="楷体" w:hAnsi="Times New Roman" w:cs="Times New Roman"/>
                <w:color w:val="00B050"/>
                <w:kern w:val="0"/>
                <w:sz w:val="22"/>
              </w:rPr>
              <w:t>46.38%</w:t>
            </w:r>
          </w:p>
        </w:tc>
      </w:tr>
      <w:tr w:rsidR="00A565D4" w:rsidRPr="0081004E" w:rsidTr="00A565D4">
        <w:trPr>
          <w:trHeight w:val="270"/>
          <w:jc w:val="center"/>
        </w:trPr>
        <w:tc>
          <w:tcPr>
            <w:tcW w:w="1279" w:type="dxa"/>
            <w:vMerge/>
            <w:tcBorders>
              <w:top w:val="nil"/>
              <w:left w:val="single" w:sz="4" w:space="0" w:color="auto"/>
              <w:bottom w:val="single" w:sz="4" w:space="0" w:color="auto"/>
              <w:right w:val="single" w:sz="4" w:space="0" w:color="auto"/>
            </w:tcBorders>
            <w:vAlign w:val="center"/>
            <w:hideMark/>
          </w:tcPr>
          <w:p w:rsidR="00A565D4" w:rsidRPr="0081004E" w:rsidRDefault="00A565D4" w:rsidP="00A565D4">
            <w:pPr>
              <w:widowControl/>
              <w:jc w:val="left"/>
              <w:rPr>
                <w:rFonts w:ascii="Times New Roman" w:eastAsia="楷体" w:hAnsi="Times New Roman" w:cs="Times New Roman"/>
                <w:color w:val="000000"/>
                <w:kern w:val="0"/>
                <w:sz w:val="22"/>
              </w:rPr>
            </w:pPr>
          </w:p>
        </w:tc>
        <w:tc>
          <w:tcPr>
            <w:tcW w:w="1047" w:type="dxa"/>
            <w:tcBorders>
              <w:top w:val="nil"/>
              <w:left w:val="nil"/>
              <w:bottom w:val="single" w:sz="4" w:space="0" w:color="auto"/>
              <w:right w:val="single" w:sz="4" w:space="0" w:color="auto"/>
            </w:tcBorders>
            <w:shd w:val="clear" w:color="auto" w:fill="auto"/>
            <w:noWrap/>
            <w:vAlign w:val="center"/>
            <w:hideMark/>
          </w:tcPr>
          <w:p w:rsidR="00A565D4" w:rsidRPr="0081004E" w:rsidRDefault="00A565D4" w:rsidP="00A565D4">
            <w:pPr>
              <w:widowControl/>
              <w:jc w:val="center"/>
              <w:rPr>
                <w:rFonts w:ascii="Times New Roman" w:eastAsia="楷体" w:hAnsi="Times New Roman" w:cs="Times New Roman"/>
                <w:color w:val="000000"/>
                <w:kern w:val="0"/>
                <w:sz w:val="22"/>
              </w:rPr>
            </w:pPr>
            <w:r w:rsidRPr="0081004E">
              <w:rPr>
                <w:rFonts w:ascii="Times New Roman" w:eastAsia="楷体" w:hAnsi="Times New Roman" w:cs="Times New Roman"/>
                <w:color w:val="000000"/>
                <w:kern w:val="0"/>
                <w:sz w:val="22"/>
              </w:rPr>
              <w:t>2015</w:t>
            </w:r>
            <w:r w:rsidRPr="0081004E">
              <w:rPr>
                <w:rFonts w:ascii="Times New Roman" w:eastAsia="楷体" w:hAnsi="楷体" w:cs="Times New Roman"/>
                <w:color w:val="000000"/>
                <w:kern w:val="0"/>
                <w:sz w:val="22"/>
              </w:rPr>
              <w:t>年</w:t>
            </w:r>
          </w:p>
        </w:tc>
        <w:tc>
          <w:tcPr>
            <w:tcW w:w="1047" w:type="dxa"/>
            <w:tcBorders>
              <w:top w:val="nil"/>
              <w:left w:val="nil"/>
              <w:bottom w:val="single" w:sz="4" w:space="0" w:color="auto"/>
              <w:right w:val="single" w:sz="4" w:space="0" w:color="auto"/>
            </w:tcBorders>
            <w:shd w:val="clear" w:color="auto" w:fill="auto"/>
            <w:noWrap/>
            <w:vAlign w:val="center"/>
            <w:hideMark/>
          </w:tcPr>
          <w:p w:rsidR="00A565D4" w:rsidRPr="0081004E" w:rsidRDefault="00A565D4" w:rsidP="00A565D4">
            <w:pPr>
              <w:widowControl/>
              <w:jc w:val="center"/>
              <w:rPr>
                <w:rFonts w:ascii="Times New Roman" w:eastAsia="楷体" w:hAnsi="Times New Roman" w:cs="Times New Roman"/>
                <w:color w:val="000000"/>
                <w:kern w:val="0"/>
                <w:sz w:val="22"/>
              </w:rPr>
            </w:pPr>
            <w:r w:rsidRPr="0081004E">
              <w:rPr>
                <w:rFonts w:ascii="Times New Roman" w:eastAsia="楷体" w:hAnsi="楷体" w:cs="Times New Roman"/>
                <w:color w:val="000000"/>
                <w:kern w:val="0"/>
                <w:sz w:val="22"/>
              </w:rPr>
              <w:t xml:space="preserve">　</w:t>
            </w:r>
          </w:p>
        </w:tc>
        <w:tc>
          <w:tcPr>
            <w:tcW w:w="1047" w:type="dxa"/>
            <w:tcBorders>
              <w:top w:val="nil"/>
              <w:left w:val="nil"/>
              <w:bottom w:val="single" w:sz="4" w:space="0" w:color="auto"/>
              <w:right w:val="single" w:sz="4" w:space="0" w:color="auto"/>
            </w:tcBorders>
            <w:shd w:val="clear" w:color="auto" w:fill="auto"/>
            <w:noWrap/>
            <w:vAlign w:val="center"/>
            <w:hideMark/>
          </w:tcPr>
          <w:p w:rsidR="00A565D4" w:rsidRPr="0081004E" w:rsidRDefault="00A565D4" w:rsidP="00A565D4">
            <w:pPr>
              <w:widowControl/>
              <w:jc w:val="center"/>
              <w:rPr>
                <w:rFonts w:ascii="Times New Roman" w:eastAsia="楷体" w:hAnsi="Times New Roman" w:cs="Times New Roman"/>
                <w:color w:val="000000"/>
                <w:kern w:val="0"/>
                <w:sz w:val="22"/>
              </w:rPr>
            </w:pPr>
            <w:r w:rsidRPr="0081004E">
              <w:rPr>
                <w:rFonts w:ascii="Times New Roman" w:eastAsia="楷体" w:hAnsi="楷体" w:cs="Times New Roman"/>
                <w:color w:val="000000"/>
                <w:kern w:val="0"/>
                <w:sz w:val="22"/>
              </w:rPr>
              <w:t xml:space="preserve">　</w:t>
            </w:r>
          </w:p>
        </w:tc>
        <w:tc>
          <w:tcPr>
            <w:tcW w:w="1047" w:type="dxa"/>
            <w:tcBorders>
              <w:top w:val="nil"/>
              <w:left w:val="nil"/>
              <w:bottom w:val="single" w:sz="4" w:space="0" w:color="auto"/>
              <w:right w:val="single" w:sz="4" w:space="0" w:color="auto"/>
            </w:tcBorders>
            <w:shd w:val="clear" w:color="auto" w:fill="auto"/>
            <w:noWrap/>
            <w:vAlign w:val="center"/>
            <w:hideMark/>
          </w:tcPr>
          <w:p w:rsidR="00A565D4" w:rsidRPr="0081004E" w:rsidRDefault="00A565D4" w:rsidP="00A565D4">
            <w:pPr>
              <w:widowControl/>
              <w:jc w:val="center"/>
              <w:rPr>
                <w:rFonts w:ascii="Times New Roman" w:eastAsia="楷体" w:hAnsi="Times New Roman" w:cs="Times New Roman"/>
                <w:color w:val="000000"/>
                <w:kern w:val="0"/>
                <w:sz w:val="22"/>
              </w:rPr>
            </w:pPr>
            <w:r w:rsidRPr="0081004E">
              <w:rPr>
                <w:rFonts w:ascii="Times New Roman" w:eastAsia="楷体" w:hAnsi="楷体" w:cs="Times New Roman"/>
                <w:color w:val="000000"/>
                <w:kern w:val="0"/>
                <w:sz w:val="22"/>
              </w:rPr>
              <w:t xml:space="preserve">　</w:t>
            </w:r>
          </w:p>
        </w:tc>
        <w:tc>
          <w:tcPr>
            <w:tcW w:w="1047" w:type="dxa"/>
            <w:tcBorders>
              <w:top w:val="nil"/>
              <w:left w:val="nil"/>
              <w:bottom w:val="single" w:sz="4" w:space="0" w:color="auto"/>
              <w:right w:val="single" w:sz="4" w:space="0" w:color="auto"/>
            </w:tcBorders>
            <w:shd w:val="clear" w:color="auto" w:fill="auto"/>
            <w:noWrap/>
            <w:vAlign w:val="center"/>
            <w:hideMark/>
          </w:tcPr>
          <w:p w:rsidR="00A565D4" w:rsidRPr="0081004E" w:rsidRDefault="00A565D4" w:rsidP="00A565D4">
            <w:pPr>
              <w:widowControl/>
              <w:jc w:val="center"/>
              <w:rPr>
                <w:rFonts w:ascii="Times New Roman" w:eastAsia="楷体" w:hAnsi="Times New Roman" w:cs="Times New Roman"/>
                <w:color w:val="000000"/>
                <w:kern w:val="0"/>
                <w:sz w:val="22"/>
              </w:rPr>
            </w:pPr>
            <w:r w:rsidRPr="0081004E">
              <w:rPr>
                <w:rFonts w:ascii="Times New Roman" w:eastAsia="楷体" w:hAnsi="楷体" w:cs="Times New Roman"/>
                <w:color w:val="000000"/>
                <w:kern w:val="0"/>
                <w:sz w:val="22"/>
              </w:rPr>
              <w:t xml:space="preserve">　</w:t>
            </w:r>
          </w:p>
        </w:tc>
        <w:tc>
          <w:tcPr>
            <w:tcW w:w="1047" w:type="dxa"/>
            <w:tcBorders>
              <w:top w:val="nil"/>
              <w:left w:val="nil"/>
              <w:bottom w:val="single" w:sz="4" w:space="0" w:color="auto"/>
              <w:right w:val="single" w:sz="4" w:space="0" w:color="auto"/>
            </w:tcBorders>
            <w:shd w:val="clear" w:color="auto" w:fill="auto"/>
            <w:noWrap/>
            <w:vAlign w:val="center"/>
            <w:hideMark/>
          </w:tcPr>
          <w:p w:rsidR="00A565D4" w:rsidRPr="0081004E" w:rsidRDefault="00A565D4" w:rsidP="00A565D4">
            <w:pPr>
              <w:widowControl/>
              <w:jc w:val="center"/>
              <w:rPr>
                <w:rFonts w:ascii="Times New Roman" w:eastAsia="楷体" w:hAnsi="Times New Roman" w:cs="Times New Roman"/>
                <w:color w:val="FF0000"/>
                <w:kern w:val="0"/>
                <w:sz w:val="22"/>
              </w:rPr>
            </w:pPr>
            <w:r w:rsidRPr="0081004E">
              <w:rPr>
                <w:rFonts w:ascii="Times New Roman" w:eastAsia="楷体" w:hAnsi="Times New Roman" w:cs="Times New Roman"/>
                <w:color w:val="FF0000"/>
                <w:kern w:val="0"/>
                <w:sz w:val="22"/>
              </w:rPr>
              <w:t>41.08%</w:t>
            </w:r>
          </w:p>
        </w:tc>
      </w:tr>
    </w:tbl>
    <w:p w:rsidR="00A565D4" w:rsidRPr="006B1BF7" w:rsidRDefault="00A565D4" w:rsidP="00A565D4">
      <w:pPr>
        <w:rPr>
          <w:sz w:val="28"/>
        </w:rPr>
      </w:pPr>
      <w:r w:rsidRPr="0081004E">
        <w:rPr>
          <w:rFonts w:hint="eastAsia"/>
          <w:sz w:val="28"/>
        </w:rPr>
        <w:t>近五年的新书利用率始终停留在</w:t>
      </w:r>
      <w:r w:rsidRPr="0081004E">
        <w:rPr>
          <w:rFonts w:hint="eastAsia"/>
          <w:sz w:val="28"/>
        </w:rPr>
        <w:t>20%</w:t>
      </w:r>
      <w:r w:rsidRPr="0081004E">
        <w:rPr>
          <w:rFonts w:hint="eastAsia"/>
          <w:sz w:val="28"/>
        </w:rPr>
        <w:t>——</w:t>
      </w:r>
      <w:r w:rsidRPr="0081004E">
        <w:rPr>
          <w:rFonts w:hint="eastAsia"/>
          <w:sz w:val="28"/>
        </w:rPr>
        <w:t>40%</w:t>
      </w:r>
      <w:r w:rsidRPr="0081004E">
        <w:rPr>
          <w:rFonts w:hint="eastAsia"/>
          <w:sz w:val="28"/>
        </w:rPr>
        <w:t>范围内，</w:t>
      </w:r>
      <w:r>
        <w:rPr>
          <w:rFonts w:hint="eastAsia"/>
          <w:sz w:val="28"/>
        </w:rPr>
        <w:t>当年入藏新书的利用率会在第二年达到最高值，之后逐年下降，主要原因是新书入库时间与统计时间较为接近，无法精确统计入库当年的借阅数据，第二年的借阅数据更能代表读者借阅情况。但较低的利用率，对内应与采购种类与质量相关，对外应与宣传力度、读者兴趣培养有关，准备利用主成分分析方法进行验证。</w:t>
      </w:r>
    </w:p>
    <w:p w:rsidR="00A565D4" w:rsidRDefault="00A565D4" w:rsidP="00A565D4">
      <w:pPr>
        <w:rPr>
          <w:sz w:val="28"/>
        </w:rPr>
      </w:pPr>
      <w:r w:rsidRPr="008A2740">
        <w:rPr>
          <w:rFonts w:ascii="Times New Roman" w:cs="Times New Roman"/>
          <w:sz w:val="28"/>
        </w:rPr>
        <w:lastRenderedPageBreak/>
        <w:t>（</w:t>
      </w:r>
      <w:r>
        <w:rPr>
          <w:rFonts w:ascii="Times New Roman" w:cs="Times New Roman" w:hint="eastAsia"/>
          <w:sz w:val="28"/>
        </w:rPr>
        <w:t>4</w:t>
      </w:r>
      <w:r w:rsidRPr="008A2740">
        <w:rPr>
          <w:rFonts w:ascii="Times New Roman" w:cs="Times New Roman"/>
          <w:sz w:val="28"/>
        </w:rPr>
        <w:t>）馆</w:t>
      </w:r>
      <w:r>
        <w:rPr>
          <w:rFonts w:hint="eastAsia"/>
          <w:sz w:val="28"/>
        </w:rPr>
        <w:t>藏—借阅符合度分析</w:t>
      </w:r>
    </w:p>
    <w:p w:rsidR="00A565D4" w:rsidRDefault="00A565D4" w:rsidP="00A565D4">
      <w:pPr>
        <w:rPr>
          <w:rFonts w:ascii="Times New Roman" w:cs="Times New Roman"/>
          <w:sz w:val="28"/>
        </w:rPr>
      </w:pPr>
      <w:r>
        <w:rPr>
          <w:rFonts w:hint="eastAsia"/>
          <w:sz w:val="28"/>
        </w:rPr>
        <w:tab/>
      </w:r>
      <w:r>
        <w:rPr>
          <w:rFonts w:hint="eastAsia"/>
          <w:sz w:val="28"/>
        </w:rPr>
        <w:t>为了表征馆藏结构和读者借阅之间的符合程度，保加利亚图书馆</w:t>
      </w:r>
      <w:r w:rsidRPr="008A2740">
        <w:rPr>
          <w:rFonts w:ascii="Times New Roman" w:cs="Times New Roman"/>
          <w:sz w:val="28"/>
        </w:rPr>
        <w:t>学家</w:t>
      </w:r>
      <w:r w:rsidRPr="008A2740">
        <w:rPr>
          <w:rFonts w:ascii="Times New Roman" w:hAnsi="Times New Roman" w:cs="Times New Roman"/>
          <w:sz w:val="28"/>
        </w:rPr>
        <w:t>M.</w:t>
      </w:r>
      <w:r w:rsidRPr="008A2740">
        <w:rPr>
          <w:rFonts w:ascii="Times New Roman" w:cs="Times New Roman"/>
          <w:sz w:val="28"/>
        </w:rPr>
        <w:t>斯坦</w:t>
      </w:r>
      <w:r>
        <w:rPr>
          <w:rFonts w:hint="eastAsia"/>
          <w:sz w:val="28"/>
        </w:rPr>
        <w:t>切夫提出了符合理论，公式：</w:t>
      </w:r>
      <m:oMath>
        <m:r>
          <m:rPr>
            <m:sty m:val="p"/>
          </m:rPr>
          <w:rPr>
            <w:rFonts w:ascii="Cambria Math" w:hAnsi="Cambria Math"/>
            <w:sz w:val="28"/>
          </w:rPr>
          <m:t xml:space="preserve"> </m:t>
        </m:r>
        <m:sSub>
          <m:sSubPr>
            <m:ctrlPr>
              <w:rPr>
                <w:rFonts w:ascii="Cambria Math" w:hAnsi="Cambria Math"/>
                <w:sz w:val="28"/>
              </w:rPr>
            </m:ctrlPr>
          </m:sSubPr>
          <m:e>
            <m:r>
              <m:rPr>
                <m:sty m:val="p"/>
              </m:rPr>
              <w:rPr>
                <w:rFonts w:ascii="Cambria Math" w:hAnsi="Cambria Math"/>
                <w:sz w:val="28"/>
              </w:rPr>
              <m:t>C</m:t>
            </m:r>
          </m:e>
          <m:sub>
            <m:r>
              <m:rPr>
                <m:sty m:val="p"/>
              </m:rPr>
              <w:rPr>
                <w:rFonts w:ascii="Cambria Math" w:hAnsi="Cambria Math"/>
                <w:sz w:val="28"/>
              </w:rPr>
              <m:t>n</m:t>
            </m:r>
          </m:sub>
        </m:sSub>
        <m:r>
          <m:rPr>
            <m:sty m:val="p"/>
          </m:rPr>
          <w:rPr>
            <w:rFonts w:ascii="Cambria Math" w:hAnsi="Cambria Math"/>
            <w:sz w:val="28"/>
          </w:rPr>
          <m:t>=</m:t>
        </m:r>
        <m:sSub>
          <m:sSubPr>
            <m:ctrlPr>
              <w:rPr>
                <w:rFonts w:ascii="Cambria Math" w:hAnsi="Cambria Math"/>
                <w:sz w:val="28"/>
              </w:rPr>
            </m:ctrlPr>
          </m:sSubPr>
          <m:e>
            <m:r>
              <m:rPr>
                <m:sty m:val="p"/>
              </m:rPr>
              <w:rPr>
                <w:rFonts w:ascii="Cambria Math" w:hAnsi="Cambria Math"/>
                <w:sz w:val="28"/>
              </w:rPr>
              <m:t>F</m:t>
            </m:r>
          </m:e>
          <m:sub>
            <m:r>
              <m:rPr>
                <m:sty m:val="p"/>
              </m:rPr>
              <w:rPr>
                <w:rFonts w:ascii="Cambria Math" w:hAnsi="Cambria Math"/>
                <w:sz w:val="28"/>
              </w:rPr>
              <m:t>n</m:t>
            </m:r>
          </m:sub>
        </m:sSub>
        <m:r>
          <m:rPr>
            <m:sty m:val="p"/>
          </m:rPr>
          <w:rPr>
            <w:rFonts w:ascii="Cambria Math" w:hAnsi="Cambria Math"/>
            <w:sz w:val="28"/>
          </w:rPr>
          <m:t>-</m:t>
        </m:r>
        <m:sSub>
          <m:sSubPr>
            <m:ctrlPr>
              <w:rPr>
                <w:rFonts w:ascii="Cambria Math" w:hAnsi="Cambria Math"/>
                <w:sz w:val="28"/>
              </w:rPr>
            </m:ctrlPr>
          </m:sSubPr>
          <m:e>
            <m:r>
              <m:rPr>
                <m:sty m:val="p"/>
              </m:rPr>
              <w:rPr>
                <w:rFonts w:ascii="Cambria Math" w:hAnsi="Cambria Math"/>
                <w:sz w:val="28"/>
              </w:rPr>
              <m:t>Q</m:t>
            </m:r>
          </m:e>
          <m:sub>
            <m:r>
              <m:rPr>
                <m:sty m:val="p"/>
              </m:rPr>
              <w:rPr>
                <w:rFonts w:ascii="Cambria Math" w:hAnsi="Cambria Math"/>
                <w:sz w:val="28"/>
              </w:rPr>
              <m:t>n</m:t>
            </m:r>
          </m:sub>
        </m:sSub>
      </m:oMath>
      <w:r>
        <w:rPr>
          <w:rFonts w:hint="eastAsia"/>
          <w:sz w:val="28"/>
        </w:rPr>
        <w:t>两种。其中</w:t>
      </w:r>
      <w:proofErr w:type="spellStart"/>
      <w:r>
        <w:rPr>
          <w:rFonts w:hint="eastAsia"/>
          <w:sz w:val="28"/>
        </w:rPr>
        <w:t>F</w:t>
      </w:r>
      <w:r w:rsidRPr="00E47E12">
        <w:rPr>
          <w:rFonts w:hint="eastAsia"/>
          <w:sz w:val="28"/>
          <w:vertAlign w:val="subscript"/>
        </w:rPr>
        <w:t>n</w:t>
      </w:r>
      <w:proofErr w:type="spellEnd"/>
      <w:r>
        <w:rPr>
          <w:rFonts w:hint="eastAsia"/>
          <w:sz w:val="28"/>
        </w:rPr>
        <w:t>为馆藏比例；</w:t>
      </w:r>
      <w:proofErr w:type="spellStart"/>
      <w:r>
        <w:rPr>
          <w:rFonts w:hint="eastAsia"/>
          <w:sz w:val="28"/>
        </w:rPr>
        <w:t>Q</w:t>
      </w:r>
      <w:r w:rsidRPr="00E47E12">
        <w:rPr>
          <w:rFonts w:hint="eastAsia"/>
          <w:sz w:val="28"/>
          <w:vertAlign w:val="subscript"/>
        </w:rPr>
        <w:t>n</w:t>
      </w:r>
      <w:proofErr w:type="spellEnd"/>
      <w:r>
        <w:rPr>
          <w:rFonts w:hint="eastAsia"/>
          <w:sz w:val="28"/>
        </w:rPr>
        <w:t>代表图书馆读者群的不同需求，可以理解为读者对各类图书借阅比例；符合程度</w:t>
      </w:r>
      <w:r>
        <w:rPr>
          <w:rFonts w:hint="eastAsia"/>
          <w:sz w:val="28"/>
        </w:rPr>
        <w:t>C</w:t>
      </w:r>
      <w:r w:rsidRPr="00464785">
        <w:rPr>
          <w:rFonts w:hint="eastAsia"/>
          <w:sz w:val="28"/>
          <w:vertAlign w:val="subscript"/>
        </w:rPr>
        <w:t>n</w:t>
      </w:r>
      <w:r>
        <w:rPr>
          <w:rFonts w:hint="eastAsia"/>
          <w:sz w:val="28"/>
        </w:rPr>
        <w:t>的计算前者是</w:t>
      </w:r>
      <w:r w:rsidRPr="00B171DC">
        <w:rPr>
          <w:rFonts w:hint="eastAsia"/>
          <w:sz w:val="28"/>
        </w:rPr>
        <w:t>考虑某类图书的符合度偏离</w:t>
      </w:r>
      <w:r w:rsidRPr="00B171DC">
        <w:rPr>
          <w:rFonts w:hint="eastAsia"/>
          <w:sz w:val="28"/>
        </w:rPr>
        <w:t>0</w:t>
      </w:r>
      <w:r w:rsidRPr="00B171DC">
        <w:rPr>
          <w:rFonts w:hint="eastAsia"/>
          <w:sz w:val="28"/>
        </w:rPr>
        <w:t>的程度，</w:t>
      </w:r>
      <w:r w:rsidRPr="001164A7">
        <w:rPr>
          <w:rFonts w:ascii="Times New Roman" w:cs="Times New Roman"/>
          <w:sz w:val="28"/>
        </w:rPr>
        <w:t>大于</w:t>
      </w:r>
      <w:r>
        <w:rPr>
          <w:rFonts w:ascii="Times New Roman" w:cs="Times New Roman" w:hint="eastAsia"/>
          <w:sz w:val="28"/>
        </w:rPr>
        <w:t>0</w:t>
      </w:r>
      <w:r w:rsidRPr="001164A7">
        <w:rPr>
          <w:rFonts w:ascii="Times New Roman" w:cs="Times New Roman"/>
          <w:sz w:val="28"/>
        </w:rPr>
        <w:t>说明馆藏比例高于需求比例，应减少该类图书的馆藏数</w:t>
      </w:r>
      <w:r>
        <w:rPr>
          <w:rFonts w:ascii="Times New Roman" w:cs="Times New Roman"/>
          <w:sz w:val="28"/>
        </w:rPr>
        <w:t>量，以免浪费资源</w:t>
      </w:r>
      <w:r>
        <w:rPr>
          <w:rFonts w:ascii="Times New Roman" w:cs="Times New Roman" w:hint="eastAsia"/>
          <w:sz w:val="28"/>
        </w:rPr>
        <w:t xml:space="preserve">; </w:t>
      </w:r>
      <w:r>
        <w:rPr>
          <w:rFonts w:ascii="Times New Roman" w:cs="Times New Roman"/>
          <w:sz w:val="28"/>
        </w:rPr>
        <w:t>反之说明馆藏比例低于需求比例，应尽快加以补充</w:t>
      </w:r>
      <w:r>
        <w:rPr>
          <w:rFonts w:ascii="Times New Roman" w:cs="Times New Roman" w:hint="eastAsia"/>
          <w:sz w:val="28"/>
        </w:rPr>
        <w:t>。针对</w:t>
      </w:r>
      <w:r>
        <w:rPr>
          <w:rFonts w:ascii="Times New Roman" w:cs="Times New Roman" w:hint="eastAsia"/>
          <w:sz w:val="28"/>
        </w:rPr>
        <w:t>2017</w:t>
      </w:r>
      <w:r>
        <w:rPr>
          <w:rFonts w:ascii="Times New Roman" w:cs="Times New Roman" w:hint="eastAsia"/>
          <w:sz w:val="28"/>
        </w:rPr>
        <w:t>年至</w:t>
      </w:r>
      <w:r>
        <w:rPr>
          <w:rFonts w:ascii="Times New Roman" w:cs="Times New Roman" w:hint="eastAsia"/>
          <w:sz w:val="28"/>
        </w:rPr>
        <w:t>2019</w:t>
      </w:r>
      <w:r>
        <w:rPr>
          <w:rFonts w:ascii="Times New Roman" w:cs="Times New Roman" w:hint="eastAsia"/>
          <w:sz w:val="28"/>
        </w:rPr>
        <w:t>年河北师范大学的师生借阅比例和图书馆的馆藏比例，计算符合程度得出结果见附表</w:t>
      </w:r>
      <w:r>
        <w:rPr>
          <w:rFonts w:ascii="Times New Roman" w:cs="Times New Roman" w:hint="eastAsia"/>
          <w:sz w:val="28"/>
        </w:rPr>
        <w:t xml:space="preserve">2. </w:t>
      </w:r>
      <w:r>
        <w:rPr>
          <w:rFonts w:ascii="Times New Roman" w:cs="Times New Roman" w:hint="eastAsia"/>
          <w:sz w:val="28"/>
        </w:rPr>
        <w:t>为了使分析更具有针对性，将每一年的</w:t>
      </w:r>
      <w:r>
        <w:rPr>
          <w:rFonts w:ascii="Times New Roman" w:cs="Times New Roman" w:hint="eastAsia"/>
          <w:sz w:val="28"/>
        </w:rPr>
        <w:t>22</w:t>
      </w:r>
      <w:r>
        <w:rPr>
          <w:rFonts w:ascii="Times New Roman" w:cs="Times New Roman" w:hint="eastAsia"/>
          <w:sz w:val="28"/>
        </w:rPr>
        <w:t>类图书</w:t>
      </w:r>
      <w:proofErr w:type="gramStart"/>
      <w:r>
        <w:rPr>
          <w:rFonts w:ascii="Times New Roman" w:cs="Times New Roman" w:hint="eastAsia"/>
          <w:sz w:val="28"/>
        </w:rPr>
        <w:t>符合度做绝对值</w:t>
      </w:r>
      <w:proofErr w:type="gramEnd"/>
      <w:r>
        <w:rPr>
          <w:rFonts w:ascii="Times New Roman" w:cs="Times New Roman" w:hint="eastAsia"/>
          <w:sz w:val="28"/>
        </w:rPr>
        <w:t>处理后进行排名，选取大于</w:t>
      </w:r>
      <w:r>
        <w:rPr>
          <w:rFonts w:ascii="Times New Roman" w:cs="Times New Roman" w:hint="eastAsia"/>
          <w:sz w:val="28"/>
        </w:rPr>
        <w:t>1%</w:t>
      </w:r>
      <w:r>
        <w:rPr>
          <w:rFonts w:ascii="Times New Roman" w:cs="Times New Roman" w:hint="eastAsia"/>
          <w:sz w:val="28"/>
        </w:rPr>
        <w:t>的类别，做绝对值处理意在选出包括馆藏比例大于和小于在内偏差较大的几个类别。结果如下：</w:t>
      </w:r>
    </w:p>
    <w:tbl>
      <w:tblPr>
        <w:tblW w:w="5400" w:type="dxa"/>
        <w:jc w:val="center"/>
        <w:tblLook w:val="04A0" w:firstRow="1" w:lastRow="0" w:firstColumn="1" w:lastColumn="0" w:noHBand="0" w:noVBand="1"/>
      </w:tblPr>
      <w:tblGrid>
        <w:gridCol w:w="1291"/>
        <w:gridCol w:w="709"/>
        <w:gridCol w:w="1134"/>
        <w:gridCol w:w="1134"/>
        <w:gridCol w:w="1132"/>
      </w:tblGrid>
      <w:tr w:rsidR="00A565D4" w:rsidRPr="00D47820" w:rsidTr="00A565D4">
        <w:trPr>
          <w:trHeight w:val="270"/>
          <w:jc w:val="center"/>
        </w:trPr>
        <w:tc>
          <w:tcPr>
            <w:tcW w:w="540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65D4" w:rsidRPr="00D47820" w:rsidRDefault="00A565D4" w:rsidP="00A565D4">
            <w:pPr>
              <w:widowControl/>
              <w:jc w:val="center"/>
              <w:rPr>
                <w:rFonts w:ascii="Times New Roman" w:eastAsia="楷体" w:hAnsi="Times New Roman" w:cs="Times New Roman"/>
                <w:color w:val="000000"/>
                <w:kern w:val="0"/>
                <w:sz w:val="22"/>
              </w:rPr>
            </w:pPr>
            <w:r w:rsidRPr="00D47820">
              <w:rPr>
                <w:rFonts w:ascii="Times New Roman" w:eastAsia="楷体" w:hAnsi="Times New Roman" w:cs="Times New Roman"/>
                <w:color w:val="000000"/>
                <w:kern w:val="0"/>
                <w:sz w:val="22"/>
              </w:rPr>
              <w:t>2019</w:t>
            </w:r>
            <w:r w:rsidRPr="00D47820">
              <w:rPr>
                <w:rFonts w:ascii="Times New Roman" w:eastAsia="楷体" w:hAnsi="楷体" w:cs="Times New Roman"/>
                <w:color w:val="000000"/>
                <w:kern w:val="0"/>
                <w:sz w:val="22"/>
              </w:rPr>
              <w:t>年</w:t>
            </w:r>
            <w:r>
              <w:rPr>
                <w:rFonts w:ascii="Times New Roman" w:eastAsia="楷体" w:hAnsi="楷体" w:cs="Times New Roman" w:hint="eastAsia"/>
                <w:color w:val="000000"/>
                <w:kern w:val="0"/>
                <w:sz w:val="22"/>
              </w:rPr>
              <w:t>部分类别</w:t>
            </w:r>
            <w:r w:rsidRPr="00D47820">
              <w:rPr>
                <w:rFonts w:ascii="Times New Roman" w:eastAsia="楷体" w:hAnsi="楷体" w:cs="Times New Roman"/>
                <w:color w:val="000000"/>
                <w:kern w:val="0"/>
                <w:sz w:val="22"/>
              </w:rPr>
              <w:t>符合度</w:t>
            </w:r>
          </w:p>
        </w:tc>
      </w:tr>
      <w:tr w:rsidR="00A565D4" w:rsidRPr="00D47820" w:rsidTr="00A565D4">
        <w:trPr>
          <w:trHeight w:val="270"/>
          <w:jc w:val="center"/>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A565D4" w:rsidRPr="00D47820" w:rsidRDefault="00A565D4" w:rsidP="00A565D4">
            <w:pPr>
              <w:widowControl/>
              <w:jc w:val="center"/>
              <w:rPr>
                <w:rFonts w:ascii="Times New Roman" w:eastAsia="楷体" w:hAnsi="Times New Roman" w:cs="Times New Roman"/>
                <w:color w:val="000000"/>
                <w:kern w:val="0"/>
                <w:sz w:val="22"/>
              </w:rPr>
            </w:pPr>
            <w:r w:rsidRPr="00D47820">
              <w:rPr>
                <w:rFonts w:ascii="Times New Roman" w:eastAsia="楷体" w:hAnsi="楷体" w:cs="Times New Roman"/>
                <w:color w:val="000000"/>
                <w:kern w:val="0"/>
                <w:sz w:val="22"/>
              </w:rPr>
              <w:t>类名</w:t>
            </w:r>
          </w:p>
        </w:tc>
        <w:tc>
          <w:tcPr>
            <w:tcW w:w="709" w:type="dxa"/>
            <w:tcBorders>
              <w:top w:val="nil"/>
              <w:left w:val="nil"/>
              <w:bottom w:val="single" w:sz="4" w:space="0" w:color="auto"/>
              <w:right w:val="single" w:sz="4" w:space="0" w:color="auto"/>
            </w:tcBorders>
            <w:shd w:val="clear" w:color="auto" w:fill="auto"/>
            <w:vAlign w:val="center"/>
            <w:hideMark/>
          </w:tcPr>
          <w:p w:rsidR="00A565D4" w:rsidRPr="00D47820" w:rsidRDefault="00A565D4" w:rsidP="00A565D4">
            <w:pPr>
              <w:widowControl/>
              <w:jc w:val="center"/>
              <w:rPr>
                <w:rFonts w:ascii="Times New Roman" w:eastAsia="楷体" w:hAnsi="Times New Roman" w:cs="Times New Roman"/>
                <w:color w:val="000000"/>
                <w:kern w:val="0"/>
                <w:sz w:val="22"/>
              </w:rPr>
            </w:pPr>
            <w:r w:rsidRPr="00D47820">
              <w:rPr>
                <w:rFonts w:ascii="Times New Roman" w:eastAsia="楷体" w:hAnsi="楷体" w:cs="Times New Roman"/>
                <w:color w:val="000000"/>
                <w:kern w:val="0"/>
                <w:sz w:val="22"/>
              </w:rPr>
              <w:t>类号</w:t>
            </w:r>
          </w:p>
        </w:tc>
        <w:tc>
          <w:tcPr>
            <w:tcW w:w="1134" w:type="dxa"/>
            <w:tcBorders>
              <w:top w:val="nil"/>
              <w:left w:val="nil"/>
              <w:bottom w:val="single" w:sz="4" w:space="0" w:color="auto"/>
              <w:right w:val="single" w:sz="4" w:space="0" w:color="auto"/>
            </w:tcBorders>
            <w:shd w:val="clear" w:color="auto" w:fill="auto"/>
            <w:noWrap/>
            <w:vAlign w:val="center"/>
            <w:hideMark/>
          </w:tcPr>
          <w:p w:rsidR="00A565D4" w:rsidRPr="00D47820" w:rsidRDefault="00A565D4" w:rsidP="00A565D4">
            <w:pPr>
              <w:widowControl/>
              <w:jc w:val="center"/>
              <w:rPr>
                <w:rFonts w:ascii="Times New Roman" w:eastAsia="楷体" w:hAnsi="Times New Roman" w:cs="Times New Roman"/>
                <w:color w:val="000000"/>
                <w:kern w:val="0"/>
                <w:sz w:val="22"/>
              </w:rPr>
            </w:pPr>
            <w:r w:rsidRPr="00D47820">
              <w:rPr>
                <w:rFonts w:ascii="Times New Roman" w:eastAsia="楷体" w:hAnsi="楷体" w:cs="Times New Roman"/>
                <w:color w:val="000000"/>
                <w:kern w:val="0"/>
                <w:sz w:val="22"/>
              </w:rPr>
              <w:t>借阅比例</w:t>
            </w:r>
          </w:p>
        </w:tc>
        <w:tc>
          <w:tcPr>
            <w:tcW w:w="1134" w:type="dxa"/>
            <w:tcBorders>
              <w:top w:val="nil"/>
              <w:left w:val="nil"/>
              <w:bottom w:val="single" w:sz="4" w:space="0" w:color="auto"/>
              <w:right w:val="single" w:sz="4" w:space="0" w:color="auto"/>
            </w:tcBorders>
            <w:shd w:val="clear" w:color="auto" w:fill="auto"/>
            <w:noWrap/>
            <w:vAlign w:val="center"/>
            <w:hideMark/>
          </w:tcPr>
          <w:p w:rsidR="00A565D4" w:rsidRPr="00D47820" w:rsidRDefault="00A565D4" w:rsidP="00A565D4">
            <w:pPr>
              <w:widowControl/>
              <w:jc w:val="center"/>
              <w:rPr>
                <w:rFonts w:ascii="Times New Roman" w:eastAsia="楷体" w:hAnsi="Times New Roman" w:cs="Times New Roman"/>
                <w:color w:val="000000"/>
                <w:kern w:val="0"/>
                <w:sz w:val="22"/>
              </w:rPr>
            </w:pPr>
            <w:r w:rsidRPr="00D47820">
              <w:rPr>
                <w:rFonts w:ascii="Times New Roman" w:eastAsia="楷体" w:hAnsi="楷体" w:cs="Times New Roman"/>
                <w:color w:val="000000"/>
                <w:kern w:val="0"/>
                <w:sz w:val="22"/>
              </w:rPr>
              <w:t>馆藏比例</w:t>
            </w:r>
          </w:p>
        </w:tc>
        <w:tc>
          <w:tcPr>
            <w:tcW w:w="1132" w:type="dxa"/>
            <w:tcBorders>
              <w:top w:val="nil"/>
              <w:left w:val="nil"/>
              <w:bottom w:val="single" w:sz="4" w:space="0" w:color="auto"/>
              <w:right w:val="single" w:sz="4" w:space="0" w:color="auto"/>
            </w:tcBorders>
            <w:shd w:val="clear" w:color="auto" w:fill="auto"/>
            <w:noWrap/>
            <w:vAlign w:val="center"/>
            <w:hideMark/>
          </w:tcPr>
          <w:p w:rsidR="00A565D4" w:rsidRPr="00D47820" w:rsidRDefault="00A565D4" w:rsidP="00A565D4">
            <w:pPr>
              <w:widowControl/>
              <w:jc w:val="center"/>
              <w:rPr>
                <w:rFonts w:ascii="Times New Roman" w:eastAsia="楷体" w:hAnsi="Times New Roman" w:cs="Times New Roman"/>
                <w:color w:val="000000"/>
                <w:kern w:val="0"/>
                <w:sz w:val="22"/>
              </w:rPr>
            </w:pPr>
            <w:r w:rsidRPr="00D47820">
              <w:rPr>
                <w:rFonts w:ascii="Times New Roman" w:eastAsia="楷体" w:hAnsi="楷体" w:cs="Times New Roman"/>
                <w:color w:val="000000"/>
                <w:kern w:val="0"/>
                <w:sz w:val="22"/>
              </w:rPr>
              <w:t>符合度</w:t>
            </w:r>
          </w:p>
        </w:tc>
      </w:tr>
      <w:tr w:rsidR="00A565D4" w:rsidRPr="00D47820" w:rsidTr="00A565D4">
        <w:trPr>
          <w:trHeight w:val="270"/>
          <w:jc w:val="center"/>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A565D4" w:rsidRPr="00D47820" w:rsidRDefault="00A565D4" w:rsidP="00A565D4">
            <w:pPr>
              <w:widowControl/>
              <w:jc w:val="center"/>
              <w:rPr>
                <w:rFonts w:ascii="Times New Roman" w:eastAsia="楷体" w:hAnsi="Times New Roman" w:cs="Times New Roman"/>
                <w:color w:val="000000"/>
                <w:kern w:val="0"/>
                <w:sz w:val="18"/>
                <w:szCs w:val="18"/>
              </w:rPr>
            </w:pPr>
            <w:r w:rsidRPr="00D47820">
              <w:rPr>
                <w:rFonts w:ascii="Times New Roman" w:eastAsia="楷体" w:hAnsi="楷体" w:cs="Times New Roman"/>
                <w:color w:val="000000"/>
                <w:kern w:val="0"/>
                <w:sz w:val="18"/>
                <w:szCs w:val="18"/>
              </w:rPr>
              <w:t>经济</w:t>
            </w:r>
          </w:p>
        </w:tc>
        <w:tc>
          <w:tcPr>
            <w:tcW w:w="709" w:type="dxa"/>
            <w:tcBorders>
              <w:top w:val="nil"/>
              <w:left w:val="nil"/>
              <w:bottom w:val="single" w:sz="4" w:space="0" w:color="auto"/>
              <w:right w:val="single" w:sz="4" w:space="0" w:color="auto"/>
            </w:tcBorders>
            <w:shd w:val="clear" w:color="auto" w:fill="auto"/>
            <w:vAlign w:val="center"/>
            <w:hideMark/>
          </w:tcPr>
          <w:p w:rsidR="00A565D4" w:rsidRPr="00D47820" w:rsidRDefault="00A565D4" w:rsidP="00A565D4">
            <w:pPr>
              <w:widowControl/>
              <w:jc w:val="center"/>
              <w:rPr>
                <w:rFonts w:ascii="Times New Roman" w:eastAsia="楷体" w:hAnsi="Times New Roman" w:cs="Times New Roman"/>
                <w:color w:val="000000"/>
                <w:kern w:val="0"/>
                <w:sz w:val="18"/>
                <w:szCs w:val="18"/>
              </w:rPr>
            </w:pPr>
            <w:r w:rsidRPr="00D47820">
              <w:rPr>
                <w:rFonts w:ascii="Times New Roman" w:eastAsia="楷体" w:hAnsi="Times New Roman" w:cs="Times New Roman"/>
                <w:color w:val="000000"/>
                <w:kern w:val="0"/>
                <w:sz w:val="18"/>
                <w:szCs w:val="18"/>
              </w:rPr>
              <w:t>F</w:t>
            </w:r>
          </w:p>
        </w:tc>
        <w:tc>
          <w:tcPr>
            <w:tcW w:w="1134" w:type="dxa"/>
            <w:tcBorders>
              <w:top w:val="nil"/>
              <w:left w:val="nil"/>
              <w:bottom w:val="single" w:sz="4" w:space="0" w:color="auto"/>
              <w:right w:val="single" w:sz="4" w:space="0" w:color="auto"/>
            </w:tcBorders>
            <w:shd w:val="clear" w:color="auto" w:fill="auto"/>
            <w:noWrap/>
            <w:vAlign w:val="center"/>
            <w:hideMark/>
          </w:tcPr>
          <w:p w:rsidR="00A565D4" w:rsidRPr="00D47820" w:rsidRDefault="00A565D4" w:rsidP="00A565D4">
            <w:pPr>
              <w:widowControl/>
              <w:jc w:val="center"/>
              <w:rPr>
                <w:rFonts w:ascii="Times New Roman" w:eastAsia="楷体" w:hAnsi="Times New Roman" w:cs="Times New Roman"/>
                <w:color w:val="000000"/>
                <w:kern w:val="0"/>
                <w:sz w:val="22"/>
              </w:rPr>
            </w:pPr>
            <w:r w:rsidRPr="00D47820">
              <w:rPr>
                <w:rFonts w:ascii="Times New Roman" w:eastAsia="楷体" w:hAnsi="Times New Roman" w:cs="Times New Roman"/>
                <w:color w:val="000000"/>
                <w:kern w:val="0"/>
                <w:sz w:val="22"/>
              </w:rPr>
              <w:t>3.36%</w:t>
            </w:r>
          </w:p>
        </w:tc>
        <w:tc>
          <w:tcPr>
            <w:tcW w:w="1134" w:type="dxa"/>
            <w:tcBorders>
              <w:top w:val="nil"/>
              <w:left w:val="nil"/>
              <w:bottom w:val="single" w:sz="4" w:space="0" w:color="auto"/>
              <w:right w:val="single" w:sz="4" w:space="0" w:color="auto"/>
            </w:tcBorders>
            <w:shd w:val="clear" w:color="auto" w:fill="auto"/>
            <w:noWrap/>
            <w:vAlign w:val="center"/>
            <w:hideMark/>
          </w:tcPr>
          <w:p w:rsidR="00A565D4" w:rsidRPr="00D47820" w:rsidRDefault="00A565D4" w:rsidP="00A565D4">
            <w:pPr>
              <w:widowControl/>
              <w:jc w:val="center"/>
              <w:rPr>
                <w:rFonts w:ascii="Times New Roman" w:eastAsia="楷体" w:hAnsi="Times New Roman" w:cs="Times New Roman"/>
                <w:color w:val="000000"/>
                <w:kern w:val="0"/>
                <w:sz w:val="22"/>
              </w:rPr>
            </w:pPr>
            <w:r w:rsidRPr="00D47820">
              <w:rPr>
                <w:rFonts w:ascii="Times New Roman" w:eastAsia="楷体" w:hAnsi="Times New Roman" w:cs="Times New Roman"/>
                <w:color w:val="000000"/>
                <w:kern w:val="0"/>
                <w:sz w:val="22"/>
              </w:rPr>
              <w:t>7.13%</w:t>
            </w:r>
          </w:p>
        </w:tc>
        <w:tc>
          <w:tcPr>
            <w:tcW w:w="1132" w:type="dxa"/>
            <w:tcBorders>
              <w:top w:val="nil"/>
              <w:left w:val="nil"/>
              <w:bottom w:val="single" w:sz="4" w:space="0" w:color="auto"/>
              <w:right w:val="single" w:sz="4" w:space="0" w:color="auto"/>
            </w:tcBorders>
            <w:shd w:val="clear" w:color="auto" w:fill="auto"/>
            <w:noWrap/>
            <w:vAlign w:val="center"/>
            <w:hideMark/>
          </w:tcPr>
          <w:p w:rsidR="00A565D4" w:rsidRPr="00D47820" w:rsidRDefault="00A565D4" w:rsidP="00A565D4">
            <w:pPr>
              <w:widowControl/>
              <w:jc w:val="center"/>
              <w:rPr>
                <w:rFonts w:ascii="Times New Roman" w:eastAsia="楷体" w:hAnsi="Times New Roman" w:cs="Times New Roman"/>
                <w:color w:val="000000"/>
                <w:kern w:val="0"/>
                <w:sz w:val="22"/>
              </w:rPr>
            </w:pPr>
            <w:r w:rsidRPr="00D47820">
              <w:rPr>
                <w:rFonts w:ascii="Times New Roman" w:eastAsia="楷体" w:hAnsi="Times New Roman" w:cs="Times New Roman"/>
                <w:color w:val="000000"/>
                <w:kern w:val="0"/>
                <w:sz w:val="22"/>
              </w:rPr>
              <w:t>3.77%</w:t>
            </w:r>
          </w:p>
        </w:tc>
      </w:tr>
      <w:tr w:rsidR="00A565D4" w:rsidRPr="00D47820" w:rsidTr="00A565D4">
        <w:trPr>
          <w:trHeight w:val="270"/>
          <w:jc w:val="center"/>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A565D4" w:rsidRPr="00D47820" w:rsidRDefault="00A565D4" w:rsidP="00A565D4">
            <w:pPr>
              <w:widowControl/>
              <w:jc w:val="center"/>
              <w:rPr>
                <w:rFonts w:ascii="Times New Roman" w:eastAsia="楷体" w:hAnsi="Times New Roman" w:cs="Times New Roman"/>
                <w:color w:val="000000"/>
                <w:kern w:val="0"/>
                <w:sz w:val="18"/>
                <w:szCs w:val="18"/>
              </w:rPr>
            </w:pPr>
            <w:r w:rsidRPr="00D47820">
              <w:rPr>
                <w:rFonts w:ascii="Times New Roman" w:eastAsia="楷体" w:hAnsi="楷体" w:cs="Times New Roman"/>
                <w:color w:val="000000"/>
                <w:kern w:val="0"/>
                <w:sz w:val="18"/>
                <w:szCs w:val="18"/>
              </w:rPr>
              <w:t>工业技术</w:t>
            </w:r>
          </w:p>
        </w:tc>
        <w:tc>
          <w:tcPr>
            <w:tcW w:w="709" w:type="dxa"/>
            <w:tcBorders>
              <w:top w:val="nil"/>
              <w:left w:val="nil"/>
              <w:bottom w:val="single" w:sz="4" w:space="0" w:color="auto"/>
              <w:right w:val="single" w:sz="4" w:space="0" w:color="auto"/>
            </w:tcBorders>
            <w:shd w:val="clear" w:color="auto" w:fill="auto"/>
            <w:vAlign w:val="center"/>
            <w:hideMark/>
          </w:tcPr>
          <w:p w:rsidR="00A565D4" w:rsidRPr="00D47820" w:rsidRDefault="00A565D4" w:rsidP="00A565D4">
            <w:pPr>
              <w:widowControl/>
              <w:jc w:val="center"/>
              <w:rPr>
                <w:rFonts w:ascii="Times New Roman" w:eastAsia="楷体" w:hAnsi="Times New Roman" w:cs="Times New Roman"/>
                <w:color w:val="000000"/>
                <w:kern w:val="0"/>
                <w:sz w:val="18"/>
                <w:szCs w:val="18"/>
              </w:rPr>
            </w:pPr>
            <w:r w:rsidRPr="00D47820">
              <w:rPr>
                <w:rFonts w:ascii="Times New Roman" w:eastAsia="楷体" w:hAnsi="Times New Roman" w:cs="Times New Roman"/>
                <w:color w:val="000000"/>
                <w:kern w:val="0"/>
                <w:sz w:val="18"/>
                <w:szCs w:val="18"/>
              </w:rPr>
              <w:t>T</w:t>
            </w:r>
          </w:p>
        </w:tc>
        <w:tc>
          <w:tcPr>
            <w:tcW w:w="1134" w:type="dxa"/>
            <w:tcBorders>
              <w:top w:val="nil"/>
              <w:left w:val="nil"/>
              <w:bottom w:val="single" w:sz="4" w:space="0" w:color="auto"/>
              <w:right w:val="single" w:sz="4" w:space="0" w:color="auto"/>
            </w:tcBorders>
            <w:shd w:val="clear" w:color="auto" w:fill="auto"/>
            <w:noWrap/>
            <w:vAlign w:val="center"/>
            <w:hideMark/>
          </w:tcPr>
          <w:p w:rsidR="00A565D4" w:rsidRPr="00D47820" w:rsidRDefault="00A565D4" w:rsidP="00A565D4">
            <w:pPr>
              <w:widowControl/>
              <w:jc w:val="center"/>
              <w:rPr>
                <w:rFonts w:ascii="Times New Roman" w:eastAsia="楷体" w:hAnsi="Times New Roman" w:cs="Times New Roman"/>
                <w:color w:val="000000"/>
                <w:kern w:val="0"/>
                <w:sz w:val="22"/>
              </w:rPr>
            </w:pPr>
            <w:r w:rsidRPr="00D47820">
              <w:rPr>
                <w:rFonts w:ascii="Times New Roman" w:eastAsia="楷体" w:hAnsi="Times New Roman" w:cs="Times New Roman"/>
                <w:color w:val="000000"/>
                <w:kern w:val="0"/>
                <w:sz w:val="22"/>
              </w:rPr>
              <w:t>6.83%</w:t>
            </w:r>
          </w:p>
        </w:tc>
        <w:tc>
          <w:tcPr>
            <w:tcW w:w="1134" w:type="dxa"/>
            <w:tcBorders>
              <w:top w:val="nil"/>
              <w:left w:val="nil"/>
              <w:bottom w:val="single" w:sz="4" w:space="0" w:color="auto"/>
              <w:right w:val="single" w:sz="4" w:space="0" w:color="auto"/>
            </w:tcBorders>
            <w:shd w:val="clear" w:color="auto" w:fill="auto"/>
            <w:noWrap/>
            <w:vAlign w:val="center"/>
            <w:hideMark/>
          </w:tcPr>
          <w:p w:rsidR="00A565D4" w:rsidRPr="00D47820" w:rsidRDefault="00A565D4" w:rsidP="00A565D4">
            <w:pPr>
              <w:widowControl/>
              <w:jc w:val="center"/>
              <w:rPr>
                <w:rFonts w:ascii="Times New Roman" w:eastAsia="楷体" w:hAnsi="Times New Roman" w:cs="Times New Roman"/>
                <w:color w:val="000000"/>
                <w:kern w:val="0"/>
                <w:sz w:val="22"/>
              </w:rPr>
            </w:pPr>
            <w:r w:rsidRPr="00D47820">
              <w:rPr>
                <w:rFonts w:ascii="Times New Roman" w:eastAsia="楷体" w:hAnsi="Times New Roman" w:cs="Times New Roman"/>
                <w:color w:val="000000"/>
                <w:kern w:val="0"/>
                <w:sz w:val="22"/>
              </w:rPr>
              <w:t>9.11%</w:t>
            </w:r>
          </w:p>
        </w:tc>
        <w:tc>
          <w:tcPr>
            <w:tcW w:w="1132" w:type="dxa"/>
            <w:tcBorders>
              <w:top w:val="nil"/>
              <w:left w:val="nil"/>
              <w:bottom w:val="single" w:sz="4" w:space="0" w:color="auto"/>
              <w:right w:val="single" w:sz="4" w:space="0" w:color="auto"/>
            </w:tcBorders>
            <w:shd w:val="clear" w:color="auto" w:fill="auto"/>
            <w:noWrap/>
            <w:vAlign w:val="center"/>
            <w:hideMark/>
          </w:tcPr>
          <w:p w:rsidR="00A565D4" w:rsidRPr="00D47820" w:rsidRDefault="00A565D4" w:rsidP="00A565D4">
            <w:pPr>
              <w:widowControl/>
              <w:jc w:val="center"/>
              <w:rPr>
                <w:rFonts w:ascii="Times New Roman" w:eastAsia="楷体" w:hAnsi="Times New Roman" w:cs="Times New Roman"/>
                <w:color w:val="000000"/>
                <w:kern w:val="0"/>
                <w:sz w:val="22"/>
              </w:rPr>
            </w:pPr>
            <w:r w:rsidRPr="00D47820">
              <w:rPr>
                <w:rFonts w:ascii="Times New Roman" w:eastAsia="楷体" w:hAnsi="Times New Roman" w:cs="Times New Roman"/>
                <w:color w:val="000000"/>
                <w:kern w:val="0"/>
                <w:sz w:val="22"/>
              </w:rPr>
              <w:t>2.28%</w:t>
            </w:r>
          </w:p>
        </w:tc>
      </w:tr>
      <w:tr w:rsidR="00A565D4" w:rsidRPr="00D47820" w:rsidTr="00A565D4">
        <w:trPr>
          <w:trHeight w:val="270"/>
          <w:jc w:val="center"/>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A565D4" w:rsidRPr="00D47820" w:rsidRDefault="00A565D4" w:rsidP="00A565D4">
            <w:pPr>
              <w:widowControl/>
              <w:jc w:val="center"/>
              <w:rPr>
                <w:rFonts w:ascii="Times New Roman" w:eastAsia="楷体" w:hAnsi="Times New Roman" w:cs="Times New Roman"/>
                <w:color w:val="000000"/>
                <w:kern w:val="0"/>
                <w:sz w:val="18"/>
                <w:szCs w:val="18"/>
              </w:rPr>
            </w:pPr>
            <w:r w:rsidRPr="00D47820">
              <w:rPr>
                <w:rFonts w:ascii="Times New Roman" w:eastAsia="楷体" w:hAnsi="楷体" w:cs="Times New Roman"/>
                <w:color w:val="000000"/>
                <w:kern w:val="0"/>
                <w:sz w:val="18"/>
                <w:szCs w:val="18"/>
              </w:rPr>
              <w:t>政治法律</w:t>
            </w:r>
          </w:p>
        </w:tc>
        <w:tc>
          <w:tcPr>
            <w:tcW w:w="709" w:type="dxa"/>
            <w:tcBorders>
              <w:top w:val="nil"/>
              <w:left w:val="nil"/>
              <w:bottom w:val="single" w:sz="4" w:space="0" w:color="auto"/>
              <w:right w:val="single" w:sz="4" w:space="0" w:color="auto"/>
            </w:tcBorders>
            <w:shd w:val="clear" w:color="auto" w:fill="auto"/>
            <w:vAlign w:val="center"/>
            <w:hideMark/>
          </w:tcPr>
          <w:p w:rsidR="00A565D4" w:rsidRPr="00D47820" w:rsidRDefault="00A565D4" w:rsidP="00A565D4">
            <w:pPr>
              <w:widowControl/>
              <w:jc w:val="center"/>
              <w:rPr>
                <w:rFonts w:ascii="Times New Roman" w:eastAsia="楷体" w:hAnsi="Times New Roman" w:cs="Times New Roman"/>
                <w:color w:val="000000"/>
                <w:kern w:val="0"/>
                <w:sz w:val="18"/>
                <w:szCs w:val="18"/>
              </w:rPr>
            </w:pPr>
            <w:r w:rsidRPr="00D47820">
              <w:rPr>
                <w:rFonts w:ascii="Times New Roman" w:eastAsia="楷体" w:hAnsi="Times New Roman" w:cs="Times New Roman"/>
                <w:color w:val="000000"/>
                <w:kern w:val="0"/>
                <w:sz w:val="18"/>
                <w:szCs w:val="18"/>
              </w:rPr>
              <w:t>D</w:t>
            </w:r>
          </w:p>
        </w:tc>
        <w:tc>
          <w:tcPr>
            <w:tcW w:w="1134" w:type="dxa"/>
            <w:tcBorders>
              <w:top w:val="nil"/>
              <w:left w:val="nil"/>
              <w:bottom w:val="single" w:sz="4" w:space="0" w:color="auto"/>
              <w:right w:val="single" w:sz="4" w:space="0" w:color="auto"/>
            </w:tcBorders>
            <w:shd w:val="clear" w:color="auto" w:fill="auto"/>
            <w:noWrap/>
            <w:vAlign w:val="center"/>
            <w:hideMark/>
          </w:tcPr>
          <w:p w:rsidR="00A565D4" w:rsidRPr="00D47820" w:rsidRDefault="00A565D4" w:rsidP="00A565D4">
            <w:pPr>
              <w:widowControl/>
              <w:jc w:val="center"/>
              <w:rPr>
                <w:rFonts w:ascii="Times New Roman" w:eastAsia="楷体" w:hAnsi="Times New Roman" w:cs="Times New Roman"/>
                <w:color w:val="000000"/>
                <w:kern w:val="0"/>
                <w:sz w:val="22"/>
              </w:rPr>
            </w:pPr>
            <w:r w:rsidRPr="00D47820">
              <w:rPr>
                <w:rFonts w:ascii="Times New Roman" w:eastAsia="楷体" w:hAnsi="Times New Roman" w:cs="Times New Roman"/>
                <w:color w:val="000000"/>
                <w:kern w:val="0"/>
                <w:sz w:val="22"/>
              </w:rPr>
              <w:t>4.24%</w:t>
            </w:r>
          </w:p>
        </w:tc>
        <w:tc>
          <w:tcPr>
            <w:tcW w:w="1134" w:type="dxa"/>
            <w:tcBorders>
              <w:top w:val="nil"/>
              <w:left w:val="nil"/>
              <w:bottom w:val="single" w:sz="4" w:space="0" w:color="auto"/>
              <w:right w:val="single" w:sz="4" w:space="0" w:color="auto"/>
            </w:tcBorders>
            <w:shd w:val="clear" w:color="auto" w:fill="auto"/>
            <w:noWrap/>
            <w:vAlign w:val="center"/>
            <w:hideMark/>
          </w:tcPr>
          <w:p w:rsidR="00A565D4" w:rsidRPr="00D47820" w:rsidRDefault="00A565D4" w:rsidP="00A565D4">
            <w:pPr>
              <w:widowControl/>
              <w:jc w:val="center"/>
              <w:rPr>
                <w:rFonts w:ascii="Times New Roman" w:eastAsia="楷体" w:hAnsi="Times New Roman" w:cs="Times New Roman"/>
                <w:color w:val="000000"/>
                <w:kern w:val="0"/>
                <w:sz w:val="22"/>
              </w:rPr>
            </w:pPr>
            <w:r w:rsidRPr="00D47820">
              <w:rPr>
                <w:rFonts w:ascii="Times New Roman" w:eastAsia="楷体" w:hAnsi="Times New Roman" w:cs="Times New Roman"/>
                <w:color w:val="000000"/>
                <w:kern w:val="0"/>
                <w:sz w:val="22"/>
              </w:rPr>
              <w:t>6.50%</w:t>
            </w:r>
          </w:p>
        </w:tc>
        <w:tc>
          <w:tcPr>
            <w:tcW w:w="1132" w:type="dxa"/>
            <w:tcBorders>
              <w:top w:val="nil"/>
              <w:left w:val="nil"/>
              <w:bottom w:val="single" w:sz="4" w:space="0" w:color="auto"/>
              <w:right w:val="single" w:sz="4" w:space="0" w:color="auto"/>
            </w:tcBorders>
            <w:shd w:val="clear" w:color="auto" w:fill="auto"/>
            <w:noWrap/>
            <w:vAlign w:val="center"/>
            <w:hideMark/>
          </w:tcPr>
          <w:p w:rsidR="00A565D4" w:rsidRPr="00D47820" w:rsidRDefault="00A565D4" w:rsidP="00A565D4">
            <w:pPr>
              <w:widowControl/>
              <w:jc w:val="center"/>
              <w:rPr>
                <w:rFonts w:ascii="Times New Roman" w:eastAsia="楷体" w:hAnsi="Times New Roman" w:cs="Times New Roman"/>
                <w:color w:val="000000"/>
                <w:kern w:val="0"/>
                <w:sz w:val="22"/>
              </w:rPr>
            </w:pPr>
            <w:r w:rsidRPr="00D47820">
              <w:rPr>
                <w:rFonts w:ascii="Times New Roman" w:eastAsia="楷体" w:hAnsi="Times New Roman" w:cs="Times New Roman"/>
                <w:color w:val="000000"/>
                <w:kern w:val="0"/>
                <w:sz w:val="22"/>
              </w:rPr>
              <w:t>2.26%</w:t>
            </w:r>
          </w:p>
        </w:tc>
      </w:tr>
      <w:tr w:rsidR="00A565D4" w:rsidRPr="00D47820" w:rsidTr="00A565D4">
        <w:trPr>
          <w:trHeight w:val="270"/>
          <w:jc w:val="center"/>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A565D4" w:rsidRPr="00D47820" w:rsidRDefault="00A565D4" w:rsidP="00A565D4">
            <w:pPr>
              <w:widowControl/>
              <w:jc w:val="center"/>
              <w:rPr>
                <w:rFonts w:ascii="Times New Roman" w:eastAsia="楷体" w:hAnsi="Times New Roman" w:cs="Times New Roman"/>
                <w:color w:val="000000"/>
                <w:kern w:val="0"/>
                <w:sz w:val="18"/>
                <w:szCs w:val="18"/>
              </w:rPr>
            </w:pPr>
            <w:r w:rsidRPr="00D47820">
              <w:rPr>
                <w:rFonts w:ascii="Times New Roman" w:eastAsia="楷体" w:hAnsi="楷体" w:cs="Times New Roman"/>
                <w:color w:val="000000"/>
                <w:kern w:val="0"/>
                <w:sz w:val="18"/>
                <w:szCs w:val="18"/>
              </w:rPr>
              <w:t>综合性图书</w:t>
            </w:r>
          </w:p>
        </w:tc>
        <w:tc>
          <w:tcPr>
            <w:tcW w:w="709" w:type="dxa"/>
            <w:tcBorders>
              <w:top w:val="nil"/>
              <w:left w:val="nil"/>
              <w:bottom w:val="single" w:sz="4" w:space="0" w:color="auto"/>
              <w:right w:val="single" w:sz="4" w:space="0" w:color="auto"/>
            </w:tcBorders>
            <w:shd w:val="clear" w:color="auto" w:fill="auto"/>
            <w:vAlign w:val="center"/>
            <w:hideMark/>
          </w:tcPr>
          <w:p w:rsidR="00A565D4" w:rsidRPr="00D47820" w:rsidRDefault="00A565D4" w:rsidP="00A565D4">
            <w:pPr>
              <w:widowControl/>
              <w:jc w:val="center"/>
              <w:rPr>
                <w:rFonts w:ascii="Times New Roman" w:eastAsia="楷体" w:hAnsi="Times New Roman" w:cs="Times New Roman"/>
                <w:color w:val="000000"/>
                <w:kern w:val="0"/>
                <w:sz w:val="18"/>
                <w:szCs w:val="18"/>
              </w:rPr>
            </w:pPr>
            <w:r w:rsidRPr="00D47820">
              <w:rPr>
                <w:rFonts w:ascii="Times New Roman" w:eastAsia="楷体" w:hAnsi="Times New Roman" w:cs="Times New Roman"/>
                <w:color w:val="000000"/>
                <w:kern w:val="0"/>
                <w:sz w:val="18"/>
                <w:szCs w:val="18"/>
              </w:rPr>
              <w:t>Z</w:t>
            </w:r>
          </w:p>
        </w:tc>
        <w:tc>
          <w:tcPr>
            <w:tcW w:w="1134" w:type="dxa"/>
            <w:tcBorders>
              <w:top w:val="nil"/>
              <w:left w:val="nil"/>
              <w:bottom w:val="single" w:sz="4" w:space="0" w:color="auto"/>
              <w:right w:val="single" w:sz="4" w:space="0" w:color="auto"/>
            </w:tcBorders>
            <w:shd w:val="clear" w:color="auto" w:fill="auto"/>
            <w:noWrap/>
            <w:vAlign w:val="center"/>
            <w:hideMark/>
          </w:tcPr>
          <w:p w:rsidR="00A565D4" w:rsidRPr="00D47820" w:rsidRDefault="00A565D4" w:rsidP="00A565D4">
            <w:pPr>
              <w:widowControl/>
              <w:jc w:val="center"/>
              <w:rPr>
                <w:rFonts w:ascii="Times New Roman" w:eastAsia="楷体" w:hAnsi="Times New Roman" w:cs="Times New Roman"/>
                <w:color w:val="000000"/>
                <w:kern w:val="0"/>
                <w:sz w:val="22"/>
              </w:rPr>
            </w:pPr>
            <w:r w:rsidRPr="00D47820">
              <w:rPr>
                <w:rFonts w:ascii="Times New Roman" w:eastAsia="楷体" w:hAnsi="Times New Roman" w:cs="Times New Roman"/>
                <w:color w:val="000000"/>
                <w:kern w:val="0"/>
                <w:sz w:val="22"/>
              </w:rPr>
              <w:t>0.69%</w:t>
            </w:r>
          </w:p>
        </w:tc>
        <w:tc>
          <w:tcPr>
            <w:tcW w:w="1134" w:type="dxa"/>
            <w:tcBorders>
              <w:top w:val="nil"/>
              <w:left w:val="nil"/>
              <w:bottom w:val="single" w:sz="4" w:space="0" w:color="auto"/>
              <w:right w:val="single" w:sz="4" w:space="0" w:color="auto"/>
            </w:tcBorders>
            <w:shd w:val="clear" w:color="auto" w:fill="auto"/>
            <w:noWrap/>
            <w:vAlign w:val="center"/>
            <w:hideMark/>
          </w:tcPr>
          <w:p w:rsidR="00A565D4" w:rsidRPr="00D47820" w:rsidRDefault="00A565D4" w:rsidP="00A565D4">
            <w:pPr>
              <w:widowControl/>
              <w:jc w:val="center"/>
              <w:rPr>
                <w:rFonts w:ascii="Times New Roman" w:eastAsia="楷体" w:hAnsi="Times New Roman" w:cs="Times New Roman"/>
                <w:color w:val="000000"/>
                <w:kern w:val="0"/>
                <w:sz w:val="22"/>
              </w:rPr>
            </w:pPr>
            <w:r w:rsidRPr="00D47820">
              <w:rPr>
                <w:rFonts w:ascii="Times New Roman" w:eastAsia="楷体" w:hAnsi="Times New Roman" w:cs="Times New Roman"/>
                <w:color w:val="000000"/>
                <w:kern w:val="0"/>
                <w:sz w:val="22"/>
              </w:rPr>
              <w:t>2.37%</w:t>
            </w:r>
          </w:p>
        </w:tc>
        <w:tc>
          <w:tcPr>
            <w:tcW w:w="1132" w:type="dxa"/>
            <w:tcBorders>
              <w:top w:val="nil"/>
              <w:left w:val="nil"/>
              <w:bottom w:val="single" w:sz="4" w:space="0" w:color="auto"/>
              <w:right w:val="single" w:sz="4" w:space="0" w:color="auto"/>
            </w:tcBorders>
            <w:shd w:val="clear" w:color="auto" w:fill="auto"/>
            <w:noWrap/>
            <w:vAlign w:val="center"/>
            <w:hideMark/>
          </w:tcPr>
          <w:p w:rsidR="00A565D4" w:rsidRPr="00D47820" w:rsidRDefault="00A565D4" w:rsidP="00A565D4">
            <w:pPr>
              <w:widowControl/>
              <w:jc w:val="center"/>
              <w:rPr>
                <w:rFonts w:ascii="Times New Roman" w:eastAsia="楷体" w:hAnsi="Times New Roman" w:cs="Times New Roman"/>
                <w:color w:val="000000"/>
                <w:kern w:val="0"/>
                <w:sz w:val="22"/>
              </w:rPr>
            </w:pPr>
            <w:r w:rsidRPr="00D47820">
              <w:rPr>
                <w:rFonts w:ascii="Times New Roman" w:eastAsia="楷体" w:hAnsi="Times New Roman" w:cs="Times New Roman"/>
                <w:color w:val="000000"/>
                <w:kern w:val="0"/>
                <w:sz w:val="22"/>
              </w:rPr>
              <w:t>1.68%</w:t>
            </w:r>
          </w:p>
        </w:tc>
      </w:tr>
      <w:tr w:rsidR="00A565D4" w:rsidRPr="00D47820" w:rsidTr="00A565D4">
        <w:trPr>
          <w:trHeight w:val="270"/>
          <w:jc w:val="center"/>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A565D4" w:rsidRPr="00D47820" w:rsidRDefault="00A565D4" w:rsidP="00A565D4">
            <w:pPr>
              <w:widowControl/>
              <w:jc w:val="center"/>
              <w:rPr>
                <w:rFonts w:ascii="Times New Roman" w:eastAsia="楷体" w:hAnsi="Times New Roman" w:cs="Times New Roman"/>
                <w:color w:val="000000"/>
                <w:kern w:val="0"/>
                <w:sz w:val="18"/>
                <w:szCs w:val="18"/>
              </w:rPr>
            </w:pPr>
            <w:r w:rsidRPr="00D47820">
              <w:rPr>
                <w:rFonts w:ascii="Times New Roman" w:eastAsia="楷体" w:hAnsi="楷体" w:cs="Times New Roman"/>
                <w:color w:val="000000"/>
                <w:kern w:val="0"/>
                <w:sz w:val="18"/>
                <w:szCs w:val="18"/>
              </w:rPr>
              <w:t>历史、地理</w:t>
            </w:r>
          </w:p>
        </w:tc>
        <w:tc>
          <w:tcPr>
            <w:tcW w:w="709" w:type="dxa"/>
            <w:tcBorders>
              <w:top w:val="nil"/>
              <w:left w:val="nil"/>
              <w:bottom w:val="single" w:sz="4" w:space="0" w:color="auto"/>
              <w:right w:val="single" w:sz="4" w:space="0" w:color="auto"/>
            </w:tcBorders>
            <w:shd w:val="clear" w:color="auto" w:fill="auto"/>
            <w:vAlign w:val="center"/>
            <w:hideMark/>
          </w:tcPr>
          <w:p w:rsidR="00A565D4" w:rsidRPr="00D47820" w:rsidRDefault="00A565D4" w:rsidP="00A565D4">
            <w:pPr>
              <w:widowControl/>
              <w:jc w:val="center"/>
              <w:rPr>
                <w:rFonts w:ascii="Times New Roman" w:eastAsia="楷体" w:hAnsi="Times New Roman" w:cs="Times New Roman"/>
                <w:color w:val="000000"/>
                <w:kern w:val="0"/>
                <w:sz w:val="18"/>
                <w:szCs w:val="18"/>
              </w:rPr>
            </w:pPr>
            <w:r w:rsidRPr="00D47820">
              <w:rPr>
                <w:rFonts w:ascii="Times New Roman" w:eastAsia="楷体" w:hAnsi="Times New Roman" w:cs="Times New Roman"/>
                <w:color w:val="000000"/>
                <w:kern w:val="0"/>
                <w:sz w:val="18"/>
                <w:szCs w:val="18"/>
              </w:rPr>
              <w:t>K</w:t>
            </w:r>
          </w:p>
        </w:tc>
        <w:tc>
          <w:tcPr>
            <w:tcW w:w="1134" w:type="dxa"/>
            <w:tcBorders>
              <w:top w:val="nil"/>
              <w:left w:val="nil"/>
              <w:bottom w:val="single" w:sz="4" w:space="0" w:color="auto"/>
              <w:right w:val="single" w:sz="4" w:space="0" w:color="auto"/>
            </w:tcBorders>
            <w:shd w:val="clear" w:color="auto" w:fill="auto"/>
            <w:noWrap/>
            <w:vAlign w:val="center"/>
            <w:hideMark/>
          </w:tcPr>
          <w:p w:rsidR="00A565D4" w:rsidRPr="00D47820" w:rsidRDefault="00A565D4" w:rsidP="00A565D4">
            <w:pPr>
              <w:widowControl/>
              <w:jc w:val="center"/>
              <w:rPr>
                <w:rFonts w:ascii="Times New Roman" w:eastAsia="楷体" w:hAnsi="Times New Roman" w:cs="Times New Roman"/>
                <w:color w:val="000000"/>
                <w:kern w:val="0"/>
                <w:sz w:val="22"/>
              </w:rPr>
            </w:pPr>
            <w:r w:rsidRPr="00D47820">
              <w:rPr>
                <w:rFonts w:ascii="Times New Roman" w:eastAsia="楷体" w:hAnsi="Times New Roman" w:cs="Times New Roman"/>
                <w:color w:val="000000"/>
                <w:kern w:val="0"/>
                <w:sz w:val="22"/>
              </w:rPr>
              <w:t>10.23%</w:t>
            </w:r>
          </w:p>
        </w:tc>
        <w:tc>
          <w:tcPr>
            <w:tcW w:w="1134" w:type="dxa"/>
            <w:tcBorders>
              <w:top w:val="nil"/>
              <w:left w:val="nil"/>
              <w:bottom w:val="single" w:sz="4" w:space="0" w:color="auto"/>
              <w:right w:val="single" w:sz="4" w:space="0" w:color="auto"/>
            </w:tcBorders>
            <w:shd w:val="clear" w:color="auto" w:fill="auto"/>
            <w:noWrap/>
            <w:vAlign w:val="center"/>
            <w:hideMark/>
          </w:tcPr>
          <w:p w:rsidR="00A565D4" w:rsidRPr="00D47820" w:rsidRDefault="00A565D4" w:rsidP="00A565D4">
            <w:pPr>
              <w:widowControl/>
              <w:jc w:val="center"/>
              <w:rPr>
                <w:rFonts w:ascii="Times New Roman" w:eastAsia="楷体" w:hAnsi="Times New Roman" w:cs="Times New Roman"/>
                <w:color w:val="000000"/>
                <w:kern w:val="0"/>
                <w:sz w:val="22"/>
              </w:rPr>
            </w:pPr>
            <w:r w:rsidRPr="00D47820">
              <w:rPr>
                <w:rFonts w:ascii="Times New Roman" w:eastAsia="楷体" w:hAnsi="Times New Roman" w:cs="Times New Roman"/>
                <w:color w:val="000000"/>
                <w:kern w:val="0"/>
                <w:sz w:val="22"/>
              </w:rPr>
              <w:t>11.37%</w:t>
            </w:r>
          </w:p>
        </w:tc>
        <w:tc>
          <w:tcPr>
            <w:tcW w:w="1132" w:type="dxa"/>
            <w:tcBorders>
              <w:top w:val="nil"/>
              <w:left w:val="nil"/>
              <w:bottom w:val="single" w:sz="4" w:space="0" w:color="auto"/>
              <w:right w:val="single" w:sz="4" w:space="0" w:color="auto"/>
            </w:tcBorders>
            <w:shd w:val="clear" w:color="auto" w:fill="auto"/>
            <w:noWrap/>
            <w:vAlign w:val="center"/>
            <w:hideMark/>
          </w:tcPr>
          <w:p w:rsidR="00A565D4" w:rsidRPr="00D47820" w:rsidRDefault="00A565D4" w:rsidP="00A565D4">
            <w:pPr>
              <w:widowControl/>
              <w:jc w:val="center"/>
              <w:rPr>
                <w:rFonts w:ascii="Times New Roman" w:eastAsia="楷体" w:hAnsi="Times New Roman" w:cs="Times New Roman"/>
                <w:color w:val="000000"/>
                <w:kern w:val="0"/>
                <w:sz w:val="22"/>
              </w:rPr>
            </w:pPr>
            <w:r w:rsidRPr="00D47820">
              <w:rPr>
                <w:rFonts w:ascii="Times New Roman" w:eastAsia="楷体" w:hAnsi="Times New Roman" w:cs="Times New Roman"/>
                <w:color w:val="000000"/>
                <w:kern w:val="0"/>
                <w:sz w:val="22"/>
              </w:rPr>
              <w:t>1.14%</w:t>
            </w:r>
          </w:p>
        </w:tc>
      </w:tr>
      <w:tr w:rsidR="00A565D4" w:rsidRPr="00D47820" w:rsidTr="00A565D4">
        <w:trPr>
          <w:trHeight w:val="270"/>
          <w:jc w:val="center"/>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A565D4" w:rsidRPr="00D47820" w:rsidRDefault="00A565D4" w:rsidP="00A565D4">
            <w:pPr>
              <w:widowControl/>
              <w:jc w:val="center"/>
              <w:rPr>
                <w:rFonts w:ascii="Times New Roman" w:eastAsia="楷体" w:hAnsi="Times New Roman" w:cs="Times New Roman"/>
                <w:color w:val="000000"/>
                <w:kern w:val="0"/>
                <w:sz w:val="18"/>
                <w:szCs w:val="18"/>
              </w:rPr>
            </w:pPr>
            <w:r w:rsidRPr="00D47820">
              <w:rPr>
                <w:rFonts w:ascii="Times New Roman" w:eastAsia="楷体" w:hAnsi="楷体" w:cs="Times New Roman"/>
                <w:color w:val="000000"/>
                <w:kern w:val="0"/>
                <w:sz w:val="18"/>
                <w:szCs w:val="18"/>
              </w:rPr>
              <w:t>哲学类</w:t>
            </w:r>
          </w:p>
        </w:tc>
        <w:tc>
          <w:tcPr>
            <w:tcW w:w="709" w:type="dxa"/>
            <w:tcBorders>
              <w:top w:val="nil"/>
              <w:left w:val="nil"/>
              <w:bottom w:val="single" w:sz="4" w:space="0" w:color="auto"/>
              <w:right w:val="single" w:sz="4" w:space="0" w:color="auto"/>
            </w:tcBorders>
            <w:shd w:val="clear" w:color="auto" w:fill="auto"/>
            <w:vAlign w:val="center"/>
            <w:hideMark/>
          </w:tcPr>
          <w:p w:rsidR="00A565D4" w:rsidRPr="00D47820" w:rsidRDefault="00A565D4" w:rsidP="00A565D4">
            <w:pPr>
              <w:widowControl/>
              <w:jc w:val="center"/>
              <w:rPr>
                <w:rFonts w:ascii="Times New Roman" w:eastAsia="楷体" w:hAnsi="Times New Roman" w:cs="Times New Roman"/>
                <w:color w:val="000000"/>
                <w:kern w:val="0"/>
                <w:sz w:val="18"/>
                <w:szCs w:val="18"/>
              </w:rPr>
            </w:pPr>
            <w:r w:rsidRPr="00D47820">
              <w:rPr>
                <w:rFonts w:ascii="Times New Roman" w:eastAsia="楷体" w:hAnsi="Times New Roman" w:cs="Times New Roman"/>
                <w:color w:val="000000"/>
                <w:kern w:val="0"/>
                <w:sz w:val="18"/>
                <w:szCs w:val="18"/>
              </w:rPr>
              <w:t>B</w:t>
            </w:r>
          </w:p>
        </w:tc>
        <w:tc>
          <w:tcPr>
            <w:tcW w:w="1134" w:type="dxa"/>
            <w:tcBorders>
              <w:top w:val="nil"/>
              <w:left w:val="nil"/>
              <w:bottom w:val="single" w:sz="4" w:space="0" w:color="auto"/>
              <w:right w:val="single" w:sz="4" w:space="0" w:color="auto"/>
            </w:tcBorders>
            <w:shd w:val="clear" w:color="auto" w:fill="auto"/>
            <w:noWrap/>
            <w:vAlign w:val="center"/>
            <w:hideMark/>
          </w:tcPr>
          <w:p w:rsidR="00A565D4" w:rsidRPr="00D47820" w:rsidRDefault="00A565D4" w:rsidP="00A565D4">
            <w:pPr>
              <w:widowControl/>
              <w:jc w:val="center"/>
              <w:rPr>
                <w:rFonts w:ascii="Times New Roman" w:eastAsia="楷体" w:hAnsi="Times New Roman" w:cs="Times New Roman"/>
                <w:color w:val="000000"/>
                <w:kern w:val="0"/>
                <w:sz w:val="22"/>
              </w:rPr>
            </w:pPr>
            <w:r w:rsidRPr="00D47820">
              <w:rPr>
                <w:rFonts w:ascii="Times New Roman" w:eastAsia="楷体" w:hAnsi="Times New Roman" w:cs="Times New Roman"/>
                <w:color w:val="000000"/>
                <w:kern w:val="0"/>
                <w:sz w:val="22"/>
              </w:rPr>
              <w:t>7.62%</w:t>
            </w:r>
          </w:p>
        </w:tc>
        <w:tc>
          <w:tcPr>
            <w:tcW w:w="1134" w:type="dxa"/>
            <w:tcBorders>
              <w:top w:val="nil"/>
              <w:left w:val="nil"/>
              <w:bottom w:val="single" w:sz="4" w:space="0" w:color="auto"/>
              <w:right w:val="single" w:sz="4" w:space="0" w:color="auto"/>
            </w:tcBorders>
            <w:shd w:val="clear" w:color="auto" w:fill="auto"/>
            <w:noWrap/>
            <w:vAlign w:val="center"/>
            <w:hideMark/>
          </w:tcPr>
          <w:p w:rsidR="00A565D4" w:rsidRPr="00D47820" w:rsidRDefault="00A565D4" w:rsidP="00A565D4">
            <w:pPr>
              <w:widowControl/>
              <w:jc w:val="center"/>
              <w:rPr>
                <w:rFonts w:ascii="Times New Roman" w:eastAsia="楷体" w:hAnsi="Times New Roman" w:cs="Times New Roman"/>
                <w:color w:val="000000"/>
                <w:kern w:val="0"/>
                <w:sz w:val="22"/>
              </w:rPr>
            </w:pPr>
            <w:r w:rsidRPr="00D47820">
              <w:rPr>
                <w:rFonts w:ascii="Times New Roman" w:eastAsia="楷体" w:hAnsi="Times New Roman" w:cs="Times New Roman"/>
                <w:color w:val="000000"/>
                <w:kern w:val="0"/>
                <w:sz w:val="22"/>
              </w:rPr>
              <w:t>6.40%</w:t>
            </w:r>
          </w:p>
        </w:tc>
        <w:tc>
          <w:tcPr>
            <w:tcW w:w="1132" w:type="dxa"/>
            <w:tcBorders>
              <w:top w:val="nil"/>
              <w:left w:val="nil"/>
              <w:bottom w:val="single" w:sz="4" w:space="0" w:color="auto"/>
              <w:right w:val="single" w:sz="4" w:space="0" w:color="auto"/>
            </w:tcBorders>
            <w:shd w:val="clear" w:color="auto" w:fill="auto"/>
            <w:noWrap/>
            <w:vAlign w:val="center"/>
            <w:hideMark/>
          </w:tcPr>
          <w:p w:rsidR="00A565D4" w:rsidRPr="00D47820" w:rsidRDefault="00A565D4" w:rsidP="00A565D4">
            <w:pPr>
              <w:widowControl/>
              <w:jc w:val="center"/>
              <w:rPr>
                <w:rFonts w:ascii="Times New Roman" w:eastAsia="楷体" w:hAnsi="Times New Roman" w:cs="Times New Roman"/>
                <w:color w:val="000000"/>
                <w:kern w:val="0"/>
                <w:sz w:val="22"/>
              </w:rPr>
            </w:pPr>
            <w:r w:rsidRPr="00D47820">
              <w:rPr>
                <w:rFonts w:ascii="Times New Roman" w:eastAsia="楷体" w:hAnsi="Times New Roman" w:cs="Times New Roman"/>
                <w:color w:val="000000"/>
                <w:kern w:val="0"/>
                <w:sz w:val="22"/>
              </w:rPr>
              <w:t>-1.23%</w:t>
            </w:r>
          </w:p>
        </w:tc>
      </w:tr>
      <w:tr w:rsidR="00A565D4" w:rsidRPr="00D47820" w:rsidTr="00A565D4">
        <w:trPr>
          <w:trHeight w:val="270"/>
          <w:jc w:val="center"/>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A565D4" w:rsidRPr="00D47820" w:rsidRDefault="00A565D4" w:rsidP="00A565D4">
            <w:pPr>
              <w:widowControl/>
              <w:jc w:val="center"/>
              <w:rPr>
                <w:rFonts w:ascii="Times New Roman" w:eastAsia="楷体" w:hAnsi="Times New Roman" w:cs="Times New Roman"/>
                <w:color w:val="000000"/>
                <w:kern w:val="0"/>
                <w:sz w:val="18"/>
                <w:szCs w:val="18"/>
              </w:rPr>
            </w:pPr>
            <w:r w:rsidRPr="00D47820">
              <w:rPr>
                <w:rFonts w:ascii="Times New Roman" w:eastAsia="楷体" w:hAnsi="楷体" w:cs="Times New Roman"/>
                <w:color w:val="000000"/>
                <w:kern w:val="0"/>
                <w:sz w:val="18"/>
                <w:szCs w:val="18"/>
              </w:rPr>
              <w:t>语言、文字</w:t>
            </w:r>
          </w:p>
        </w:tc>
        <w:tc>
          <w:tcPr>
            <w:tcW w:w="709" w:type="dxa"/>
            <w:tcBorders>
              <w:top w:val="nil"/>
              <w:left w:val="nil"/>
              <w:bottom w:val="single" w:sz="4" w:space="0" w:color="auto"/>
              <w:right w:val="single" w:sz="4" w:space="0" w:color="auto"/>
            </w:tcBorders>
            <w:shd w:val="clear" w:color="auto" w:fill="auto"/>
            <w:vAlign w:val="center"/>
            <w:hideMark/>
          </w:tcPr>
          <w:p w:rsidR="00A565D4" w:rsidRPr="00D47820" w:rsidRDefault="00A565D4" w:rsidP="00A565D4">
            <w:pPr>
              <w:widowControl/>
              <w:jc w:val="center"/>
              <w:rPr>
                <w:rFonts w:ascii="Times New Roman" w:eastAsia="楷体" w:hAnsi="Times New Roman" w:cs="Times New Roman"/>
                <w:color w:val="000000"/>
                <w:kern w:val="0"/>
                <w:sz w:val="18"/>
                <w:szCs w:val="18"/>
              </w:rPr>
            </w:pPr>
            <w:r w:rsidRPr="00D47820">
              <w:rPr>
                <w:rFonts w:ascii="Times New Roman" w:eastAsia="楷体" w:hAnsi="Times New Roman" w:cs="Times New Roman"/>
                <w:color w:val="000000"/>
                <w:kern w:val="0"/>
                <w:sz w:val="18"/>
                <w:szCs w:val="18"/>
              </w:rPr>
              <w:t>H</w:t>
            </w:r>
          </w:p>
        </w:tc>
        <w:tc>
          <w:tcPr>
            <w:tcW w:w="1134" w:type="dxa"/>
            <w:tcBorders>
              <w:top w:val="nil"/>
              <w:left w:val="nil"/>
              <w:bottom w:val="single" w:sz="4" w:space="0" w:color="auto"/>
              <w:right w:val="single" w:sz="4" w:space="0" w:color="auto"/>
            </w:tcBorders>
            <w:shd w:val="clear" w:color="auto" w:fill="auto"/>
            <w:noWrap/>
            <w:vAlign w:val="center"/>
            <w:hideMark/>
          </w:tcPr>
          <w:p w:rsidR="00A565D4" w:rsidRPr="00D47820" w:rsidRDefault="00A565D4" w:rsidP="00A565D4">
            <w:pPr>
              <w:widowControl/>
              <w:jc w:val="center"/>
              <w:rPr>
                <w:rFonts w:ascii="Times New Roman" w:eastAsia="楷体" w:hAnsi="Times New Roman" w:cs="Times New Roman"/>
                <w:color w:val="000000"/>
                <w:kern w:val="0"/>
                <w:sz w:val="22"/>
              </w:rPr>
            </w:pPr>
            <w:r w:rsidRPr="00D47820">
              <w:rPr>
                <w:rFonts w:ascii="Times New Roman" w:eastAsia="楷体" w:hAnsi="Times New Roman" w:cs="Times New Roman"/>
                <w:color w:val="000000"/>
                <w:kern w:val="0"/>
                <w:sz w:val="22"/>
              </w:rPr>
              <w:t>10.72%</w:t>
            </w:r>
          </w:p>
        </w:tc>
        <w:tc>
          <w:tcPr>
            <w:tcW w:w="1134" w:type="dxa"/>
            <w:tcBorders>
              <w:top w:val="nil"/>
              <w:left w:val="nil"/>
              <w:bottom w:val="single" w:sz="4" w:space="0" w:color="auto"/>
              <w:right w:val="single" w:sz="4" w:space="0" w:color="auto"/>
            </w:tcBorders>
            <w:shd w:val="clear" w:color="auto" w:fill="auto"/>
            <w:noWrap/>
            <w:vAlign w:val="center"/>
            <w:hideMark/>
          </w:tcPr>
          <w:p w:rsidR="00A565D4" w:rsidRPr="00D47820" w:rsidRDefault="00A565D4" w:rsidP="00A565D4">
            <w:pPr>
              <w:widowControl/>
              <w:jc w:val="center"/>
              <w:rPr>
                <w:rFonts w:ascii="Times New Roman" w:eastAsia="楷体" w:hAnsi="Times New Roman" w:cs="Times New Roman"/>
                <w:color w:val="000000"/>
                <w:kern w:val="0"/>
                <w:sz w:val="22"/>
              </w:rPr>
            </w:pPr>
            <w:r w:rsidRPr="00D47820">
              <w:rPr>
                <w:rFonts w:ascii="Times New Roman" w:eastAsia="楷体" w:hAnsi="Times New Roman" w:cs="Times New Roman"/>
                <w:color w:val="000000"/>
                <w:kern w:val="0"/>
                <w:sz w:val="22"/>
              </w:rPr>
              <w:t>8.59%</w:t>
            </w:r>
          </w:p>
        </w:tc>
        <w:tc>
          <w:tcPr>
            <w:tcW w:w="1132" w:type="dxa"/>
            <w:tcBorders>
              <w:top w:val="nil"/>
              <w:left w:val="nil"/>
              <w:bottom w:val="single" w:sz="4" w:space="0" w:color="auto"/>
              <w:right w:val="single" w:sz="4" w:space="0" w:color="auto"/>
            </w:tcBorders>
            <w:shd w:val="clear" w:color="auto" w:fill="auto"/>
            <w:noWrap/>
            <w:vAlign w:val="center"/>
            <w:hideMark/>
          </w:tcPr>
          <w:p w:rsidR="00A565D4" w:rsidRPr="00D47820" w:rsidRDefault="00A565D4" w:rsidP="00A565D4">
            <w:pPr>
              <w:widowControl/>
              <w:jc w:val="center"/>
              <w:rPr>
                <w:rFonts w:ascii="Times New Roman" w:eastAsia="楷体" w:hAnsi="Times New Roman" w:cs="Times New Roman"/>
                <w:color w:val="000000"/>
                <w:kern w:val="0"/>
                <w:sz w:val="22"/>
              </w:rPr>
            </w:pPr>
            <w:r w:rsidRPr="00D47820">
              <w:rPr>
                <w:rFonts w:ascii="Times New Roman" w:eastAsia="楷体" w:hAnsi="Times New Roman" w:cs="Times New Roman"/>
                <w:color w:val="000000"/>
                <w:kern w:val="0"/>
                <w:sz w:val="22"/>
              </w:rPr>
              <w:t>-2.12%</w:t>
            </w:r>
          </w:p>
        </w:tc>
      </w:tr>
      <w:tr w:rsidR="00A565D4" w:rsidRPr="00D47820" w:rsidTr="00A565D4">
        <w:trPr>
          <w:trHeight w:val="270"/>
          <w:jc w:val="center"/>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A565D4" w:rsidRPr="00D47820" w:rsidRDefault="00A565D4" w:rsidP="00A565D4">
            <w:pPr>
              <w:widowControl/>
              <w:jc w:val="center"/>
              <w:rPr>
                <w:rFonts w:ascii="Times New Roman" w:eastAsia="楷体" w:hAnsi="Times New Roman" w:cs="Times New Roman"/>
                <w:color w:val="000000"/>
                <w:kern w:val="0"/>
                <w:sz w:val="18"/>
                <w:szCs w:val="18"/>
              </w:rPr>
            </w:pPr>
            <w:r w:rsidRPr="00D47820">
              <w:rPr>
                <w:rFonts w:ascii="Times New Roman" w:eastAsia="楷体" w:hAnsi="楷体" w:cs="Times New Roman"/>
                <w:color w:val="000000"/>
                <w:kern w:val="0"/>
                <w:sz w:val="18"/>
                <w:szCs w:val="18"/>
              </w:rPr>
              <w:t>艺术</w:t>
            </w:r>
          </w:p>
        </w:tc>
        <w:tc>
          <w:tcPr>
            <w:tcW w:w="709" w:type="dxa"/>
            <w:tcBorders>
              <w:top w:val="nil"/>
              <w:left w:val="nil"/>
              <w:bottom w:val="single" w:sz="4" w:space="0" w:color="auto"/>
              <w:right w:val="single" w:sz="4" w:space="0" w:color="auto"/>
            </w:tcBorders>
            <w:shd w:val="clear" w:color="auto" w:fill="auto"/>
            <w:vAlign w:val="center"/>
            <w:hideMark/>
          </w:tcPr>
          <w:p w:rsidR="00A565D4" w:rsidRPr="00D47820" w:rsidRDefault="00A565D4" w:rsidP="00A565D4">
            <w:pPr>
              <w:widowControl/>
              <w:jc w:val="center"/>
              <w:rPr>
                <w:rFonts w:ascii="Times New Roman" w:eastAsia="楷体" w:hAnsi="Times New Roman" w:cs="Times New Roman"/>
                <w:color w:val="000000"/>
                <w:kern w:val="0"/>
                <w:sz w:val="18"/>
                <w:szCs w:val="18"/>
              </w:rPr>
            </w:pPr>
            <w:r w:rsidRPr="00D47820">
              <w:rPr>
                <w:rFonts w:ascii="Times New Roman" w:eastAsia="楷体" w:hAnsi="Times New Roman" w:cs="Times New Roman"/>
                <w:color w:val="000000"/>
                <w:kern w:val="0"/>
                <w:sz w:val="18"/>
                <w:szCs w:val="18"/>
              </w:rPr>
              <w:t>J</w:t>
            </w:r>
          </w:p>
        </w:tc>
        <w:tc>
          <w:tcPr>
            <w:tcW w:w="1134" w:type="dxa"/>
            <w:tcBorders>
              <w:top w:val="nil"/>
              <w:left w:val="nil"/>
              <w:bottom w:val="single" w:sz="4" w:space="0" w:color="auto"/>
              <w:right w:val="single" w:sz="4" w:space="0" w:color="auto"/>
            </w:tcBorders>
            <w:shd w:val="clear" w:color="auto" w:fill="auto"/>
            <w:noWrap/>
            <w:vAlign w:val="center"/>
            <w:hideMark/>
          </w:tcPr>
          <w:p w:rsidR="00A565D4" w:rsidRPr="00D47820" w:rsidRDefault="00A565D4" w:rsidP="00A565D4">
            <w:pPr>
              <w:widowControl/>
              <w:jc w:val="center"/>
              <w:rPr>
                <w:rFonts w:ascii="Times New Roman" w:eastAsia="楷体" w:hAnsi="Times New Roman" w:cs="Times New Roman"/>
                <w:color w:val="000000"/>
                <w:kern w:val="0"/>
                <w:sz w:val="22"/>
              </w:rPr>
            </w:pPr>
            <w:r w:rsidRPr="00D47820">
              <w:rPr>
                <w:rFonts w:ascii="Times New Roman" w:eastAsia="楷体" w:hAnsi="Times New Roman" w:cs="Times New Roman"/>
                <w:color w:val="000000"/>
                <w:kern w:val="0"/>
                <w:sz w:val="22"/>
              </w:rPr>
              <w:t>6.46%</w:t>
            </w:r>
          </w:p>
        </w:tc>
        <w:tc>
          <w:tcPr>
            <w:tcW w:w="1134" w:type="dxa"/>
            <w:tcBorders>
              <w:top w:val="nil"/>
              <w:left w:val="nil"/>
              <w:bottom w:val="single" w:sz="4" w:space="0" w:color="auto"/>
              <w:right w:val="single" w:sz="4" w:space="0" w:color="auto"/>
            </w:tcBorders>
            <w:shd w:val="clear" w:color="auto" w:fill="auto"/>
            <w:noWrap/>
            <w:vAlign w:val="center"/>
            <w:hideMark/>
          </w:tcPr>
          <w:p w:rsidR="00A565D4" w:rsidRPr="00D47820" w:rsidRDefault="00A565D4" w:rsidP="00A565D4">
            <w:pPr>
              <w:widowControl/>
              <w:jc w:val="center"/>
              <w:rPr>
                <w:rFonts w:ascii="Times New Roman" w:eastAsia="楷体" w:hAnsi="Times New Roman" w:cs="Times New Roman"/>
                <w:color w:val="000000"/>
                <w:kern w:val="0"/>
                <w:sz w:val="22"/>
              </w:rPr>
            </w:pPr>
            <w:r w:rsidRPr="00D47820">
              <w:rPr>
                <w:rFonts w:ascii="Times New Roman" w:eastAsia="楷体" w:hAnsi="Times New Roman" w:cs="Times New Roman"/>
                <w:color w:val="000000"/>
                <w:kern w:val="0"/>
                <w:sz w:val="22"/>
              </w:rPr>
              <w:t>4.26%</w:t>
            </w:r>
          </w:p>
        </w:tc>
        <w:tc>
          <w:tcPr>
            <w:tcW w:w="1132" w:type="dxa"/>
            <w:tcBorders>
              <w:top w:val="nil"/>
              <w:left w:val="nil"/>
              <w:bottom w:val="single" w:sz="4" w:space="0" w:color="auto"/>
              <w:right w:val="single" w:sz="4" w:space="0" w:color="auto"/>
            </w:tcBorders>
            <w:shd w:val="clear" w:color="auto" w:fill="auto"/>
            <w:noWrap/>
            <w:vAlign w:val="center"/>
            <w:hideMark/>
          </w:tcPr>
          <w:p w:rsidR="00A565D4" w:rsidRPr="00D47820" w:rsidRDefault="00A565D4" w:rsidP="00A565D4">
            <w:pPr>
              <w:widowControl/>
              <w:jc w:val="center"/>
              <w:rPr>
                <w:rFonts w:ascii="Times New Roman" w:eastAsia="楷体" w:hAnsi="Times New Roman" w:cs="Times New Roman"/>
                <w:color w:val="000000"/>
                <w:kern w:val="0"/>
                <w:sz w:val="22"/>
              </w:rPr>
            </w:pPr>
            <w:r w:rsidRPr="00D47820">
              <w:rPr>
                <w:rFonts w:ascii="Times New Roman" w:eastAsia="楷体" w:hAnsi="Times New Roman" w:cs="Times New Roman"/>
                <w:color w:val="000000"/>
                <w:kern w:val="0"/>
                <w:sz w:val="22"/>
              </w:rPr>
              <w:t>-2.20%</w:t>
            </w:r>
          </w:p>
        </w:tc>
      </w:tr>
      <w:tr w:rsidR="00A565D4" w:rsidRPr="00D47820" w:rsidTr="00A565D4">
        <w:trPr>
          <w:trHeight w:val="270"/>
          <w:jc w:val="center"/>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A565D4" w:rsidRPr="00D47820" w:rsidRDefault="00A565D4" w:rsidP="00A565D4">
            <w:pPr>
              <w:widowControl/>
              <w:jc w:val="center"/>
              <w:rPr>
                <w:rFonts w:ascii="Times New Roman" w:eastAsia="楷体" w:hAnsi="Times New Roman" w:cs="Times New Roman"/>
                <w:color w:val="000000"/>
                <w:kern w:val="0"/>
                <w:sz w:val="18"/>
                <w:szCs w:val="18"/>
              </w:rPr>
            </w:pPr>
            <w:r w:rsidRPr="00D47820">
              <w:rPr>
                <w:rFonts w:ascii="Times New Roman" w:eastAsia="楷体" w:hAnsi="楷体" w:cs="Times New Roman"/>
                <w:color w:val="000000"/>
                <w:kern w:val="0"/>
                <w:sz w:val="18"/>
                <w:szCs w:val="18"/>
              </w:rPr>
              <w:t>文学</w:t>
            </w:r>
          </w:p>
        </w:tc>
        <w:tc>
          <w:tcPr>
            <w:tcW w:w="709" w:type="dxa"/>
            <w:tcBorders>
              <w:top w:val="nil"/>
              <w:left w:val="nil"/>
              <w:bottom w:val="single" w:sz="4" w:space="0" w:color="auto"/>
              <w:right w:val="single" w:sz="4" w:space="0" w:color="auto"/>
            </w:tcBorders>
            <w:shd w:val="clear" w:color="auto" w:fill="auto"/>
            <w:vAlign w:val="center"/>
            <w:hideMark/>
          </w:tcPr>
          <w:p w:rsidR="00A565D4" w:rsidRPr="00D47820" w:rsidRDefault="00A565D4" w:rsidP="00A565D4">
            <w:pPr>
              <w:widowControl/>
              <w:jc w:val="center"/>
              <w:rPr>
                <w:rFonts w:ascii="Times New Roman" w:eastAsia="楷体" w:hAnsi="Times New Roman" w:cs="Times New Roman"/>
                <w:color w:val="000000"/>
                <w:kern w:val="0"/>
                <w:sz w:val="18"/>
                <w:szCs w:val="18"/>
              </w:rPr>
            </w:pPr>
            <w:r w:rsidRPr="00D47820">
              <w:rPr>
                <w:rFonts w:ascii="Times New Roman" w:eastAsia="楷体" w:hAnsi="Times New Roman" w:cs="Times New Roman"/>
                <w:color w:val="000000"/>
                <w:kern w:val="0"/>
                <w:sz w:val="18"/>
                <w:szCs w:val="18"/>
              </w:rPr>
              <w:t>I</w:t>
            </w:r>
          </w:p>
        </w:tc>
        <w:tc>
          <w:tcPr>
            <w:tcW w:w="1134" w:type="dxa"/>
            <w:tcBorders>
              <w:top w:val="nil"/>
              <w:left w:val="nil"/>
              <w:bottom w:val="single" w:sz="4" w:space="0" w:color="auto"/>
              <w:right w:val="single" w:sz="4" w:space="0" w:color="auto"/>
            </w:tcBorders>
            <w:shd w:val="clear" w:color="auto" w:fill="auto"/>
            <w:noWrap/>
            <w:vAlign w:val="center"/>
            <w:hideMark/>
          </w:tcPr>
          <w:p w:rsidR="00A565D4" w:rsidRPr="00D47820" w:rsidRDefault="00A565D4" w:rsidP="00A565D4">
            <w:pPr>
              <w:widowControl/>
              <w:jc w:val="center"/>
              <w:rPr>
                <w:rFonts w:ascii="Times New Roman" w:eastAsia="楷体" w:hAnsi="Times New Roman" w:cs="Times New Roman"/>
                <w:color w:val="000000"/>
                <w:kern w:val="0"/>
                <w:sz w:val="22"/>
              </w:rPr>
            </w:pPr>
            <w:r w:rsidRPr="00D47820">
              <w:rPr>
                <w:rFonts w:ascii="Times New Roman" w:eastAsia="楷体" w:hAnsi="Times New Roman" w:cs="Times New Roman"/>
                <w:color w:val="000000"/>
                <w:kern w:val="0"/>
                <w:sz w:val="22"/>
              </w:rPr>
              <w:t>27.43%</w:t>
            </w:r>
          </w:p>
        </w:tc>
        <w:tc>
          <w:tcPr>
            <w:tcW w:w="1134" w:type="dxa"/>
            <w:tcBorders>
              <w:top w:val="nil"/>
              <w:left w:val="nil"/>
              <w:bottom w:val="single" w:sz="4" w:space="0" w:color="auto"/>
              <w:right w:val="single" w:sz="4" w:space="0" w:color="auto"/>
            </w:tcBorders>
            <w:shd w:val="clear" w:color="auto" w:fill="auto"/>
            <w:noWrap/>
            <w:vAlign w:val="center"/>
            <w:hideMark/>
          </w:tcPr>
          <w:p w:rsidR="00A565D4" w:rsidRPr="00D47820" w:rsidRDefault="00A565D4" w:rsidP="00A565D4">
            <w:pPr>
              <w:widowControl/>
              <w:jc w:val="center"/>
              <w:rPr>
                <w:rFonts w:ascii="Times New Roman" w:eastAsia="楷体" w:hAnsi="Times New Roman" w:cs="Times New Roman"/>
                <w:color w:val="000000"/>
                <w:kern w:val="0"/>
                <w:sz w:val="22"/>
              </w:rPr>
            </w:pPr>
            <w:r w:rsidRPr="00D47820">
              <w:rPr>
                <w:rFonts w:ascii="Times New Roman" w:eastAsia="楷体" w:hAnsi="Times New Roman" w:cs="Times New Roman"/>
                <w:color w:val="000000"/>
                <w:kern w:val="0"/>
                <w:sz w:val="22"/>
              </w:rPr>
              <w:t>18.03%</w:t>
            </w:r>
          </w:p>
        </w:tc>
        <w:tc>
          <w:tcPr>
            <w:tcW w:w="1132" w:type="dxa"/>
            <w:tcBorders>
              <w:top w:val="nil"/>
              <w:left w:val="nil"/>
              <w:bottom w:val="single" w:sz="4" w:space="0" w:color="auto"/>
              <w:right w:val="single" w:sz="4" w:space="0" w:color="auto"/>
            </w:tcBorders>
            <w:shd w:val="clear" w:color="auto" w:fill="auto"/>
            <w:noWrap/>
            <w:vAlign w:val="center"/>
            <w:hideMark/>
          </w:tcPr>
          <w:p w:rsidR="00A565D4" w:rsidRPr="00D47820" w:rsidRDefault="00A565D4" w:rsidP="00A565D4">
            <w:pPr>
              <w:widowControl/>
              <w:jc w:val="center"/>
              <w:rPr>
                <w:rFonts w:ascii="Times New Roman" w:eastAsia="楷体" w:hAnsi="Times New Roman" w:cs="Times New Roman"/>
                <w:color w:val="000000"/>
                <w:kern w:val="0"/>
                <w:sz w:val="22"/>
              </w:rPr>
            </w:pPr>
            <w:r w:rsidRPr="00D47820">
              <w:rPr>
                <w:rFonts w:ascii="Times New Roman" w:eastAsia="楷体" w:hAnsi="Times New Roman" w:cs="Times New Roman"/>
                <w:color w:val="000000"/>
                <w:kern w:val="0"/>
                <w:sz w:val="22"/>
              </w:rPr>
              <w:t>-9.40%</w:t>
            </w:r>
          </w:p>
        </w:tc>
      </w:tr>
    </w:tbl>
    <w:p w:rsidR="00A565D4" w:rsidRPr="00D47820" w:rsidRDefault="00A565D4" w:rsidP="00A565D4">
      <w:pPr>
        <w:rPr>
          <w:rFonts w:ascii="Times New Roman" w:eastAsia="楷体" w:hAnsi="Times New Roman" w:cs="Times New Roman"/>
          <w:sz w:val="28"/>
        </w:rPr>
      </w:pPr>
    </w:p>
    <w:tbl>
      <w:tblPr>
        <w:tblW w:w="5491" w:type="dxa"/>
        <w:jc w:val="center"/>
        <w:tblLook w:val="04A0" w:firstRow="1" w:lastRow="0" w:firstColumn="1" w:lastColumn="0" w:noHBand="0" w:noVBand="1"/>
      </w:tblPr>
      <w:tblGrid>
        <w:gridCol w:w="1410"/>
        <w:gridCol w:w="679"/>
        <w:gridCol w:w="1295"/>
        <w:gridCol w:w="1115"/>
        <w:gridCol w:w="992"/>
      </w:tblGrid>
      <w:tr w:rsidR="00A565D4" w:rsidRPr="00D47820" w:rsidTr="00A565D4">
        <w:trPr>
          <w:trHeight w:val="270"/>
          <w:jc w:val="center"/>
        </w:trPr>
        <w:tc>
          <w:tcPr>
            <w:tcW w:w="5491"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65D4" w:rsidRPr="00D47820" w:rsidRDefault="00A565D4" w:rsidP="00A565D4">
            <w:pPr>
              <w:widowControl/>
              <w:jc w:val="center"/>
              <w:rPr>
                <w:rFonts w:ascii="Times New Roman" w:eastAsia="楷体" w:hAnsi="Times New Roman" w:cs="Times New Roman"/>
                <w:color w:val="000000"/>
                <w:kern w:val="0"/>
                <w:sz w:val="22"/>
              </w:rPr>
            </w:pPr>
            <w:r w:rsidRPr="00D47820">
              <w:rPr>
                <w:rFonts w:ascii="Times New Roman" w:eastAsia="楷体" w:hAnsi="Times New Roman" w:cs="Times New Roman"/>
                <w:color w:val="000000"/>
                <w:kern w:val="0"/>
                <w:sz w:val="22"/>
              </w:rPr>
              <w:t>2018</w:t>
            </w:r>
            <w:r w:rsidRPr="00D47820">
              <w:rPr>
                <w:rFonts w:ascii="Times New Roman" w:eastAsia="楷体" w:hAnsi="楷体" w:cs="Times New Roman"/>
                <w:color w:val="000000"/>
                <w:kern w:val="0"/>
                <w:sz w:val="22"/>
              </w:rPr>
              <w:t>年</w:t>
            </w:r>
            <w:r>
              <w:rPr>
                <w:rFonts w:ascii="Times New Roman" w:eastAsia="楷体" w:hAnsi="楷体" w:cs="Times New Roman" w:hint="eastAsia"/>
                <w:color w:val="000000"/>
                <w:kern w:val="0"/>
                <w:sz w:val="22"/>
              </w:rPr>
              <w:t>部分类别</w:t>
            </w:r>
            <w:r w:rsidRPr="00D47820">
              <w:rPr>
                <w:rFonts w:ascii="Times New Roman" w:eastAsia="楷体" w:hAnsi="楷体" w:cs="Times New Roman"/>
                <w:color w:val="000000"/>
                <w:kern w:val="0"/>
                <w:sz w:val="22"/>
              </w:rPr>
              <w:t>符合度</w:t>
            </w:r>
          </w:p>
        </w:tc>
      </w:tr>
      <w:tr w:rsidR="00A565D4" w:rsidRPr="00D47820" w:rsidTr="00A565D4">
        <w:trPr>
          <w:trHeight w:val="270"/>
          <w:jc w:val="center"/>
        </w:trPr>
        <w:tc>
          <w:tcPr>
            <w:tcW w:w="1410" w:type="dxa"/>
            <w:tcBorders>
              <w:top w:val="nil"/>
              <w:left w:val="single" w:sz="4" w:space="0" w:color="auto"/>
              <w:bottom w:val="single" w:sz="4" w:space="0" w:color="auto"/>
              <w:right w:val="single" w:sz="4" w:space="0" w:color="auto"/>
            </w:tcBorders>
            <w:shd w:val="clear" w:color="auto" w:fill="auto"/>
            <w:noWrap/>
            <w:vAlign w:val="center"/>
            <w:hideMark/>
          </w:tcPr>
          <w:p w:rsidR="00A565D4" w:rsidRPr="00D47820" w:rsidRDefault="00A565D4" w:rsidP="00A565D4">
            <w:pPr>
              <w:widowControl/>
              <w:jc w:val="center"/>
              <w:rPr>
                <w:rFonts w:ascii="Times New Roman" w:eastAsia="楷体" w:hAnsi="Times New Roman" w:cs="Times New Roman"/>
                <w:color w:val="000000"/>
                <w:kern w:val="0"/>
                <w:sz w:val="22"/>
              </w:rPr>
            </w:pPr>
            <w:r w:rsidRPr="00D47820">
              <w:rPr>
                <w:rFonts w:ascii="Times New Roman" w:eastAsia="楷体" w:hAnsi="楷体" w:cs="Times New Roman"/>
                <w:color w:val="000000"/>
                <w:kern w:val="0"/>
                <w:sz w:val="22"/>
              </w:rPr>
              <w:t>类别</w:t>
            </w:r>
          </w:p>
        </w:tc>
        <w:tc>
          <w:tcPr>
            <w:tcW w:w="679" w:type="dxa"/>
            <w:tcBorders>
              <w:top w:val="nil"/>
              <w:left w:val="nil"/>
              <w:bottom w:val="single" w:sz="4" w:space="0" w:color="auto"/>
              <w:right w:val="single" w:sz="4" w:space="0" w:color="auto"/>
            </w:tcBorders>
            <w:shd w:val="clear" w:color="auto" w:fill="auto"/>
            <w:noWrap/>
            <w:vAlign w:val="center"/>
            <w:hideMark/>
          </w:tcPr>
          <w:p w:rsidR="00A565D4" w:rsidRPr="00D47820" w:rsidRDefault="00A565D4" w:rsidP="00A565D4">
            <w:pPr>
              <w:widowControl/>
              <w:jc w:val="center"/>
              <w:rPr>
                <w:rFonts w:ascii="Times New Roman" w:eastAsia="楷体" w:hAnsi="Times New Roman" w:cs="Times New Roman"/>
                <w:color w:val="000000"/>
                <w:kern w:val="0"/>
                <w:sz w:val="22"/>
              </w:rPr>
            </w:pPr>
            <w:r w:rsidRPr="00D47820">
              <w:rPr>
                <w:rFonts w:ascii="Times New Roman" w:eastAsia="楷体" w:hAnsi="楷体" w:cs="Times New Roman"/>
                <w:color w:val="000000"/>
                <w:kern w:val="0"/>
                <w:sz w:val="22"/>
              </w:rPr>
              <w:t>类号</w:t>
            </w:r>
          </w:p>
        </w:tc>
        <w:tc>
          <w:tcPr>
            <w:tcW w:w="1295" w:type="dxa"/>
            <w:tcBorders>
              <w:top w:val="nil"/>
              <w:left w:val="nil"/>
              <w:bottom w:val="single" w:sz="4" w:space="0" w:color="auto"/>
              <w:right w:val="single" w:sz="4" w:space="0" w:color="auto"/>
            </w:tcBorders>
            <w:shd w:val="clear" w:color="auto" w:fill="auto"/>
            <w:noWrap/>
            <w:vAlign w:val="center"/>
            <w:hideMark/>
          </w:tcPr>
          <w:p w:rsidR="00A565D4" w:rsidRPr="00D47820" w:rsidRDefault="00A565D4" w:rsidP="00A565D4">
            <w:pPr>
              <w:widowControl/>
              <w:jc w:val="center"/>
              <w:rPr>
                <w:rFonts w:ascii="Times New Roman" w:eastAsia="楷体" w:hAnsi="Times New Roman" w:cs="Times New Roman"/>
                <w:color w:val="000000"/>
                <w:kern w:val="0"/>
                <w:sz w:val="22"/>
              </w:rPr>
            </w:pPr>
            <w:r w:rsidRPr="00D47820">
              <w:rPr>
                <w:rFonts w:ascii="Times New Roman" w:eastAsia="楷体" w:hAnsi="楷体" w:cs="Times New Roman"/>
                <w:color w:val="000000"/>
                <w:kern w:val="0"/>
                <w:sz w:val="22"/>
              </w:rPr>
              <w:t>借阅比例</w:t>
            </w:r>
          </w:p>
        </w:tc>
        <w:tc>
          <w:tcPr>
            <w:tcW w:w="1115" w:type="dxa"/>
            <w:tcBorders>
              <w:top w:val="nil"/>
              <w:left w:val="nil"/>
              <w:bottom w:val="single" w:sz="4" w:space="0" w:color="auto"/>
              <w:right w:val="single" w:sz="4" w:space="0" w:color="auto"/>
            </w:tcBorders>
            <w:shd w:val="clear" w:color="auto" w:fill="auto"/>
            <w:noWrap/>
            <w:vAlign w:val="center"/>
            <w:hideMark/>
          </w:tcPr>
          <w:p w:rsidR="00A565D4" w:rsidRPr="00D47820" w:rsidRDefault="00A565D4" w:rsidP="00A565D4">
            <w:pPr>
              <w:widowControl/>
              <w:jc w:val="center"/>
              <w:rPr>
                <w:rFonts w:ascii="Times New Roman" w:eastAsia="楷体" w:hAnsi="Times New Roman" w:cs="Times New Roman"/>
                <w:color w:val="000000"/>
                <w:kern w:val="0"/>
                <w:sz w:val="22"/>
              </w:rPr>
            </w:pPr>
            <w:r w:rsidRPr="00D47820">
              <w:rPr>
                <w:rFonts w:ascii="Times New Roman" w:eastAsia="楷体" w:hAnsi="楷体" w:cs="Times New Roman"/>
                <w:color w:val="000000"/>
                <w:kern w:val="0"/>
                <w:sz w:val="22"/>
              </w:rPr>
              <w:t>馆藏比例</w:t>
            </w:r>
          </w:p>
        </w:tc>
        <w:tc>
          <w:tcPr>
            <w:tcW w:w="992" w:type="dxa"/>
            <w:tcBorders>
              <w:top w:val="nil"/>
              <w:left w:val="nil"/>
              <w:bottom w:val="single" w:sz="4" w:space="0" w:color="auto"/>
              <w:right w:val="single" w:sz="4" w:space="0" w:color="auto"/>
            </w:tcBorders>
            <w:shd w:val="clear" w:color="auto" w:fill="auto"/>
            <w:noWrap/>
            <w:vAlign w:val="center"/>
            <w:hideMark/>
          </w:tcPr>
          <w:p w:rsidR="00A565D4" w:rsidRPr="00D47820" w:rsidRDefault="00A565D4" w:rsidP="00A565D4">
            <w:pPr>
              <w:widowControl/>
              <w:jc w:val="center"/>
              <w:rPr>
                <w:rFonts w:ascii="Times New Roman" w:eastAsia="楷体" w:hAnsi="Times New Roman" w:cs="Times New Roman"/>
                <w:color w:val="000000"/>
                <w:kern w:val="0"/>
                <w:sz w:val="22"/>
              </w:rPr>
            </w:pPr>
            <w:r w:rsidRPr="00D47820">
              <w:rPr>
                <w:rFonts w:ascii="Times New Roman" w:eastAsia="楷体" w:hAnsi="楷体" w:cs="Times New Roman"/>
                <w:color w:val="000000"/>
                <w:kern w:val="0"/>
                <w:sz w:val="22"/>
              </w:rPr>
              <w:t>符合度</w:t>
            </w:r>
          </w:p>
        </w:tc>
      </w:tr>
      <w:tr w:rsidR="00A565D4" w:rsidRPr="00D47820" w:rsidTr="00A565D4">
        <w:trPr>
          <w:trHeight w:val="270"/>
          <w:jc w:val="center"/>
        </w:trPr>
        <w:tc>
          <w:tcPr>
            <w:tcW w:w="1410" w:type="dxa"/>
            <w:tcBorders>
              <w:top w:val="nil"/>
              <w:left w:val="single" w:sz="4" w:space="0" w:color="auto"/>
              <w:bottom w:val="single" w:sz="4" w:space="0" w:color="auto"/>
              <w:right w:val="single" w:sz="4" w:space="0" w:color="auto"/>
            </w:tcBorders>
            <w:shd w:val="clear" w:color="auto" w:fill="auto"/>
            <w:vAlign w:val="center"/>
            <w:hideMark/>
          </w:tcPr>
          <w:p w:rsidR="00A565D4" w:rsidRPr="00D47820" w:rsidRDefault="00A565D4" w:rsidP="00A565D4">
            <w:pPr>
              <w:widowControl/>
              <w:jc w:val="center"/>
              <w:rPr>
                <w:rFonts w:ascii="Times New Roman" w:eastAsia="楷体" w:hAnsi="Times New Roman" w:cs="Times New Roman"/>
                <w:color w:val="000000"/>
                <w:kern w:val="0"/>
                <w:sz w:val="18"/>
                <w:szCs w:val="18"/>
              </w:rPr>
            </w:pPr>
            <w:r w:rsidRPr="00D47820">
              <w:rPr>
                <w:rFonts w:ascii="Times New Roman" w:eastAsia="楷体" w:hAnsi="楷体" w:cs="Times New Roman"/>
                <w:color w:val="000000"/>
                <w:kern w:val="0"/>
                <w:sz w:val="18"/>
                <w:szCs w:val="18"/>
              </w:rPr>
              <w:t>经济</w:t>
            </w:r>
          </w:p>
        </w:tc>
        <w:tc>
          <w:tcPr>
            <w:tcW w:w="679" w:type="dxa"/>
            <w:tcBorders>
              <w:top w:val="nil"/>
              <w:left w:val="nil"/>
              <w:bottom w:val="single" w:sz="4" w:space="0" w:color="auto"/>
              <w:right w:val="single" w:sz="4" w:space="0" w:color="auto"/>
            </w:tcBorders>
            <w:shd w:val="clear" w:color="auto" w:fill="auto"/>
            <w:noWrap/>
            <w:vAlign w:val="center"/>
            <w:hideMark/>
          </w:tcPr>
          <w:p w:rsidR="00A565D4" w:rsidRPr="00D47820" w:rsidRDefault="00A565D4" w:rsidP="00A565D4">
            <w:pPr>
              <w:widowControl/>
              <w:jc w:val="center"/>
              <w:rPr>
                <w:rFonts w:ascii="Times New Roman" w:eastAsia="楷体" w:hAnsi="Times New Roman" w:cs="Times New Roman"/>
                <w:color w:val="000000"/>
                <w:kern w:val="0"/>
                <w:sz w:val="22"/>
              </w:rPr>
            </w:pPr>
            <w:r w:rsidRPr="00D47820">
              <w:rPr>
                <w:rFonts w:ascii="Times New Roman" w:eastAsia="楷体" w:hAnsi="Times New Roman" w:cs="Times New Roman"/>
                <w:color w:val="000000"/>
                <w:kern w:val="0"/>
                <w:sz w:val="22"/>
              </w:rPr>
              <w:t>F</w:t>
            </w:r>
          </w:p>
        </w:tc>
        <w:tc>
          <w:tcPr>
            <w:tcW w:w="1295" w:type="dxa"/>
            <w:tcBorders>
              <w:top w:val="nil"/>
              <w:left w:val="nil"/>
              <w:bottom w:val="single" w:sz="4" w:space="0" w:color="auto"/>
              <w:right w:val="single" w:sz="4" w:space="0" w:color="auto"/>
            </w:tcBorders>
            <w:shd w:val="clear" w:color="auto" w:fill="auto"/>
            <w:noWrap/>
            <w:vAlign w:val="center"/>
            <w:hideMark/>
          </w:tcPr>
          <w:p w:rsidR="00A565D4" w:rsidRPr="00D47820" w:rsidRDefault="00A565D4" w:rsidP="00A565D4">
            <w:pPr>
              <w:widowControl/>
              <w:jc w:val="center"/>
              <w:rPr>
                <w:rFonts w:ascii="Times New Roman" w:eastAsia="楷体" w:hAnsi="Times New Roman" w:cs="Times New Roman"/>
                <w:color w:val="000000"/>
                <w:kern w:val="0"/>
                <w:sz w:val="22"/>
              </w:rPr>
            </w:pPr>
            <w:r w:rsidRPr="00D47820">
              <w:rPr>
                <w:rFonts w:ascii="Times New Roman" w:eastAsia="楷体" w:hAnsi="Times New Roman" w:cs="Times New Roman"/>
                <w:color w:val="000000"/>
                <w:kern w:val="0"/>
                <w:sz w:val="22"/>
              </w:rPr>
              <w:t>3.43%</w:t>
            </w:r>
          </w:p>
        </w:tc>
        <w:tc>
          <w:tcPr>
            <w:tcW w:w="1115" w:type="dxa"/>
            <w:tcBorders>
              <w:top w:val="nil"/>
              <w:left w:val="nil"/>
              <w:bottom w:val="single" w:sz="4" w:space="0" w:color="auto"/>
              <w:right w:val="single" w:sz="4" w:space="0" w:color="auto"/>
            </w:tcBorders>
            <w:shd w:val="clear" w:color="auto" w:fill="auto"/>
            <w:noWrap/>
            <w:vAlign w:val="center"/>
            <w:hideMark/>
          </w:tcPr>
          <w:p w:rsidR="00A565D4" w:rsidRPr="00D47820" w:rsidRDefault="00A565D4" w:rsidP="00A565D4">
            <w:pPr>
              <w:widowControl/>
              <w:jc w:val="center"/>
              <w:rPr>
                <w:rFonts w:ascii="Times New Roman" w:eastAsia="楷体" w:hAnsi="Times New Roman" w:cs="Times New Roman"/>
                <w:color w:val="000000"/>
                <w:kern w:val="0"/>
                <w:sz w:val="22"/>
              </w:rPr>
            </w:pPr>
            <w:r w:rsidRPr="00D47820">
              <w:rPr>
                <w:rFonts w:ascii="Times New Roman" w:eastAsia="楷体" w:hAnsi="Times New Roman" w:cs="Times New Roman"/>
                <w:color w:val="000000"/>
                <w:kern w:val="0"/>
                <w:sz w:val="22"/>
              </w:rPr>
              <w:t>7.17%</w:t>
            </w:r>
          </w:p>
        </w:tc>
        <w:tc>
          <w:tcPr>
            <w:tcW w:w="992" w:type="dxa"/>
            <w:tcBorders>
              <w:top w:val="nil"/>
              <w:left w:val="nil"/>
              <w:bottom w:val="single" w:sz="4" w:space="0" w:color="auto"/>
              <w:right w:val="single" w:sz="4" w:space="0" w:color="auto"/>
            </w:tcBorders>
            <w:shd w:val="clear" w:color="auto" w:fill="auto"/>
            <w:noWrap/>
            <w:vAlign w:val="center"/>
            <w:hideMark/>
          </w:tcPr>
          <w:p w:rsidR="00A565D4" w:rsidRPr="00D47820" w:rsidRDefault="00A565D4" w:rsidP="00A565D4">
            <w:pPr>
              <w:widowControl/>
              <w:jc w:val="center"/>
              <w:rPr>
                <w:rFonts w:ascii="Times New Roman" w:eastAsia="楷体" w:hAnsi="Times New Roman" w:cs="Times New Roman"/>
                <w:color w:val="000000"/>
                <w:kern w:val="0"/>
                <w:sz w:val="22"/>
              </w:rPr>
            </w:pPr>
            <w:r w:rsidRPr="00D47820">
              <w:rPr>
                <w:rFonts w:ascii="Times New Roman" w:eastAsia="楷体" w:hAnsi="Times New Roman" w:cs="Times New Roman"/>
                <w:color w:val="000000"/>
                <w:kern w:val="0"/>
                <w:sz w:val="22"/>
              </w:rPr>
              <w:t>3.73%</w:t>
            </w:r>
          </w:p>
        </w:tc>
      </w:tr>
      <w:tr w:rsidR="00A565D4" w:rsidRPr="00D47820" w:rsidTr="00A565D4">
        <w:trPr>
          <w:trHeight w:val="270"/>
          <w:jc w:val="center"/>
        </w:trPr>
        <w:tc>
          <w:tcPr>
            <w:tcW w:w="1410" w:type="dxa"/>
            <w:tcBorders>
              <w:top w:val="nil"/>
              <w:left w:val="single" w:sz="4" w:space="0" w:color="auto"/>
              <w:bottom w:val="single" w:sz="4" w:space="0" w:color="auto"/>
              <w:right w:val="single" w:sz="4" w:space="0" w:color="auto"/>
            </w:tcBorders>
            <w:shd w:val="clear" w:color="auto" w:fill="auto"/>
            <w:vAlign w:val="center"/>
            <w:hideMark/>
          </w:tcPr>
          <w:p w:rsidR="00A565D4" w:rsidRPr="00D47820" w:rsidRDefault="00A565D4" w:rsidP="00A565D4">
            <w:pPr>
              <w:widowControl/>
              <w:jc w:val="center"/>
              <w:rPr>
                <w:rFonts w:ascii="Times New Roman" w:eastAsia="楷体" w:hAnsi="Times New Roman" w:cs="Times New Roman"/>
                <w:color w:val="000000"/>
                <w:kern w:val="0"/>
                <w:sz w:val="18"/>
                <w:szCs w:val="18"/>
              </w:rPr>
            </w:pPr>
            <w:r w:rsidRPr="00D47820">
              <w:rPr>
                <w:rFonts w:ascii="Times New Roman" w:eastAsia="楷体" w:hAnsi="楷体" w:cs="Times New Roman"/>
                <w:color w:val="000000"/>
                <w:kern w:val="0"/>
                <w:sz w:val="18"/>
                <w:szCs w:val="18"/>
              </w:rPr>
              <w:t>政治法律</w:t>
            </w:r>
          </w:p>
        </w:tc>
        <w:tc>
          <w:tcPr>
            <w:tcW w:w="679" w:type="dxa"/>
            <w:tcBorders>
              <w:top w:val="nil"/>
              <w:left w:val="nil"/>
              <w:bottom w:val="single" w:sz="4" w:space="0" w:color="auto"/>
              <w:right w:val="single" w:sz="4" w:space="0" w:color="auto"/>
            </w:tcBorders>
            <w:shd w:val="clear" w:color="auto" w:fill="auto"/>
            <w:noWrap/>
            <w:vAlign w:val="center"/>
            <w:hideMark/>
          </w:tcPr>
          <w:p w:rsidR="00A565D4" w:rsidRPr="00D47820" w:rsidRDefault="00A565D4" w:rsidP="00A565D4">
            <w:pPr>
              <w:widowControl/>
              <w:jc w:val="center"/>
              <w:rPr>
                <w:rFonts w:ascii="Times New Roman" w:eastAsia="楷体" w:hAnsi="Times New Roman" w:cs="Times New Roman"/>
                <w:color w:val="000000"/>
                <w:kern w:val="0"/>
                <w:sz w:val="22"/>
              </w:rPr>
            </w:pPr>
            <w:r w:rsidRPr="00D47820">
              <w:rPr>
                <w:rFonts w:ascii="Times New Roman" w:eastAsia="楷体" w:hAnsi="Times New Roman" w:cs="Times New Roman"/>
                <w:color w:val="000000"/>
                <w:kern w:val="0"/>
                <w:sz w:val="22"/>
              </w:rPr>
              <w:t>D</w:t>
            </w:r>
          </w:p>
        </w:tc>
        <w:tc>
          <w:tcPr>
            <w:tcW w:w="1295" w:type="dxa"/>
            <w:tcBorders>
              <w:top w:val="nil"/>
              <w:left w:val="nil"/>
              <w:bottom w:val="single" w:sz="4" w:space="0" w:color="auto"/>
              <w:right w:val="single" w:sz="4" w:space="0" w:color="auto"/>
            </w:tcBorders>
            <w:shd w:val="clear" w:color="auto" w:fill="auto"/>
            <w:noWrap/>
            <w:vAlign w:val="center"/>
            <w:hideMark/>
          </w:tcPr>
          <w:p w:rsidR="00A565D4" w:rsidRPr="00D47820" w:rsidRDefault="00A565D4" w:rsidP="00A565D4">
            <w:pPr>
              <w:widowControl/>
              <w:jc w:val="center"/>
              <w:rPr>
                <w:rFonts w:ascii="Times New Roman" w:eastAsia="楷体" w:hAnsi="Times New Roman" w:cs="Times New Roman"/>
                <w:color w:val="000000"/>
                <w:kern w:val="0"/>
                <w:sz w:val="22"/>
              </w:rPr>
            </w:pPr>
            <w:r w:rsidRPr="00D47820">
              <w:rPr>
                <w:rFonts w:ascii="Times New Roman" w:eastAsia="楷体" w:hAnsi="Times New Roman" w:cs="Times New Roman"/>
                <w:color w:val="000000"/>
                <w:kern w:val="0"/>
                <w:sz w:val="22"/>
              </w:rPr>
              <w:t>3.55%</w:t>
            </w:r>
          </w:p>
        </w:tc>
        <w:tc>
          <w:tcPr>
            <w:tcW w:w="1115" w:type="dxa"/>
            <w:tcBorders>
              <w:top w:val="nil"/>
              <w:left w:val="nil"/>
              <w:bottom w:val="single" w:sz="4" w:space="0" w:color="auto"/>
              <w:right w:val="single" w:sz="4" w:space="0" w:color="auto"/>
            </w:tcBorders>
            <w:shd w:val="clear" w:color="auto" w:fill="auto"/>
            <w:noWrap/>
            <w:vAlign w:val="center"/>
            <w:hideMark/>
          </w:tcPr>
          <w:p w:rsidR="00A565D4" w:rsidRPr="00D47820" w:rsidRDefault="00A565D4" w:rsidP="00A565D4">
            <w:pPr>
              <w:widowControl/>
              <w:jc w:val="center"/>
              <w:rPr>
                <w:rFonts w:ascii="Times New Roman" w:eastAsia="楷体" w:hAnsi="Times New Roman" w:cs="Times New Roman"/>
                <w:color w:val="000000"/>
                <w:kern w:val="0"/>
                <w:sz w:val="22"/>
              </w:rPr>
            </w:pPr>
            <w:r w:rsidRPr="00D47820">
              <w:rPr>
                <w:rFonts w:ascii="Times New Roman" w:eastAsia="楷体" w:hAnsi="Times New Roman" w:cs="Times New Roman"/>
                <w:color w:val="000000"/>
                <w:kern w:val="0"/>
                <w:sz w:val="22"/>
              </w:rPr>
              <w:t>6.57%</w:t>
            </w:r>
          </w:p>
        </w:tc>
        <w:tc>
          <w:tcPr>
            <w:tcW w:w="992" w:type="dxa"/>
            <w:tcBorders>
              <w:top w:val="nil"/>
              <w:left w:val="nil"/>
              <w:bottom w:val="single" w:sz="4" w:space="0" w:color="auto"/>
              <w:right w:val="single" w:sz="4" w:space="0" w:color="auto"/>
            </w:tcBorders>
            <w:shd w:val="clear" w:color="auto" w:fill="auto"/>
            <w:noWrap/>
            <w:vAlign w:val="center"/>
            <w:hideMark/>
          </w:tcPr>
          <w:p w:rsidR="00A565D4" w:rsidRPr="00D47820" w:rsidRDefault="00A565D4" w:rsidP="00A565D4">
            <w:pPr>
              <w:widowControl/>
              <w:jc w:val="center"/>
              <w:rPr>
                <w:rFonts w:ascii="Times New Roman" w:eastAsia="楷体" w:hAnsi="Times New Roman" w:cs="Times New Roman"/>
                <w:color w:val="000000"/>
                <w:kern w:val="0"/>
                <w:sz w:val="22"/>
              </w:rPr>
            </w:pPr>
            <w:r w:rsidRPr="00D47820">
              <w:rPr>
                <w:rFonts w:ascii="Times New Roman" w:eastAsia="楷体" w:hAnsi="Times New Roman" w:cs="Times New Roman"/>
                <w:color w:val="000000"/>
                <w:kern w:val="0"/>
                <w:sz w:val="22"/>
              </w:rPr>
              <w:t>3.02%</w:t>
            </w:r>
          </w:p>
        </w:tc>
      </w:tr>
      <w:tr w:rsidR="00A565D4" w:rsidRPr="00D47820" w:rsidTr="00A565D4">
        <w:trPr>
          <w:trHeight w:val="270"/>
          <w:jc w:val="center"/>
        </w:trPr>
        <w:tc>
          <w:tcPr>
            <w:tcW w:w="1410" w:type="dxa"/>
            <w:tcBorders>
              <w:top w:val="nil"/>
              <w:left w:val="single" w:sz="4" w:space="0" w:color="auto"/>
              <w:bottom w:val="single" w:sz="4" w:space="0" w:color="auto"/>
              <w:right w:val="single" w:sz="4" w:space="0" w:color="auto"/>
            </w:tcBorders>
            <w:shd w:val="clear" w:color="auto" w:fill="auto"/>
            <w:vAlign w:val="center"/>
            <w:hideMark/>
          </w:tcPr>
          <w:p w:rsidR="00A565D4" w:rsidRPr="00D47820" w:rsidRDefault="00A565D4" w:rsidP="00A565D4">
            <w:pPr>
              <w:widowControl/>
              <w:jc w:val="center"/>
              <w:rPr>
                <w:rFonts w:ascii="Times New Roman" w:eastAsia="楷体" w:hAnsi="Times New Roman" w:cs="Times New Roman"/>
                <w:color w:val="000000"/>
                <w:kern w:val="0"/>
                <w:sz w:val="18"/>
                <w:szCs w:val="18"/>
              </w:rPr>
            </w:pPr>
            <w:r w:rsidRPr="00D47820">
              <w:rPr>
                <w:rFonts w:ascii="Times New Roman" w:eastAsia="楷体" w:hAnsi="楷体" w:cs="Times New Roman"/>
                <w:color w:val="000000"/>
                <w:kern w:val="0"/>
                <w:sz w:val="18"/>
                <w:szCs w:val="18"/>
              </w:rPr>
              <w:t>工业技术</w:t>
            </w:r>
          </w:p>
        </w:tc>
        <w:tc>
          <w:tcPr>
            <w:tcW w:w="679" w:type="dxa"/>
            <w:tcBorders>
              <w:top w:val="nil"/>
              <w:left w:val="nil"/>
              <w:bottom w:val="single" w:sz="4" w:space="0" w:color="auto"/>
              <w:right w:val="single" w:sz="4" w:space="0" w:color="auto"/>
            </w:tcBorders>
            <w:shd w:val="clear" w:color="auto" w:fill="auto"/>
            <w:noWrap/>
            <w:vAlign w:val="center"/>
            <w:hideMark/>
          </w:tcPr>
          <w:p w:rsidR="00A565D4" w:rsidRPr="00D47820" w:rsidRDefault="00A565D4" w:rsidP="00A565D4">
            <w:pPr>
              <w:widowControl/>
              <w:jc w:val="center"/>
              <w:rPr>
                <w:rFonts w:ascii="Times New Roman" w:eastAsia="楷体" w:hAnsi="Times New Roman" w:cs="Times New Roman"/>
                <w:color w:val="000000"/>
                <w:kern w:val="0"/>
                <w:sz w:val="22"/>
              </w:rPr>
            </w:pPr>
            <w:r w:rsidRPr="00D47820">
              <w:rPr>
                <w:rFonts w:ascii="Times New Roman" w:eastAsia="楷体" w:hAnsi="Times New Roman" w:cs="Times New Roman"/>
                <w:color w:val="000000"/>
                <w:kern w:val="0"/>
                <w:sz w:val="22"/>
              </w:rPr>
              <w:t>T</w:t>
            </w:r>
          </w:p>
        </w:tc>
        <w:tc>
          <w:tcPr>
            <w:tcW w:w="1295" w:type="dxa"/>
            <w:tcBorders>
              <w:top w:val="nil"/>
              <w:left w:val="nil"/>
              <w:bottom w:val="single" w:sz="4" w:space="0" w:color="auto"/>
              <w:right w:val="single" w:sz="4" w:space="0" w:color="auto"/>
            </w:tcBorders>
            <w:shd w:val="clear" w:color="auto" w:fill="auto"/>
            <w:noWrap/>
            <w:vAlign w:val="center"/>
            <w:hideMark/>
          </w:tcPr>
          <w:p w:rsidR="00A565D4" w:rsidRPr="00D47820" w:rsidRDefault="00A565D4" w:rsidP="00A565D4">
            <w:pPr>
              <w:widowControl/>
              <w:jc w:val="center"/>
              <w:rPr>
                <w:rFonts w:ascii="Times New Roman" w:eastAsia="楷体" w:hAnsi="Times New Roman" w:cs="Times New Roman"/>
                <w:color w:val="000000"/>
                <w:kern w:val="0"/>
                <w:sz w:val="22"/>
              </w:rPr>
            </w:pPr>
            <w:r w:rsidRPr="00D47820">
              <w:rPr>
                <w:rFonts w:ascii="Times New Roman" w:eastAsia="楷体" w:hAnsi="Times New Roman" w:cs="Times New Roman"/>
                <w:color w:val="000000"/>
                <w:kern w:val="0"/>
                <w:sz w:val="22"/>
              </w:rPr>
              <w:t>6.95%</w:t>
            </w:r>
          </w:p>
        </w:tc>
        <w:tc>
          <w:tcPr>
            <w:tcW w:w="1115" w:type="dxa"/>
            <w:tcBorders>
              <w:top w:val="nil"/>
              <w:left w:val="nil"/>
              <w:bottom w:val="single" w:sz="4" w:space="0" w:color="auto"/>
              <w:right w:val="single" w:sz="4" w:space="0" w:color="auto"/>
            </w:tcBorders>
            <w:shd w:val="clear" w:color="auto" w:fill="auto"/>
            <w:noWrap/>
            <w:vAlign w:val="center"/>
            <w:hideMark/>
          </w:tcPr>
          <w:p w:rsidR="00A565D4" w:rsidRPr="00D47820" w:rsidRDefault="00A565D4" w:rsidP="00A565D4">
            <w:pPr>
              <w:widowControl/>
              <w:jc w:val="center"/>
              <w:rPr>
                <w:rFonts w:ascii="Times New Roman" w:eastAsia="楷体" w:hAnsi="Times New Roman" w:cs="Times New Roman"/>
                <w:color w:val="000000"/>
                <w:kern w:val="0"/>
                <w:sz w:val="22"/>
              </w:rPr>
            </w:pPr>
            <w:r w:rsidRPr="00D47820">
              <w:rPr>
                <w:rFonts w:ascii="Times New Roman" w:eastAsia="楷体" w:hAnsi="Times New Roman" w:cs="Times New Roman"/>
                <w:color w:val="000000"/>
                <w:kern w:val="0"/>
                <w:sz w:val="22"/>
              </w:rPr>
              <w:t>9.07%</w:t>
            </w:r>
          </w:p>
        </w:tc>
        <w:tc>
          <w:tcPr>
            <w:tcW w:w="992" w:type="dxa"/>
            <w:tcBorders>
              <w:top w:val="nil"/>
              <w:left w:val="nil"/>
              <w:bottom w:val="single" w:sz="4" w:space="0" w:color="auto"/>
              <w:right w:val="single" w:sz="4" w:space="0" w:color="auto"/>
            </w:tcBorders>
            <w:shd w:val="clear" w:color="auto" w:fill="auto"/>
            <w:noWrap/>
            <w:vAlign w:val="center"/>
            <w:hideMark/>
          </w:tcPr>
          <w:p w:rsidR="00A565D4" w:rsidRPr="00D47820" w:rsidRDefault="00A565D4" w:rsidP="00A565D4">
            <w:pPr>
              <w:widowControl/>
              <w:jc w:val="center"/>
              <w:rPr>
                <w:rFonts w:ascii="Times New Roman" w:eastAsia="楷体" w:hAnsi="Times New Roman" w:cs="Times New Roman"/>
                <w:color w:val="000000"/>
                <w:kern w:val="0"/>
                <w:sz w:val="22"/>
              </w:rPr>
            </w:pPr>
            <w:r w:rsidRPr="00D47820">
              <w:rPr>
                <w:rFonts w:ascii="Times New Roman" w:eastAsia="楷体" w:hAnsi="Times New Roman" w:cs="Times New Roman"/>
                <w:color w:val="000000"/>
                <w:kern w:val="0"/>
                <w:sz w:val="22"/>
              </w:rPr>
              <w:t>2.12%</w:t>
            </w:r>
          </w:p>
        </w:tc>
      </w:tr>
      <w:tr w:rsidR="00A565D4" w:rsidRPr="00D47820" w:rsidTr="00A565D4">
        <w:trPr>
          <w:trHeight w:val="270"/>
          <w:jc w:val="center"/>
        </w:trPr>
        <w:tc>
          <w:tcPr>
            <w:tcW w:w="1410" w:type="dxa"/>
            <w:tcBorders>
              <w:top w:val="nil"/>
              <w:left w:val="single" w:sz="4" w:space="0" w:color="auto"/>
              <w:bottom w:val="single" w:sz="4" w:space="0" w:color="auto"/>
              <w:right w:val="single" w:sz="4" w:space="0" w:color="auto"/>
            </w:tcBorders>
            <w:shd w:val="clear" w:color="auto" w:fill="auto"/>
            <w:vAlign w:val="center"/>
            <w:hideMark/>
          </w:tcPr>
          <w:p w:rsidR="00A565D4" w:rsidRPr="00D47820" w:rsidRDefault="00A565D4" w:rsidP="00A565D4">
            <w:pPr>
              <w:widowControl/>
              <w:jc w:val="center"/>
              <w:rPr>
                <w:rFonts w:ascii="Times New Roman" w:eastAsia="楷体" w:hAnsi="Times New Roman" w:cs="Times New Roman"/>
                <w:color w:val="000000"/>
                <w:kern w:val="0"/>
                <w:sz w:val="18"/>
                <w:szCs w:val="18"/>
              </w:rPr>
            </w:pPr>
            <w:r w:rsidRPr="00D47820">
              <w:rPr>
                <w:rFonts w:ascii="Times New Roman" w:eastAsia="楷体" w:hAnsi="楷体" w:cs="Times New Roman"/>
                <w:color w:val="000000"/>
                <w:kern w:val="0"/>
                <w:sz w:val="18"/>
                <w:szCs w:val="18"/>
              </w:rPr>
              <w:t>综合性图书</w:t>
            </w:r>
          </w:p>
        </w:tc>
        <w:tc>
          <w:tcPr>
            <w:tcW w:w="679" w:type="dxa"/>
            <w:tcBorders>
              <w:top w:val="nil"/>
              <w:left w:val="nil"/>
              <w:bottom w:val="single" w:sz="4" w:space="0" w:color="auto"/>
              <w:right w:val="single" w:sz="4" w:space="0" w:color="auto"/>
            </w:tcBorders>
            <w:shd w:val="clear" w:color="auto" w:fill="auto"/>
            <w:noWrap/>
            <w:vAlign w:val="center"/>
            <w:hideMark/>
          </w:tcPr>
          <w:p w:rsidR="00A565D4" w:rsidRPr="00D47820" w:rsidRDefault="00A565D4" w:rsidP="00A565D4">
            <w:pPr>
              <w:widowControl/>
              <w:jc w:val="center"/>
              <w:rPr>
                <w:rFonts w:ascii="Times New Roman" w:eastAsia="楷体" w:hAnsi="Times New Roman" w:cs="Times New Roman"/>
                <w:color w:val="000000"/>
                <w:kern w:val="0"/>
                <w:sz w:val="22"/>
              </w:rPr>
            </w:pPr>
            <w:r w:rsidRPr="00D47820">
              <w:rPr>
                <w:rFonts w:ascii="Times New Roman" w:eastAsia="楷体" w:hAnsi="Times New Roman" w:cs="Times New Roman"/>
                <w:color w:val="000000"/>
                <w:kern w:val="0"/>
                <w:sz w:val="22"/>
              </w:rPr>
              <w:t>Z</w:t>
            </w:r>
          </w:p>
        </w:tc>
        <w:tc>
          <w:tcPr>
            <w:tcW w:w="1295" w:type="dxa"/>
            <w:tcBorders>
              <w:top w:val="nil"/>
              <w:left w:val="nil"/>
              <w:bottom w:val="single" w:sz="4" w:space="0" w:color="auto"/>
              <w:right w:val="single" w:sz="4" w:space="0" w:color="auto"/>
            </w:tcBorders>
            <w:shd w:val="clear" w:color="auto" w:fill="auto"/>
            <w:noWrap/>
            <w:vAlign w:val="center"/>
            <w:hideMark/>
          </w:tcPr>
          <w:p w:rsidR="00A565D4" w:rsidRPr="00D47820" w:rsidRDefault="00A565D4" w:rsidP="00A565D4">
            <w:pPr>
              <w:widowControl/>
              <w:jc w:val="center"/>
              <w:rPr>
                <w:rFonts w:ascii="Times New Roman" w:eastAsia="楷体" w:hAnsi="Times New Roman" w:cs="Times New Roman"/>
                <w:color w:val="000000"/>
                <w:kern w:val="0"/>
                <w:sz w:val="22"/>
              </w:rPr>
            </w:pPr>
            <w:r w:rsidRPr="00D47820">
              <w:rPr>
                <w:rFonts w:ascii="Times New Roman" w:eastAsia="楷体" w:hAnsi="Times New Roman" w:cs="Times New Roman"/>
                <w:color w:val="000000"/>
                <w:kern w:val="0"/>
                <w:sz w:val="22"/>
              </w:rPr>
              <w:t>0.74%</w:t>
            </w:r>
          </w:p>
        </w:tc>
        <w:tc>
          <w:tcPr>
            <w:tcW w:w="1115" w:type="dxa"/>
            <w:tcBorders>
              <w:top w:val="nil"/>
              <w:left w:val="nil"/>
              <w:bottom w:val="single" w:sz="4" w:space="0" w:color="auto"/>
              <w:right w:val="single" w:sz="4" w:space="0" w:color="auto"/>
            </w:tcBorders>
            <w:shd w:val="clear" w:color="auto" w:fill="auto"/>
            <w:noWrap/>
            <w:vAlign w:val="center"/>
            <w:hideMark/>
          </w:tcPr>
          <w:p w:rsidR="00A565D4" w:rsidRPr="00D47820" w:rsidRDefault="00A565D4" w:rsidP="00A565D4">
            <w:pPr>
              <w:widowControl/>
              <w:jc w:val="center"/>
              <w:rPr>
                <w:rFonts w:ascii="Times New Roman" w:eastAsia="楷体" w:hAnsi="Times New Roman" w:cs="Times New Roman"/>
                <w:color w:val="000000"/>
                <w:kern w:val="0"/>
                <w:sz w:val="22"/>
              </w:rPr>
            </w:pPr>
            <w:r w:rsidRPr="00D47820">
              <w:rPr>
                <w:rFonts w:ascii="Times New Roman" w:eastAsia="楷体" w:hAnsi="Times New Roman" w:cs="Times New Roman"/>
                <w:color w:val="000000"/>
                <w:kern w:val="0"/>
                <w:sz w:val="22"/>
              </w:rPr>
              <w:t>2.39%</w:t>
            </w:r>
          </w:p>
        </w:tc>
        <w:tc>
          <w:tcPr>
            <w:tcW w:w="992" w:type="dxa"/>
            <w:tcBorders>
              <w:top w:val="nil"/>
              <w:left w:val="nil"/>
              <w:bottom w:val="single" w:sz="4" w:space="0" w:color="auto"/>
              <w:right w:val="single" w:sz="4" w:space="0" w:color="auto"/>
            </w:tcBorders>
            <w:shd w:val="clear" w:color="auto" w:fill="auto"/>
            <w:noWrap/>
            <w:vAlign w:val="center"/>
            <w:hideMark/>
          </w:tcPr>
          <w:p w:rsidR="00A565D4" w:rsidRPr="00D47820" w:rsidRDefault="00A565D4" w:rsidP="00A565D4">
            <w:pPr>
              <w:widowControl/>
              <w:jc w:val="center"/>
              <w:rPr>
                <w:rFonts w:ascii="Times New Roman" w:eastAsia="楷体" w:hAnsi="Times New Roman" w:cs="Times New Roman"/>
                <w:color w:val="000000"/>
                <w:kern w:val="0"/>
                <w:sz w:val="22"/>
              </w:rPr>
            </w:pPr>
            <w:r w:rsidRPr="00D47820">
              <w:rPr>
                <w:rFonts w:ascii="Times New Roman" w:eastAsia="楷体" w:hAnsi="Times New Roman" w:cs="Times New Roman"/>
                <w:color w:val="000000"/>
                <w:kern w:val="0"/>
                <w:sz w:val="22"/>
              </w:rPr>
              <w:t>1.65%</w:t>
            </w:r>
          </w:p>
        </w:tc>
      </w:tr>
      <w:tr w:rsidR="00A565D4" w:rsidRPr="00D47820" w:rsidTr="00A565D4">
        <w:trPr>
          <w:trHeight w:val="270"/>
          <w:jc w:val="center"/>
        </w:trPr>
        <w:tc>
          <w:tcPr>
            <w:tcW w:w="1410" w:type="dxa"/>
            <w:tcBorders>
              <w:top w:val="nil"/>
              <w:left w:val="single" w:sz="4" w:space="0" w:color="auto"/>
              <w:bottom w:val="single" w:sz="4" w:space="0" w:color="auto"/>
              <w:right w:val="single" w:sz="4" w:space="0" w:color="auto"/>
            </w:tcBorders>
            <w:shd w:val="clear" w:color="auto" w:fill="auto"/>
            <w:vAlign w:val="center"/>
            <w:hideMark/>
          </w:tcPr>
          <w:p w:rsidR="00A565D4" w:rsidRPr="00D47820" w:rsidRDefault="00A565D4" w:rsidP="00A565D4">
            <w:pPr>
              <w:widowControl/>
              <w:jc w:val="center"/>
              <w:rPr>
                <w:rFonts w:ascii="Times New Roman" w:eastAsia="楷体" w:hAnsi="Times New Roman" w:cs="Times New Roman"/>
                <w:color w:val="000000"/>
                <w:kern w:val="0"/>
                <w:sz w:val="18"/>
                <w:szCs w:val="18"/>
              </w:rPr>
            </w:pPr>
            <w:r w:rsidRPr="00D47820">
              <w:rPr>
                <w:rFonts w:ascii="Times New Roman" w:eastAsia="楷体" w:hAnsi="楷体" w:cs="Times New Roman"/>
                <w:color w:val="000000"/>
                <w:kern w:val="0"/>
                <w:sz w:val="18"/>
                <w:szCs w:val="18"/>
              </w:rPr>
              <w:t>历史、地理</w:t>
            </w:r>
          </w:p>
        </w:tc>
        <w:tc>
          <w:tcPr>
            <w:tcW w:w="679" w:type="dxa"/>
            <w:tcBorders>
              <w:top w:val="nil"/>
              <w:left w:val="nil"/>
              <w:bottom w:val="single" w:sz="4" w:space="0" w:color="auto"/>
              <w:right w:val="single" w:sz="4" w:space="0" w:color="auto"/>
            </w:tcBorders>
            <w:shd w:val="clear" w:color="auto" w:fill="auto"/>
            <w:noWrap/>
            <w:vAlign w:val="center"/>
            <w:hideMark/>
          </w:tcPr>
          <w:p w:rsidR="00A565D4" w:rsidRPr="00D47820" w:rsidRDefault="00A565D4" w:rsidP="00A565D4">
            <w:pPr>
              <w:widowControl/>
              <w:jc w:val="center"/>
              <w:rPr>
                <w:rFonts w:ascii="Times New Roman" w:eastAsia="楷体" w:hAnsi="Times New Roman" w:cs="Times New Roman"/>
                <w:color w:val="000000"/>
                <w:kern w:val="0"/>
                <w:sz w:val="22"/>
              </w:rPr>
            </w:pPr>
            <w:r w:rsidRPr="00D47820">
              <w:rPr>
                <w:rFonts w:ascii="Times New Roman" w:eastAsia="楷体" w:hAnsi="Times New Roman" w:cs="Times New Roman"/>
                <w:color w:val="000000"/>
                <w:kern w:val="0"/>
                <w:sz w:val="22"/>
              </w:rPr>
              <w:t>K</w:t>
            </w:r>
          </w:p>
        </w:tc>
        <w:tc>
          <w:tcPr>
            <w:tcW w:w="1295" w:type="dxa"/>
            <w:tcBorders>
              <w:top w:val="nil"/>
              <w:left w:val="nil"/>
              <w:bottom w:val="single" w:sz="4" w:space="0" w:color="auto"/>
              <w:right w:val="single" w:sz="4" w:space="0" w:color="auto"/>
            </w:tcBorders>
            <w:shd w:val="clear" w:color="auto" w:fill="auto"/>
            <w:noWrap/>
            <w:vAlign w:val="center"/>
            <w:hideMark/>
          </w:tcPr>
          <w:p w:rsidR="00A565D4" w:rsidRPr="00D47820" w:rsidRDefault="00A565D4" w:rsidP="00A565D4">
            <w:pPr>
              <w:widowControl/>
              <w:jc w:val="center"/>
              <w:rPr>
                <w:rFonts w:ascii="Times New Roman" w:eastAsia="楷体" w:hAnsi="Times New Roman" w:cs="Times New Roman"/>
                <w:color w:val="000000"/>
                <w:kern w:val="0"/>
                <w:sz w:val="22"/>
              </w:rPr>
            </w:pPr>
            <w:r w:rsidRPr="00D47820">
              <w:rPr>
                <w:rFonts w:ascii="Times New Roman" w:eastAsia="楷体" w:hAnsi="Times New Roman" w:cs="Times New Roman"/>
                <w:color w:val="000000"/>
                <w:kern w:val="0"/>
                <w:sz w:val="22"/>
              </w:rPr>
              <w:t>9.72%</w:t>
            </w:r>
          </w:p>
        </w:tc>
        <w:tc>
          <w:tcPr>
            <w:tcW w:w="1115" w:type="dxa"/>
            <w:tcBorders>
              <w:top w:val="nil"/>
              <w:left w:val="nil"/>
              <w:bottom w:val="single" w:sz="4" w:space="0" w:color="auto"/>
              <w:right w:val="single" w:sz="4" w:space="0" w:color="auto"/>
            </w:tcBorders>
            <w:shd w:val="clear" w:color="auto" w:fill="auto"/>
            <w:noWrap/>
            <w:vAlign w:val="center"/>
            <w:hideMark/>
          </w:tcPr>
          <w:p w:rsidR="00A565D4" w:rsidRPr="00D47820" w:rsidRDefault="00A565D4" w:rsidP="00A565D4">
            <w:pPr>
              <w:widowControl/>
              <w:jc w:val="center"/>
              <w:rPr>
                <w:rFonts w:ascii="Times New Roman" w:eastAsia="楷体" w:hAnsi="Times New Roman" w:cs="Times New Roman"/>
                <w:color w:val="000000"/>
                <w:kern w:val="0"/>
                <w:sz w:val="22"/>
              </w:rPr>
            </w:pPr>
            <w:r w:rsidRPr="00D47820">
              <w:rPr>
                <w:rFonts w:ascii="Times New Roman" w:eastAsia="楷体" w:hAnsi="Times New Roman" w:cs="Times New Roman"/>
                <w:color w:val="000000"/>
                <w:kern w:val="0"/>
                <w:sz w:val="22"/>
              </w:rPr>
              <w:t>11.34%</w:t>
            </w:r>
          </w:p>
        </w:tc>
        <w:tc>
          <w:tcPr>
            <w:tcW w:w="992" w:type="dxa"/>
            <w:tcBorders>
              <w:top w:val="nil"/>
              <w:left w:val="nil"/>
              <w:bottom w:val="single" w:sz="4" w:space="0" w:color="auto"/>
              <w:right w:val="single" w:sz="4" w:space="0" w:color="auto"/>
            </w:tcBorders>
            <w:shd w:val="clear" w:color="auto" w:fill="auto"/>
            <w:noWrap/>
            <w:vAlign w:val="center"/>
            <w:hideMark/>
          </w:tcPr>
          <w:p w:rsidR="00A565D4" w:rsidRPr="00D47820" w:rsidRDefault="00A565D4" w:rsidP="00A565D4">
            <w:pPr>
              <w:widowControl/>
              <w:jc w:val="center"/>
              <w:rPr>
                <w:rFonts w:ascii="Times New Roman" w:eastAsia="楷体" w:hAnsi="Times New Roman" w:cs="Times New Roman"/>
                <w:color w:val="000000"/>
                <w:kern w:val="0"/>
                <w:sz w:val="22"/>
              </w:rPr>
            </w:pPr>
            <w:r w:rsidRPr="00D47820">
              <w:rPr>
                <w:rFonts w:ascii="Times New Roman" w:eastAsia="楷体" w:hAnsi="Times New Roman" w:cs="Times New Roman"/>
                <w:color w:val="000000"/>
                <w:kern w:val="0"/>
                <w:sz w:val="22"/>
              </w:rPr>
              <w:t>1.62%</w:t>
            </w:r>
          </w:p>
        </w:tc>
      </w:tr>
      <w:tr w:rsidR="00A565D4" w:rsidRPr="00D47820" w:rsidTr="00A565D4">
        <w:trPr>
          <w:trHeight w:val="270"/>
          <w:jc w:val="center"/>
        </w:trPr>
        <w:tc>
          <w:tcPr>
            <w:tcW w:w="1410" w:type="dxa"/>
            <w:tcBorders>
              <w:top w:val="nil"/>
              <w:left w:val="single" w:sz="4" w:space="0" w:color="auto"/>
              <w:bottom w:val="single" w:sz="4" w:space="0" w:color="auto"/>
              <w:right w:val="single" w:sz="4" w:space="0" w:color="auto"/>
            </w:tcBorders>
            <w:shd w:val="clear" w:color="auto" w:fill="auto"/>
            <w:vAlign w:val="center"/>
            <w:hideMark/>
          </w:tcPr>
          <w:p w:rsidR="00A565D4" w:rsidRPr="00D47820" w:rsidRDefault="00A565D4" w:rsidP="00A565D4">
            <w:pPr>
              <w:widowControl/>
              <w:jc w:val="center"/>
              <w:rPr>
                <w:rFonts w:ascii="Times New Roman" w:eastAsia="楷体" w:hAnsi="Times New Roman" w:cs="Times New Roman"/>
                <w:color w:val="000000"/>
                <w:kern w:val="0"/>
                <w:sz w:val="18"/>
                <w:szCs w:val="18"/>
              </w:rPr>
            </w:pPr>
            <w:r w:rsidRPr="00D47820">
              <w:rPr>
                <w:rFonts w:ascii="Times New Roman" w:eastAsia="楷体" w:hAnsi="楷体" w:cs="Times New Roman"/>
                <w:color w:val="000000"/>
                <w:kern w:val="0"/>
                <w:sz w:val="18"/>
                <w:szCs w:val="18"/>
              </w:rPr>
              <w:lastRenderedPageBreak/>
              <w:t>哲学类</w:t>
            </w:r>
          </w:p>
        </w:tc>
        <w:tc>
          <w:tcPr>
            <w:tcW w:w="679" w:type="dxa"/>
            <w:tcBorders>
              <w:top w:val="nil"/>
              <w:left w:val="nil"/>
              <w:bottom w:val="single" w:sz="4" w:space="0" w:color="auto"/>
              <w:right w:val="single" w:sz="4" w:space="0" w:color="auto"/>
            </w:tcBorders>
            <w:shd w:val="clear" w:color="auto" w:fill="auto"/>
            <w:noWrap/>
            <w:vAlign w:val="center"/>
            <w:hideMark/>
          </w:tcPr>
          <w:p w:rsidR="00A565D4" w:rsidRPr="00D47820" w:rsidRDefault="00A565D4" w:rsidP="00A565D4">
            <w:pPr>
              <w:widowControl/>
              <w:jc w:val="center"/>
              <w:rPr>
                <w:rFonts w:ascii="Times New Roman" w:eastAsia="楷体" w:hAnsi="Times New Roman" w:cs="Times New Roman"/>
                <w:color w:val="000000"/>
                <w:kern w:val="0"/>
                <w:sz w:val="22"/>
              </w:rPr>
            </w:pPr>
            <w:r w:rsidRPr="00D47820">
              <w:rPr>
                <w:rFonts w:ascii="Times New Roman" w:eastAsia="楷体" w:hAnsi="Times New Roman" w:cs="Times New Roman"/>
                <w:color w:val="000000"/>
                <w:kern w:val="0"/>
                <w:sz w:val="22"/>
              </w:rPr>
              <w:t>B</w:t>
            </w:r>
          </w:p>
        </w:tc>
        <w:tc>
          <w:tcPr>
            <w:tcW w:w="1295" w:type="dxa"/>
            <w:tcBorders>
              <w:top w:val="nil"/>
              <w:left w:val="nil"/>
              <w:bottom w:val="single" w:sz="4" w:space="0" w:color="auto"/>
              <w:right w:val="single" w:sz="4" w:space="0" w:color="auto"/>
            </w:tcBorders>
            <w:shd w:val="clear" w:color="auto" w:fill="auto"/>
            <w:noWrap/>
            <w:vAlign w:val="center"/>
            <w:hideMark/>
          </w:tcPr>
          <w:p w:rsidR="00A565D4" w:rsidRPr="00D47820" w:rsidRDefault="00A565D4" w:rsidP="00A565D4">
            <w:pPr>
              <w:widowControl/>
              <w:jc w:val="center"/>
              <w:rPr>
                <w:rFonts w:ascii="Times New Roman" w:eastAsia="楷体" w:hAnsi="Times New Roman" w:cs="Times New Roman"/>
                <w:color w:val="000000"/>
                <w:kern w:val="0"/>
                <w:sz w:val="22"/>
              </w:rPr>
            </w:pPr>
            <w:r w:rsidRPr="00D47820">
              <w:rPr>
                <w:rFonts w:ascii="Times New Roman" w:eastAsia="楷体" w:hAnsi="Times New Roman" w:cs="Times New Roman"/>
                <w:color w:val="000000"/>
                <w:kern w:val="0"/>
                <w:sz w:val="22"/>
              </w:rPr>
              <w:t>7.53%</w:t>
            </w:r>
          </w:p>
        </w:tc>
        <w:tc>
          <w:tcPr>
            <w:tcW w:w="1115" w:type="dxa"/>
            <w:tcBorders>
              <w:top w:val="nil"/>
              <w:left w:val="nil"/>
              <w:bottom w:val="single" w:sz="4" w:space="0" w:color="auto"/>
              <w:right w:val="single" w:sz="4" w:space="0" w:color="auto"/>
            </w:tcBorders>
            <w:shd w:val="clear" w:color="auto" w:fill="auto"/>
            <w:noWrap/>
            <w:vAlign w:val="center"/>
            <w:hideMark/>
          </w:tcPr>
          <w:p w:rsidR="00A565D4" w:rsidRPr="00D47820" w:rsidRDefault="00A565D4" w:rsidP="00A565D4">
            <w:pPr>
              <w:widowControl/>
              <w:jc w:val="center"/>
              <w:rPr>
                <w:rFonts w:ascii="Times New Roman" w:eastAsia="楷体" w:hAnsi="Times New Roman" w:cs="Times New Roman"/>
                <w:color w:val="000000"/>
                <w:kern w:val="0"/>
                <w:sz w:val="22"/>
              </w:rPr>
            </w:pPr>
            <w:r w:rsidRPr="00D47820">
              <w:rPr>
                <w:rFonts w:ascii="Times New Roman" w:eastAsia="楷体" w:hAnsi="Times New Roman" w:cs="Times New Roman"/>
                <w:color w:val="000000"/>
                <w:kern w:val="0"/>
                <w:sz w:val="22"/>
              </w:rPr>
              <w:t>6.37%</w:t>
            </w:r>
          </w:p>
        </w:tc>
        <w:tc>
          <w:tcPr>
            <w:tcW w:w="992" w:type="dxa"/>
            <w:tcBorders>
              <w:top w:val="nil"/>
              <w:left w:val="nil"/>
              <w:bottom w:val="single" w:sz="4" w:space="0" w:color="auto"/>
              <w:right w:val="single" w:sz="4" w:space="0" w:color="auto"/>
            </w:tcBorders>
            <w:shd w:val="clear" w:color="auto" w:fill="auto"/>
            <w:noWrap/>
            <w:vAlign w:val="center"/>
            <w:hideMark/>
          </w:tcPr>
          <w:p w:rsidR="00A565D4" w:rsidRPr="00D47820" w:rsidRDefault="00A565D4" w:rsidP="00A565D4">
            <w:pPr>
              <w:widowControl/>
              <w:jc w:val="center"/>
              <w:rPr>
                <w:rFonts w:ascii="Times New Roman" w:eastAsia="楷体" w:hAnsi="Times New Roman" w:cs="Times New Roman"/>
                <w:color w:val="000000"/>
                <w:kern w:val="0"/>
                <w:sz w:val="22"/>
              </w:rPr>
            </w:pPr>
            <w:r w:rsidRPr="00D47820">
              <w:rPr>
                <w:rFonts w:ascii="Times New Roman" w:eastAsia="楷体" w:hAnsi="Times New Roman" w:cs="Times New Roman"/>
                <w:color w:val="000000"/>
                <w:kern w:val="0"/>
                <w:sz w:val="22"/>
              </w:rPr>
              <w:t>-1.17%</w:t>
            </w:r>
          </w:p>
        </w:tc>
      </w:tr>
      <w:tr w:rsidR="00A565D4" w:rsidRPr="00D47820" w:rsidTr="00A565D4">
        <w:trPr>
          <w:trHeight w:val="270"/>
          <w:jc w:val="center"/>
        </w:trPr>
        <w:tc>
          <w:tcPr>
            <w:tcW w:w="1410" w:type="dxa"/>
            <w:tcBorders>
              <w:top w:val="nil"/>
              <w:left w:val="single" w:sz="4" w:space="0" w:color="auto"/>
              <w:bottom w:val="single" w:sz="4" w:space="0" w:color="auto"/>
              <w:right w:val="single" w:sz="4" w:space="0" w:color="auto"/>
            </w:tcBorders>
            <w:shd w:val="clear" w:color="auto" w:fill="auto"/>
            <w:vAlign w:val="center"/>
            <w:hideMark/>
          </w:tcPr>
          <w:p w:rsidR="00A565D4" w:rsidRPr="00D47820" w:rsidRDefault="00A565D4" w:rsidP="00A565D4">
            <w:pPr>
              <w:widowControl/>
              <w:jc w:val="center"/>
              <w:rPr>
                <w:rFonts w:ascii="Times New Roman" w:eastAsia="楷体" w:hAnsi="Times New Roman" w:cs="Times New Roman"/>
                <w:color w:val="000000"/>
                <w:kern w:val="0"/>
                <w:sz w:val="18"/>
                <w:szCs w:val="18"/>
              </w:rPr>
            </w:pPr>
            <w:r w:rsidRPr="00D47820">
              <w:rPr>
                <w:rFonts w:ascii="Times New Roman" w:eastAsia="楷体" w:hAnsi="楷体" w:cs="Times New Roman"/>
                <w:color w:val="000000"/>
                <w:kern w:val="0"/>
                <w:sz w:val="18"/>
                <w:szCs w:val="18"/>
              </w:rPr>
              <w:t>艺术</w:t>
            </w:r>
          </w:p>
        </w:tc>
        <w:tc>
          <w:tcPr>
            <w:tcW w:w="679" w:type="dxa"/>
            <w:tcBorders>
              <w:top w:val="nil"/>
              <w:left w:val="nil"/>
              <w:bottom w:val="single" w:sz="4" w:space="0" w:color="auto"/>
              <w:right w:val="single" w:sz="4" w:space="0" w:color="auto"/>
            </w:tcBorders>
            <w:shd w:val="clear" w:color="auto" w:fill="auto"/>
            <w:noWrap/>
            <w:vAlign w:val="center"/>
            <w:hideMark/>
          </w:tcPr>
          <w:p w:rsidR="00A565D4" w:rsidRPr="00D47820" w:rsidRDefault="00A565D4" w:rsidP="00A565D4">
            <w:pPr>
              <w:widowControl/>
              <w:jc w:val="center"/>
              <w:rPr>
                <w:rFonts w:ascii="Times New Roman" w:eastAsia="楷体" w:hAnsi="Times New Roman" w:cs="Times New Roman"/>
                <w:color w:val="000000"/>
                <w:kern w:val="0"/>
                <w:sz w:val="22"/>
              </w:rPr>
            </w:pPr>
            <w:r w:rsidRPr="00D47820">
              <w:rPr>
                <w:rFonts w:ascii="Times New Roman" w:eastAsia="楷体" w:hAnsi="Times New Roman" w:cs="Times New Roman"/>
                <w:color w:val="000000"/>
                <w:kern w:val="0"/>
                <w:sz w:val="22"/>
              </w:rPr>
              <w:t>J</w:t>
            </w:r>
          </w:p>
        </w:tc>
        <w:tc>
          <w:tcPr>
            <w:tcW w:w="1295" w:type="dxa"/>
            <w:tcBorders>
              <w:top w:val="nil"/>
              <w:left w:val="nil"/>
              <w:bottom w:val="single" w:sz="4" w:space="0" w:color="auto"/>
              <w:right w:val="single" w:sz="4" w:space="0" w:color="auto"/>
            </w:tcBorders>
            <w:shd w:val="clear" w:color="auto" w:fill="auto"/>
            <w:noWrap/>
            <w:vAlign w:val="center"/>
            <w:hideMark/>
          </w:tcPr>
          <w:p w:rsidR="00A565D4" w:rsidRPr="00D47820" w:rsidRDefault="00A565D4" w:rsidP="00A565D4">
            <w:pPr>
              <w:widowControl/>
              <w:jc w:val="center"/>
              <w:rPr>
                <w:rFonts w:ascii="Times New Roman" w:eastAsia="楷体" w:hAnsi="Times New Roman" w:cs="Times New Roman"/>
                <w:color w:val="000000"/>
                <w:kern w:val="0"/>
                <w:sz w:val="22"/>
              </w:rPr>
            </w:pPr>
            <w:r w:rsidRPr="00D47820">
              <w:rPr>
                <w:rFonts w:ascii="Times New Roman" w:eastAsia="楷体" w:hAnsi="Times New Roman" w:cs="Times New Roman"/>
                <w:color w:val="000000"/>
                <w:kern w:val="0"/>
                <w:sz w:val="22"/>
              </w:rPr>
              <w:t>6.51%</w:t>
            </w:r>
          </w:p>
        </w:tc>
        <w:tc>
          <w:tcPr>
            <w:tcW w:w="1115" w:type="dxa"/>
            <w:tcBorders>
              <w:top w:val="nil"/>
              <w:left w:val="nil"/>
              <w:bottom w:val="single" w:sz="4" w:space="0" w:color="auto"/>
              <w:right w:val="single" w:sz="4" w:space="0" w:color="auto"/>
            </w:tcBorders>
            <w:shd w:val="clear" w:color="auto" w:fill="auto"/>
            <w:noWrap/>
            <w:vAlign w:val="center"/>
            <w:hideMark/>
          </w:tcPr>
          <w:p w:rsidR="00A565D4" w:rsidRPr="00D47820" w:rsidRDefault="00A565D4" w:rsidP="00A565D4">
            <w:pPr>
              <w:widowControl/>
              <w:jc w:val="center"/>
              <w:rPr>
                <w:rFonts w:ascii="Times New Roman" w:eastAsia="楷体" w:hAnsi="Times New Roman" w:cs="Times New Roman"/>
                <w:color w:val="000000"/>
                <w:kern w:val="0"/>
                <w:sz w:val="22"/>
              </w:rPr>
            </w:pPr>
            <w:r w:rsidRPr="00D47820">
              <w:rPr>
                <w:rFonts w:ascii="Times New Roman" w:eastAsia="楷体" w:hAnsi="Times New Roman" w:cs="Times New Roman"/>
                <w:color w:val="000000"/>
                <w:kern w:val="0"/>
                <w:sz w:val="22"/>
              </w:rPr>
              <w:t>4.23%</w:t>
            </w:r>
          </w:p>
        </w:tc>
        <w:tc>
          <w:tcPr>
            <w:tcW w:w="992" w:type="dxa"/>
            <w:tcBorders>
              <w:top w:val="nil"/>
              <w:left w:val="nil"/>
              <w:bottom w:val="single" w:sz="4" w:space="0" w:color="auto"/>
              <w:right w:val="single" w:sz="4" w:space="0" w:color="auto"/>
            </w:tcBorders>
            <w:shd w:val="clear" w:color="auto" w:fill="auto"/>
            <w:noWrap/>
            <w:vAlign w:val="center"/>
            <w:hideMark/>
          </w:tcPr>
          <w:p w:rsidR="00A565D4" w:rsidRPr="00D47820" w:rsidRDefault="00A565D4" w:rsidP="00A565D4">
            <w:pPr>
              <w:widowControl/>
              <w:jc w:val="center"/>
              <w:rPr>
                <w:rFonts w:ascii="Times New Roman" w:eastAsia="楷体" w:hAnsi="Times New Roman" w:cs="Times New Roman"/>
                <w:color w:val="000000"/>
                <w:kern w:val="0"/>
                <w:sz w:val="22"/>
              </w:rPr>
            </w:pPr>
            <w:r w:rsidRPr="00D47820">
              <w:rPr>
                <w:rFonts w:ascii="Times New Roman" w:eastAsia="楷体" w:hAnsi="Times New Roman" w:cs="Times New Roman"/>
                <w:color w:val="000000"/>
                <w:kern w:val="0"/>
                <w:sz w:val="22"/>
              </w:rPr>
              <w:t>-2.27%</w:t>
            </w:r>
          </w:p>
        </w:tc>
      </w:tr>
      <w:tr w:rsidR="00A565D4" w:rsidRPr="00D47820" w:rsidTr="00A565D4">
        <w:trPr>
          <w:trHeight w:val="270"/>
          <w:jc w:val="center"/>
        </w:trPr>
        <w:tc>
          <w:tcPr>
            <w:tcW w:w="1410" w:type="dxa"/>
            <w:tcBorders>
              <w:top w:val="nil"/>
              <w:left w:val="single" w:sz="4" w:space="0" w:color="auto"/>
              <w:bottom w:val="single" w:sz="4" w:space="0" w:color="auto"/>
              <w:right w:val="single" w:sz="4" w:space="0" w:color="auto"/>
            </w:tcBorders>
            <w:shd w:val="clear" w:color="auto" w:fill="auto"/>
            <w:vAlign w:val="center"/>
            <w:hideMark/>
          </w:tcPr>
          <w:p w:rsidR="00A565D4" w:rsidRPr="00D47820" w:rsidRDefault="00A565D4" w:rsidP="00A565D4">
            <w:pPr>
              <w:widowControl/>
              <w:jc w:val="center"/>
              <w:rPr>
                <w:rFonts w:ascii="Times New Roman" w:eastAsia="楷体" w:hAnsi="Times New Roman" w:cs="Times New Roman"/>
                <w:color w:val="000000"/>
                <w:kern w:val="0"/>
                <w:sz w:val="18"/>
                <w:szCs w:val="18"/>
              </w:rPr>
            </w:pPr>
            <w:r w:rsidRPr="00D47820">
              <w:rPr>
                <w:rFonts w:ascii="Times New Roman" w:eastAsia="楷体" w:hAnsi="楷体" w:cs="Times New Roman"/>
                <w:color w:val="000000"/>
                <w:kern w:val="0"/>
                <w:sz w:val="18"/>
                <w:szCs w:val="18"/>
              </w:rPr>
              <w:t>语言、文字</w:t>
            </w:r>
          </w:p>
        </w:tc>
        <w:tc>
          <w:tcPr>
            <w:tcW w:w="679" w:type="dxa"/>
            <w:tcBorders>
              <w:top w:val="nil"/>
              <w:left w:val="nil"/>
              <w:bottom w:val="single" w:sz="4" w:space="0" w:color="auto"/>
              <w:right w:val="single" w:sz="4" w:space="0" w:color="auto"/>
            </w:tcBorders>
            <w:shd w:val="clear" w:color="auto" w:fill="auto"/>
            <w:noWrap/>
            <w:vAlign w:val="center"/>
            <w:hideMark/>
          </w:tcPr>
          <w:p w:rsidR="00A565D4" w:rsidRPr="00D47820" w:rsidRDefault="00A565D4" w:rsidP="00A565D4">
            <w:pPr>
              <w:widowControl/>
              <w:jc w:val="center"/>
              <w:rPr>
                <w:rFonts w:ascii="Times New Roman" w:eastAsia="楷体" w:hAnsi="Times New Roman" w:cs="Times New Roman"/>
                <w:color w:val="000000"/>
                <w:kern w:val="0"/>
                <w:sz w:val="22"/>
              </w:rPr>
            </w:pPr>
            <w:r w:rsidRPr="00D47820">
              <w:rPr>
                <w:rFonts w:ascii="Times New Roman" w:eastAsia="楷体" w:hAnsi="Times New Roman" w:cs="Times New Roman"/>
                <w:color w:val="000000"/>
                <w:kern w:val="0"/>
                <w:sz w:val="22"/>
              </w:rPr>
              <w:t>H</w:t>
            </w:r>
          </w:p>
        </w:tc>
        <w:tc>
          <w:tcPr>
            <w:tcW w:w="1295" w:type="dxa"/>
            <w:tcBorders>
              <w:top w:val="nil"/>
              <w:left w:val="nil"/>
              <w:bottom w:val="single" w:sz="4" w:space="0" w:color="auto"/>
              <w:right w:val="single" w:sz="4" w:space="0" w:color="auto"/>
            </w:tcBorders>
            <w:shd w:val="clear" w:color="auto" w:fill="auto"/>
            <w:noWrap/>
            <w:vAlign w:val="center"/>
            <w:hideMark/>
          </w:tcPr>
          <w:p w:rsidR="00A565D4" w:rsidRPr="00D47820" w:rsidRDefault="00A565D4" w:rsidP="00A565D4">
            <w:pPr>
              <w:widowControl/>
              <w:jc w:val="center"/>
              <w:rPr>
                <w:rFonts w:ascii="Times New Roman" w:eastAsia="楷体" w:hAnsi="Times New Roman" w:cs="Times New Roman"/>
                <w:color w:val="000000"/>
                <w:kern w:val="0"/>
                <w:sz w:val="22"/>
              </w:rPr>
            </w:pPr>
            <w:r w:rsidRPr="00D47820">
              <w:rPr>
                <w:rFonts w:ascii="Times New Roman" w:eastAsia="楷体" w:hAnsi="Times New Roman" w:cs="Times New Roman"/>
                <w:color w:val="000000"/>
                <w:kern w:val="0"/>
                <w:sz w:val="22"/>
              </w:rPr>
              <w:t>11.25%</w:t>
            </w:r>
          </w:p>
        </w:tc>
        <w:tc>
          <w:tcPr>
            <w:tcW w:w="1115" w:type="dxa"/>
            <w:tcBorders>
              <w:top w:val="nil"/>
              <w:left w:val="nil"/>
              <w:bottom w:val="single" w:sz="4" w:space="0" w:color="auto"/>
              <w:right w:val="single" w:sz="4" w:space="0" w:color="auto"/>
            </w:tcBorders>
            <w:shd w:val="clear" w:color="auto" w:fill="auto"/>
            <w:noWrap/>
            <w:vAlign w:val="center"/>
            <w:hideMark/>
          </w:tcPr>
          <w:p w:rsidR="00A565D4" w:rsidRPr="00D47820" w:rsidRDefault="00A565D4" w:rsidP="00A565D4">
            <w:pPr>
              <w:widowControl/>
              <w:jc w:val="center"/>
              <w:rPr>
                <w:rFonts w:ascii="Times New Roman" w:eastAsia="楷体" w:hAnsi="Times New Roman" w:cs="Times New Roman"/>
                <w:color w:val="000000"/>
                <w:kern w:val="0"/>
                <w:sz w:val="22"/>
              </w:rPr>
            </w:pPr>
            <w:r w:rsidRPr="00D47820">
              <w:rPr>
                <w:rFonts w:ascii="Times New Roman" w:eastAsia="楷体" w:hAnsi="Times New Roman" w:cs="Times New Roman"/>
                <w:color w:val="000000"/>
                <w:kern w:val="0"/>
                <w:sz w:val="22"/>
              </w:rPr>
              <w:t>8.68%</w:t>
            </w:r>
          </w:p>
        </w:tc>
        <w:tc>
          <w:tcPr>
            <w:tcW w:w="992" w:type="dxa"/>
            <w:tcBorders>
              <w:top w:val="nil"/>
              <w:left w:val="nil"/>
              <w:bottom w:val="single" w:sz="4" w:space="0" w:color="auto"/>
              <w:right w:val="single" w:sz="4" w:space="0" w:color="auto"/>
            </w:tcBorders>
            <w:shd w:val="clear" w:color="auto" w:fill="auto"/>
            <w:noWrap/>
            <w:vAlign w:val="center"/>
            <w:hideMark/>
          </w:tcPr>
          <w:p w:rsidR="00A565D4" w:rsidRPr="00D47820" w:rsidRDefault="00A565D4" w:rsidP="00A565D4">
            <w:pPr>
              <w:widowControl/>
              <w:jc w:val="center"/>
              <w:rPr>
                <w:rFonts w:ascii="Times New Roman" w:eastAsia="楷体" w:hAnsi="Times New Roman" w:cs="Times New Roman"/>
                <w:color w:val="000000"/>
                <w:kern w:val="0"/>
                <w:sz w:val="22"/>
              </w:rPr>
            </w:pPr>
            <w:r w:rsidRPr="00D47820">
              <w:rPr>
                <w:rFonts w:ascii="Times New Roman" w:eastAsia="楷体" w:hAnsi="Times New Roman" w:cs="Times New Roman"/>
                <w:color w:val="000000"/>
                <w:kern w:val="0"/>
                <w:sz w:val="22"/>
              </w:rPr>
              <w:t>-2.57%</w:t>
            </w:r>
          </w:p>
        </w:tc>
      </w:tr>
      <w:tr w:rsidR="00A565D4" w:rsidRPr="00D47820" w:rsidTr="00A565D4">
        <w:trPr>
          <w:trHeight w:val="270"/>
          <w:jc w:val="center"/>
        </w:trPr>
        <w:tc>
          <w:tcPr>
            <w:tcW w:w="1410" w:type="dxa"/>
            <w:tcBorders>
              <w:top w:val="nil"/>
              <w:left w:val="single" w:sz="4" w:space="0" w:color="auto"/>
              <w:bottom w:val="single" w:sz="4" w:space="0" w:color="auto"/>
              <w:right w:val="single" w:sz="4" w:space="0" w:color="auto"/>
            </w:tcBorders>
            <w:shd w:val="clear" w:color="auto" w:fill="auto"/>
            <w:vAlign w:val="center"/>
            <w:hideMark/>
          </w:tcPr>
          <w:p w:rsidR="00A565D4" w:rsidRPr="00D47820" w:rsidRDefault="00A565D4" w:rsidP="00A565D4">
            <w:pPr>
              <w:widowControl/>
              <w:jc w:val="center"/>
              <w:rPr>
                <w:rFonts w:ascii="Times New Roman" w:eastAsia="楷体" w:hAnsi="Times New Roman" w:cs="Times New Roman"/>
                <w:color w:val="000000"/>
                <w:kern w:val="0"/>
                <w:sz w:val="18"/>
                <w:szCs w:val="18"/>
              </w:rPr>
            </w:pPr>
            <w:r w:rsidRPr="00D47820">
              <w:rPr>
                <w:rFonts w:ascii="Times New Roman" w:eastAsia="楷体" w:hAnsi="楷体" w:cs="Times New Roman"/>
                <w:color w:val="000000"/>
                <w:kern w:val="0"/>
                <w:sz w:val="18"/>
                <w:szCs w:val="18"/>
              </w:rPr>
              <w:t>文学</w:t>
            </w:r>
          </w:p>
        </w:tc>
        <w:tc>
          <w:tcPr>
            <w:tcW w:w="679" w:type="dxa"/>
            <w:tcBorders>
              <w:top w:val="nil"/>
              <w:left w:val="nil"/>
              <w:bottom w:val="single" w:sz="4" w:space="0" w:color="auto"/>
              <w:right w:val="single" w:sz="4" w:space="0" w:color="auto"/>
            </w:tcBorders>
            <w:shd w:val="clear" w:color="auto" w:fill="auto"/>
            <w:noWrap/>
            <w:vAlign w:val="center"/>
            <w:hideMark/>
          </w:tcPr>
          <w:p w:rsidR="00A565D4" w:rsidRPr="00D47820" w:rsidRDefault="00A565D4" w:rsidP="00A565D4">
            <w:pPr>
              <w:widowControl/>
              <w:jc w:val="center"/>
              <w:rPr>
                <w:rFonts w:ascii="Times New Roman" w:eastAsia="楷体" w:hAnsi="Times New Roman" w:cs="Times New Roman"/>
                <w:color w:val="000000"/>
                <w:kern w:val="0"/>
                <w:sz w:val="22"/>
              </w:rPr>
            </w:pPr>
            <w:r w:rsidRPr="00D47820">
              <w:rPr>
                <w:rFonts w:ascii="Times New Roman" w:eastAsia="楷体" w:hAnsi="Times New Roman" w:cs="Times New Roman"/>
                <w:color w:val="000000"/>
                <w:kern w:val="0"/>
                <w:sz w:val="22"/>
              </w:rPr>
              <w:t>I</w:t>
            </w:r>
          </w:p>
        </w:tc>
        <w:tc>
          <w:tcPr>
            <w:tcW w:w="1295" w:type="dxa"/>
            <w:tcBorders>
              <w:top w:val="nil"/>
              <w:left w:val="nil"/>
              <w:bottom w:val="single" w:sz="4" w:space="0" w:color="auto"/>
              <w:right w:val="single" w:sz="4" w:space="0" w:color="auto"/>
            </w:tcBorders>
            <w:shd w:val="clear" w:color="auto" w:fill="auto"/>
            <w:noWrap/>
            <w:vAlign w:val="center"/>
            <w:hideMark/>
          </w:tcPr>
          <w:p w:rsidR="00A565D4" w:rsidRPr="00D47820" w:rsidRDefault="00A565D4" w:rsidP="00A565D4">
            <w:pPr>
              <w:widowControl/>
              <w:jc w:val="center"/>
              <w:rPr>
                <w:rFonts w:ascii="Times New Roman" w:eastAsia="楷体" w:hAnsi="Times New Roman" w:cs="Times New Roman"/>
                <w:color w:val="000000"/>
                <w:kern w:val="0"/>
                <w:sz w:val="22"/>
              </w:rPr>
            </w:pPr>
            <w:r w:rsidRPr="00D47820">
              <w:rPr>
                <w:rFonts w:ascii="Times New Roman" w:eastAsia="楷体" w:hAnsi="Times New Roman" w:cs="Times New Roman"/>
                <w:color w:val="000000"/>
                <w:kern w:val="0"/>
                <w:sz w:val="22"/>
              </w:rPr>
              <w:t>29.61%</w:t>
            </w:r>
          </w:p>
        </w:tc>
        <w:tc>
          <w:tcPr>
            <w:tcW w:w="1115" w:type="dxa"/>
            <w:tcBorders>
              <w:top w:val="nil"/>
              <w:left w:val="nil"/>
              <w:bottom w:val="single" w:sz="4" w:space="0" w:color="auto"/>
              <w:right w:val="single" w:sz="4" w:space="0" w:color="auto"/>
            </w:tcBorders>
            <w:shd w:val="clear" w:color="auto" w:fill="auto"/>
            <w:noWrap/>
            <w:vAlign w:val="center"/>
            <w:hideMark/>
          </w:tcPr>
          <w:p w:rsidR="00A565D4" w:rsidRPr="00D47820" w:rsidRDefault="00A565D4" w:rsidP="00A565D4">
            <w:pPr>
              <w:widowControl/>
              <w:jc w:val="center"/>
              <w:rPr>
                <w:rFonts w:ascii="Times New Roman" w:eastAsia="楷体" w:hAnsi="Times New Roman" w:cs="Times New Roman"/>
                <w:color w:val="000000"/>
                <w:kern w:val="0"/>
                <w:sz w:val="22"/>
              </w:rPr>
            </w:pPr>
            <w:r w:rsidRPr="00D47820">
              <w:rPr>
                <w:rFonts w:ascii="Times New Roman" w:eastAsia="楷体" w:hAnsi="Times New Roman" w:cs="Times New Roman"/>
                <w:color w:val="000000"/>
                <w:kern w:val="0"/>
                <w:sz w:val="22"/>
              </w:rPr>
              <w:t>18.04%</w:t>
            </w:r>
          </w:p>
        </w:tc>
        <w:tc>
          <w:tcPr>
            <w:tcW w:w="992" w:type="dxa"/>
            <w:tcBorders>
              <w:top w:val="nil"/>
              <w:left w:val="nil"/>
              <w:bottom w:val="single" w:sz="4" w:space="0" w:color="auto"/>
              <w:right w:val="single" w:sz="4" w:space="0" w:color="auto"/>
            </w:tcBorders>
            <w:shd w:val="clear" w:color="auto" w:fill="auto"/>
            <w:noWrap/>
            <w:vAlign w:val="center"/>
            <w:hideMark/>
          </w:tcPr>
          <w:p w:rsidR="00A565D4" w:rsidRPr="00D47820" w:rsidRDefault="00A565D4" w:rsidP="00A565D4">
            <w:pPr>
              <w:widowControl/>
              <w:jc w:val="center"/>
              <w:rPr>
                <w:rFonts w:ascii="Times New Roman" w:eastAsia="楷体" w:hAnsi="Times New Roman" w:cs="Times New Roman"/>
                <w:color w:val="000000"/>
                <w:kern w:val="0"/>
                <w:sz w:val="22"/>
              </w:rPr>
            </w:pPr>
            <w:r w:rsidRPr="00D47820">
              <w:rPr>
                <w:rFonts w:ascii="Times New Roman" w:eastAsia="楷体" w:hAnsi="Times New Roman" w:cs="Times New Roman"/>
                <w:color w:val="000000"/>
                <w:kern w:val="0"/>
                <w:sz w:val="22"/>
              </w:rPr>
              <w:t>-11.56%</w:t>
            </w:r>
          </w:p>
        </w:tc>
      </w:tr>
    </w:tbl>
    <w:p w:rsidR="00A565D4" w:rsidRPr="00D47820" w:rsidRDefault="00A565D4" w:rsidP="00A565D4">
      <w:pPr>
        <w:rPr>
          <w:rFonts w:ascii="Times New Roman" w:eastAsia="楷体" w:hAnsi="Times New Roman" w:cs="Times New Roman"/>
          <w:sz w:val="28"/>
        </w:rPr>
      </w:pPr>
    </w:p>
    <w:tbl>
      <w:tblPr>
        <w:tblW w:w="5551" w:type="dxa"/>
        <w:jc w:val="center"/>
        <w:tblLook w:val="04A0" w:firstRow="1" w:lastRow="0" w:firstColumn="1" w:lastColumn="0" w:noHBand="0" w:noVBand="1"/>
      </w:tblPr>
      <w:tblGrid>
        <w:gridCol w:w="1458"/>
        <w:gridCol w:w="709"/>
        <w:gridCol w:w="1134"/>
        <w:gridCol w:w="1151"/>
        <w:gridCol w:w="1099"/>
      </w:tblGrid>
      <w:tr w:rsidR="00A565D4" w:rsidRPr="00D47820" w:rsidTr="00A565D4">
        <w:trPr>
          <w:trHeight w:val="270"/>
          <w:jc w:val="center"/>
        </w:trPr>
        <w:tc>
          <w:tcPr>
            <w:tcW w:w="5551"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565D4" w:rsidRPr="00D47820" w:rsidRDefault="00A565D4" w:rsidP="00A565D4">
            <w:pPr>
              <w:widowControl/>
              <w:jc w:val="center"/>
              <w:rPr>
                <w:rFonts w:ascii="Times New Roman" w:eastAsia="楷体" w:hAnsi="Times New Roman" w:cs="Times New Roman"/>
                <w:color w:val="000000"/>
                <w:kern w:val="0"/>
                <w:sz w:val="22"/>
              </w:rPr>
            </w:pPr>
            <w:r w:rsidRPr="00D47820">
              <w:rPr>
                <w:rFonts w:ascii="Times New Roman" w:eastAsia="楷体" w:hAnsi="Times New Roman" w:cs="Times New Roman"/>
                <w:color w:val="000000"/>
                <w:kern w:val="0"/>
                <w:sz w:val="22"/>
              </w:rPr>
              <w:t>2017</w:t>
            </w:r>
            <w:r w:rsidRPr="00D47820">
              <w:rPr>
                <w:rFonts w:ascii="Times New Roman" w:eastAsia="楷体" w:hAnsi="楷体" w:cs="Times New Roman"/>
                <w:color w:val="000000"/>
                <w:kern w:val="0"/>
                <w:sz w:val="22"/>
              </w:rPr>
              <w:t>年</w:t>
            </w:r>
            <w:r>
              <w:rPr>
                <w:rFonts w:ascii="Times New Roman" w:eastAsia="楷体" w:hAnsi="楷体" w:cs="Times New Roman" w:hint="eastAsia"/>
                <w:color w:val="000000"/>
                <w:kern w:val="0"/>
                <w:sz w:val="22"/>
              </w:rPr>
              <w:t>部分类别</w:t>
            </w:r>
            <w:r w:rsidRPr="00D47820">
              <w:rPr>
                <w:rFonts w:ascii="Times New Roman" w:eastAsia="楷体" w:hAnsi="楷体" w:cs="Times New Roman"/>
                <w:color w:val="000000"/>
                <w:kern w:val="0"/>
                <w:sz w:val="22"/>
              </w:rPr>
              <w:t>符合度</w:t>
            </w:r>
          </w:p>
        </w:tc>
      </w:tr>
      <w:tr w:rsidR="00A565D4" w:rsidRPr="00D47820" w:rsidTr="00A565D4">
        <w:trPr>
          <w:trHeight w:val="270"/>
          <w:jc w:val="center"/>
        </w:trPr>
        <w:tc>
          <w:tcPr>
            <w:tcW w:w="1458" w:type="dxa"/>
            <w:tcBorders>
              <w:top w:val="nil"/>
              <w:left w:val="single" w:sz="4" w:space="0" w:color="auto"/>
              <w:bottom w:val="single" w:sz="4" w:space="0" w:color="auto"/>
              <w:right w:val="single" w:sz="4" w:space="0" w:color="auto"/>
            </w:tcBorders>
            <w:shd w:val="clear" w:color="auto" w:fill="auto"/>
            <w:noWrap/>
            <w:vAlign w:val="center"/>
            <w:hideMark/>
          </w:tcPr>
          <w:p w:rsidR="00A565D4" w:rsidRPr="00D47820" w:rsidRDefault="00A565D4" w:rsidP="00A565D4">
            <w:pPr>
              <w:widowControl/>
              <w:jc w:val="center"/>
              <w:rPr>
                <w:rFonts w:ascii="Times New Roman" w:eastAsia="楷体" w:hAnsi="Times New Roman" w:cs="Times New Roman"/>
                <w:color w:val="000000"/>
                <w:kern w:val="0"/>
                <w:sz w:val="22"/>
              </w:rPr>
            </w:pPr>
            <w:r w:rsidRPr="00D47820">
              <w:rPr>
                <w:rFonts w:ascii="Times New Roman" w:eastAsia="楷体" w:hAnsi="楷体" w:cs="Times New Roman"/>
                <w:color w:val="000000"/>
                <w:kern w:val="0"/>
                <w:sz w:val="22"/>
              </w:rPr>
              <w:t>类别</w:t>
            </w:r>
          </w:p>
        </w:tc>
        <w:tc>
          <w:tcPr>
            <w:tcW w:w="709" w:type="dxa"/>
            <w:tcBorders>
              <w:top w:val="nil"/>
              <w:left w:val="nil"/>
              <w:bottom w:val="single" w:sz="4" w:space="0" w:color="auto"/>
              <w:right w:val="single" w:sz="4" w:space="0" w:color="auto"/>
            </w:tcBorders>
            <w:shd w:val="clear" w:color="auto" w:fill="auto"/>
            <w:noWrap/>
            <w:vAlign w:val="center"/>
            <w:hideMark/>
          </w:tcPr>
          <w:p w:rsidR="00A565D4" w:rsidRPr="00D47820" w:rsidRDefault="00A565D4" w:rsidP="00A565D4">
            <w:pPr>
              <w:widowControl/>
              <w:jc w:val="center"/>
              <w:rPr>
                <w:rFonts w:ascii="Times New Roman" w:eastAsia="楷体" w:hAnsi="Times New Roman" w:cs="Times New Roman"/>
                <w:color w:val="000000"/>
                <w:kern w:val="0"/>
                <w:sz w:val="22"/>
              </w:rPr>
            </w:pPr>
            <w:r w:rsidRPr="00D47820">
              <w:rPr>
                <w:rFonts w:ascii="Times New Roman" w:eastAsia="楷体" w:hAnsi="楷体" w:cs="Times New Roman"/>
                <w:color w:val="000000"/>
                <w:kern w:val="0"/>
                <w:sz w:val="22"/>
              </w:rPr>
              <w:t>类号</w:t>
            </w:r>
          </w:p>
        </w:tc>
        <w:tc>
          <w:tcPr>
            <w:tcW w:w="1134" w:type="dxa"/>
            <w:tcBorders>
              <w:top w:val="nil"/>
              <w:left w:val="nil"/>
              <w:bottom w:val="single" w:sz="4" w:space="0" w:color="auto"/>
              <w:right w:val="single" w:sz="4" w:space="0" w:color="auto"/>
            </w:tcBorders>
            <w:shd w:val="clear" w:color="auto" w:fill="auto"/>
            <w:noWrap/>
            <w:vAlign w:val="center"/>
            <w:hideMark/>
          </w:tcPr>
          <w:p w:rsidR="00A565D4" w:rsidRPr="00D47820" w:rsidRDefault="00A565D4" w:rsidP="00A565D4">
            <w:pPr>
              <w:widowControl/>
              <w:jc w:val="center"/>
              <w:rPr>
                <w:rFonts w:ascii="Times New Roman" w:eastAsia="楷体" w:hAnsi="Times New Roman" w:cs="Times New Roman"/>
                <w:color w:val="000000"/>
                <w:kern w:val="0"/>
                <w:sz w:val="22"/>
              </w:rPr>
            </w:pPr>
            <w:r w:rsidRPr="00D47820">
              <w:rPr>
                <w:rFonts w:ascii="Times New Roman" w:eastAsia="楷体" w:hAnsi="楷体" w:cs="Times New Roman"/>
                <w:color w:val="000000"/>
                <w:kern w:val="0"/>
                <w:sz w:val="22"/>
              </w:rPr>
              <w:t>借阅比例</w:t>
            </w:r>
          </w:p>
        </w:tc>
        <w:tc>
          <w:tcPr>
            <w:tcW w:w="1151" w:type="dxa"/>
            <w:tcBorders>
              <w:top w:val="nil"/>
              <w:left w:val="nil"/>
              <w:bottom w:val="single" w:sz="4" w:space="0" w:color="auto"/>
              <w:right w:val="single" w:sz="4" w:space="0" w:color="auto"/>
            </w:tcBorders>
            <w:shd w:val="clear" w:color="auto" w:fill="auto"/>
            <w:noWrap/>
            <w:vAlign w:val="center"/>
            <w:hideMark/>
          </w:tcPr>
          <w:p w:rsidR="00A565D4" w:rsidRPr="00D47820" w:rsidRDefault="00A565D4" w:rsidP="00A565D4">
            <w:pPr>
              <w:widowControl/>
              <w:jc w:val="center"/>
              <w:rPr>
                <w:rFonts w:ascii="Times New Roman" w:eastAsia="楷体" w:hAnsi="Times New Roman" w:cs="Times New Roman"/>
                <w:color w:val="000000"/>
                <w:kern w:val="0"/>
                <w:sz w:val="22"/>
              </w:rPr>
            </w:pPr>
            <w:r w:rsidRPr="00D47820">
              <w:rPr>
                <w:rFonts w:ascii="Times New Roman" w:eastAsia="楷体" w:hAnsi="楷体" w:cs="Times New Roman"/>
                <w:color w:val="000000"/>
                <w:kern w:val="0"/>
                <w:sz w:val="22"/>
              </w:rPr>
              <w:t>馆藏比例</w:t>
            </w:r>
          </w:p>
        </w:tc>
        <w:tc>
          <w:tcPr>
            <w:tcW w:w="1099" w:type="dxa"/>
            <w:tcBorders>
              <w:top w:val="nil"/>
              <w:left w:val="nil"/>
              <w:bottom w:val="single" w:sz="4" w:space="0" w:color="auto"/>
              <w:right w:val="single" w:sz="4" w:space="0" w:color="auto"/>
            </w:tcBorders>
            <w:shd w:val="clear" w:color="auto" w:fill="auto"/>
            <w:noWrap/>
            <w:vAlign w:val="center"/>
            <w:hideMark/>
          </w:tcPr>
          <w:p w:rsidR="00A565D4" w:rsidRPr="00D47820" w:rsidRDefault="00A565D4" w:rsidP="00A565D4">
            <w:pPr>
              <w:widowControl/>
              <w:jc w:val="center"/>
              <w:rPr>
                <w:rFonts w:ascii="Times New Roman" w:eastAsia="楷体" w:hAnsi="Times New Roman" w:cs="Times New Roman"/>
                <w:color w:val="000000"/>
                <w:kern w:val="0"/>
                <w:sz w:val="22"/>
              </w:rPr>
            </w:pPr>
            <w:r w:rsidRPr="00D47820">
              <w:rPr>
                <w:rFonts w:ascii="Times New Roman" w:eastAsia="楷体" w:hAnsi="楷体" w:cs="Times New Roman"/>
                <w:color w:val="000000"/>
                <w:kern w:val="0"/>
                <w:sz w:val="22"/>
              </w:rPr>
              <w:t>符合度</w:t>
            </w:r>
          </w:p>
        </w:tc>
      </w:tr>
      <w:tr w:rsidR="00A565D4" w:rsidRPr="00D47820" w:rsidTr="00A565D4">
        <w:trPr>
          <w:trHeight w:val="270"/>
          <w:jc w:val="center"/>
        </w:trPr>
        <w:tc>
          <w:tcPr>
            <w:tcW w:w="1458" w:type="dxa"/>
            <w:tcBorders>
              <w:top w:val="nil"/>
              <w:left w:val="single" w:sz="4" w:space="0" w:color="auto"/>
              <w:bottom w:val="single" w:sz="4" w:space="0" w:color="auto"/>
              <w:right w:val="single" w:sz="4" w:space="0" w:color="auto"/>
            </w:tcBorders>
            <w:shd w:val="clear" w:color="auto" w:fill="auto"/>
            <w:vAlign w:val="center"/>
            <w:hideMark/>
          </w:tcPr>
          <w:p w:rsidR="00A565D4" w:rsidRPr="00D47820" w:rsidRDefault="00A565D4" w:rsidP="00A565D4">
            <w:pPr>
              <w:widowControl/>
              <w:jc w:val="center"/>
              <w:rPr>
                <w:rFonts w:ascii="Times New Roman" w:eastAsia="楷体" w:hAnsi="Times New Roman" w:cs="Times New Roman"/>
                <w:color w:val="000000"/>
                <w:kern w:val="0"/>
                <w:sz w:val="18"/>
                <w:szCs w:val="18"/>
              </w:rPr>
            </w:pPr>
            <w:r w:rsidRPr="00D47820">
              <w:rPr>
                <w:rFonts w:ascii="Times New Roman" w:eastAsia="楷体" w:hAnsi="楷体" w:cs="Times New Roman"/>
                <w:color w:val="000000"/>
                <w:kern w:val="0"/>
                <w:sz w:val="18"/>
                <w:szCs w:val="18"/>
              </w:rPr>
              <w:t>经济</w:t>
            </w:r>
          </w:p>
        </w:tc>
        <w:tc>
          <w:tcPr>
            <w:tcW w:w="709" w:type="dxa"/>
            <w:tcBorders>
              <w:top w:val="nil"/>
              <w:left w:val="nil"/>
              <w:bottom w:val="single" w:sz="4" w:space="0" w:color="auto"/>
              <w:right w:val="single" w:sz="4" w:space="0" w:color="auto"/>
            </w:tcBorders>
            <w:shd w:val="clear" w:color="auto" w:fill="auto"/>
            <w:noWrap/>
            <w:vAlign w:val="center"/>
            <w:hideMark/>
          </w:tcPr>
          <w:p w:rsidR="00A565D4" w:rsidRPr="00D47820" w:rsidRDefault="00A565D4" w:rsidP="00A565D4">
            <w:pPr>
              <w:widowControl/>
              <w:jc w:val="center"/>
              <w:rPr>
                <w:rFonts w:ascii="Times New Roman" w:eastAsia="楷体" w:hAnsi="Times New Roman" w:cs="Times New Roman"/>
                <w:color w:val="000000"/>
                <w:kern w:val="0"/>
                <w:sz w:val="22"/>
              </w:rPr>
            </w:pPr>
            <w:r w:rsidRPr="00D47820">
              <w:rPr>
                <w:rFonts w:ascii="Times New Roman" w:eastAsia="楷体" w:hAnsi="Times New Roman" w:cs="Times New Roman"/>
                <w:color w:val="000000"/>
                <w:kern w:val="0"/>
                <w:sz w:val="22"/>
              </w:rPr>
              <w:t>F</w:t>
            </w:r>
          </w:p>
        </w:tc>
        <w:tc>
          <w:tcPr>
            <w:tcW w:w="1134" w:type="dxa"/>
            <w:tcBorders>
              <w:top w:val="nil"/>
              <w:left w:val="nil"/>
              <w:bottom w:val="single" w:sz="4" w:space="0" w:color="auto"/>
              <w:right w:val="single" w:sz="4" w:space="0" w:color="auto"/>
            </w:tcBorders>
            <w:shd w:val="clear" w:color="auto" w:fill="auto"/>
            <w:noWrap/>
            <w:vAlign w:val="center"/>
            <w:hideMark/>
          </w:tcPr>
          <w:p w:rsidR="00A565D4" w:rsidRPr="00D47820" w:rsidRDefault="00A565D4" w:rsidP="00A565D4">
            <w:pPr>
              <w:widowControl/>
              <w:jc w:val="center"/>
              <w:rPr>
                <w:rFonts w:ascii="Times New Roman" w:eastAsia="楷体" w:hAnsi="Times New Roman" w:cs="Times New Roman"/>
                <w:color w:val="000000"/>
                <w:kern w:val="0"/>
                <w:sz w:val="22"/>
              </w:rPr>
            </w:pPr>
            <w:r w:rsidRPr="00D47820">
              <w:rPr>
                <w:rFonts w:ascii="Times New Roman" w:eastAsia="楷体" w:hAnsi="Times New Roman" w:cs="Times New Roman"/>
                <w:color w:val="000000"/>
                <w:kern w:val="0"/>
                <w:sz w:val="22"/>
              </w:rPr>
              <w:t>3.41%</w:t>
            </w:r>
          </w:p>
        </w:tc>
        <w:tc>
          <w:tcPr>
            <w:tcW w:w="1151" w:type="dxa"/>
            <w:tcBorders>
              <w:top w:val="nil"/>
              <w:left w:val="nil"/>
              <w:bottom w:val="single" w:sz="4" w:space="0" w:color="auto"/>
              <w:right w:val="single" w:sz="4" w:space="0" w:color="auto"/>
            </w:tcBorders>
            <w:shd w:val="clear" w:color="auto" w:fill="auto"/>
            <w:noWrap/>
            <w:vAlign w:val="center"/>
            <w:hideMark/>
          </w:tcPr>
          <w:p w:rsidR="00A565D4" w:rsidRPr="00D47820" w:rsidRDefault="00A565D4" w:rsidP="00A565D4">
            <w:pPr>
              <w:widowControl/>
              <w:jc w:val="center"/>
              <w:rPr>
                <w:rFonts w:ascii="Times New Roman" w:eastAsia="楷体" w:hAnsi="Times New Roman" w:cs="Times New Roman"/>
                <w:color w:val="000000"/>
                <w:kern w:val="0"/>
                <w:sz w:val="22"/>
              </w:rPr>
            </w:pPr>
            <w:r w:rsidRPr="00D47820">
              <w:rPr>
                <w:rFonts w:ascii="Times New Roman" w:eastAsia="楷体" w:hAnsi="Times New Roman" w:cs="Times New Roman"/>
                <w:color w:val="000000"/>
                <w:kern w:val="0"/>
                <w:sz w:val="22"/>
              </w:rPr>
              <w:t>7.20%</w:t>
            </w:r>
          </w:p>
        </w:tc>
        <w:tc>
          <w:tcPr>
            <w:tcW w:w="1099" w:type="dxa"/>
            <w:tcBorders>
              <w:top w:val="nil"/>
              <w:left w:val="nil"/>
              <w:bottom w:val="single" w:sz="4" w:space="0" w:color="auto"/>
              <w:right w:val="single" w:sz="4" w:space="0" w:color="auto"/>
            </w:tcBorders>
            <w:shd w:val="clear" w:color="auto" w:fill="auto"/>
            <w:noWrap/>
            <w:vAlign w:val="center"/>
            <w:hideMark/>
          </w:tcPr>
          <w:p w:rsidR="00A565D4" w:rsidRPr="00D47820" w:rsidRDefault="00A565D4" w:rsidP="00A565D4">
            <w:pPr>
              <w:widowControl/>
              <w:jc w:val="center"/>
              <w:rPr>
                <w:rFonts w:ascii="Times New Roman" w:eastAsia="楷体" w:hAnsi="Times New Roman" w:cs="Times New Roman"/>
                <w:color w:val="000000"/>
                <w:kern w:val="0"/>
                <w:sz w:val="22"/>
              </w:rPr>
            </w:pPr>
            <w:r w:rsidRPr="00D47820">
              <w:rPr>
                <w:rFonts w:ascii="Times New Roman" w:eastAsia="楷体" w:hAnsi="Times New Roman" w:cs="Times New Roman"/>
                <w:color w:val="000000"/>
                <w:kern w:val="0"/>
                <w:sz w:val="22"/>
              </w:rPr>
              <w:t>3.79%</w:t>
            </w:r>
          </w:p>
        </w:tc>
      </w:tr>
      <w:tr w:rsidR="00A565D4" w:rsidRPr="00D47820" w:rsidTr="00A565D4">
        <w:trPr>
          <w:trHeight w:val="270"/>
          <w:jc w:val="center"/>
        </w:trPr>
        <w:tc>
          <w:tcPr>
            <w:tcW w:w="1458" w:type="dxa"/>
            <w:tcBorders>
              <w:top w:val="nil"/>
              <w:left w:val="single" w:sz="4" w:space="0" w:color="auto"/>
              <w:bottom w:val="single" w:sz="4" w:space="0" w:color="auto"/>
              <w:right w:val="single" w:sz="4" w:space="0" w:color="auto"/>
            </w:tcBorders>
            <w:shd w:val="clear" w:color="auto" w:fill="auto"/>
            <w:vAlign w:val="center"/>
            <w:hideMark/>
          </w:tcPr>
          <w:p w:rsidR="00A565D4" w:rsidRPr="00D47820" w:rsidRDefault="00A565D4" w:rsidP="00A565D4">
            <w:pPr>
              <w:widowControl/>
              <w:jc w:val="center"/>
              <w:rPr>
                <w:rFonts w:ascii="Times New Roman" w:eastAsia="楷体" w:hAnsi="Times New Roman" w:cs="Times New Roman"/>
                <w:color w:val="000000"/>
                <w:kern w:val="0"/>
                <w:sz w:val="18"/>
                <w:szCs w:val="18"/>
              </w:rPr>
            </w:pPr>
            <w:r w:rsidRPr="00D47820">
              <w:rPr>
                <w:rFonts w:ascii="Times New Roman" w:eastAsia="楷体" w:hAnsi="楷体" w:cs="Times New Roman"/>
                <w:color w:val="000000"/>
                <w:kern w:val="0"/>
                <w:sz w:val="18"/>
                <w:szCs w:val="18"/>
              </w:rPr>
              <w:t>政治法律</w:t>
            </w:r>
          </w:p>
        </w:tc>
        <w:tc>
          <w:tcPr>
            <w:tcW w:w="709" w:type="dxa"/>
            <w:tcBorders>
              <w:top w:val="nil"/>
              <w:left w:val="nil"/>
              <w:bottom w:val="single" w:sz="4" w:space="0" w:color="auto"/>
              <w:right w:val="single" w:sz="4" w:space="0" w:color="auto"/>
            </w:tcBorders>
            <w:shd w:val="clear" w:color="auto" w:fill="auto"/>
            <w:noWrap/>
            <w:vAlign w:val="center"/>
            <w:hideMark/>
          </w:tcPr>
          <w:p w:rsidR="00A565D4" w:rsidRPr="00D47820" w:rsidRDefault="00A565D4" w:rsidP="00A565D4">
            <w:pPr>
              <w:widowControl/>
              <w:jc w:val="center"/>
              <w:rPr>
                <w:rFonts w:ascii="Times New Roman" w:eastAsia="楷体" w:hAnsi="Times New Roman" w:cs="Times New Roman"/>
                <w:color w:val="000000"/>
                <w:kern w:val="0"/>
                <w:sz w:val="22"/>
              </w:rPr>
            </w:pPr>
            <w:r w:rsidRPr="00D47820">
              <w:rPr>
                <w:rFonts w:ascii="Times New Roman" w:eastAsia="楷体" w:hAnsi="Times New Roman" w:cs="Times New Roman"/>
                <w:color w:val="000000"/>
                <w:kern w:val="0"/>
                <w:sz w:val="22"/>
              </w:rPr>
              <w:t>D</w:t>
            </w:r>
          </w:p>
        </w:tc>
        <w:tc>
          <w:tcPr>
            <w:tcW w:w="1134" w:type="dxa"/>
            <w:tcBorders>
              <w:top w:val="nil"/>
              <w:left w:val="nil"/>
              <w:bottom w:val="single" w:sz="4" w:space="0" w:color="auto"/>
              <w:right w:val="single" w:sz="4" w:space="0" w:color="auto"/>
            </w:tcBorders>
            <w:shd w:val="clear" w:color="auto" w:fill="auto"/>
            <w:noWrap/>
            <w:vAlign w:val="center"/>
            <w:hideMark/>
          </w:tcPr>
          <w:p w:rsidR="00A565D4" w:rsidRPr="00D47820" w:rsidRDefault="00A565D4" w:rsidP="00A565D4">
            <w:pPr>
              <w:widowControl/>
              <w:jc w:val="center"/>
              <w:rPr>
                <w:rFonts w:ascii="Times New Roman" w:eastAsia="楷体" w:hAnsi="Times New Roman" w:cs="Times New Roman"/>
                <w:color w:val="000000"/>
                <w:kern w:val="0"/>
                <w:sz w:val="22"/>
              </w:rPr>
            </w:pPr>
            <w:r w:rsidRPr="00D47820">
              <w:rPr>
                <w:rFonts w:ascii="Times New Roman" w:eastAsia="楷体" w:hAnsi="Times New Roman" w:cs="Times New Roman"/>
                <w:color w:val="000000"/>
                <w:kern w:val="0"/>
                <w:sz w:val="22"/>
              </w:rPr>
              <w:t>3.42%</w:t>
            </w:r>
          </w:p>
        </w:tc>
        <w:tc>
          <w:tcPr>
            <w:tcW w:w="1151" w:type="dxa"/>
            <w:tcBorders>
              <w:top w:val="nil"/>
              <w:left w:val="nil"/>
              <w:bottom w:val="single" w:sz="4" w:space="0" w:color="auto"/>
              <w:right w:val="single" w:sz="4" w:space="0" w:color="auto"/>
            </w:tcBorders>
            <w:shd w:val="clear" w:color="auto" w:fill="auto"/>
            <w:noWrap/>
            <w:vAlign w:val="center"/>
            <w:hideMark/>
          </w:tcPr>
          <w:p w:rsidR="00A565D4" w:rsidRPr="00D47820" w:rsidRDefault="00A565D4" w:rsidP="00A565D4">
            <w:pPr>
              <w:widowControl/>
              <w:jc w:val="center"/>
              <w:rPr>
                <w:rFonts w:ascii="Times New Roman" w:eastAsia="楷体" w:hAnsi="Times New Roman" w:cs="Times New Roman"/>
                <w:color w:val="000000"/>
                <w:kern w:val="0"/>
                <w:sz w:val="22"/>
              </w:rPr>
            </w:pPr>
            <w:r w:rsidRPr="00D47820">
              <w:rPr>
                <w:rFonts w:ascii="Times New Roman" w:eastAsia="楷体" w:hAnsi="Times New Roman" w:cs="Times New Roman"/>
                <w:color w:val="000000"/>
                <w:kern w:val="0"/>
                <w:sz w:val="22"/>
              </w:rPr>
              <w:t>6.61%</w:t>
            </w:r>
          </w:p>
        </w:tc>
        <w:tc>
          <w:tcPr>
            <w:tcW w:w="1099" w:type="dxa"/>
            <w:tcBorders>
              <w:top w:val="nil"/>
              <w:left w:val="nil"/>
              <w:bottom w:val="single" w:sz="4" w:space="0" w:color="auto"/>
              <w:right w:val="single" w:sz="4" w:space="0" w:color="auto"/>
            </w:tcBorders>
            <w:shd w:val="clear" w:color="auto" w:fill="auto"/>
            <w:noWrap/>
            <w:vAlign w:val="center"/>
            <w:hideMark/>
          </w:tcPr>
          <w:p w:rsidR="00A565D4" w:rsidRPr="00D47820" w:rsidRDefault="00A565D4" w:rsidP="00A565D4">
            <w:pPr>
              <w:widowControl/>
              <w:jc w:val="center"/>
              <w:rPr>
                <w:rFonts w:ascii="Times New Roman" w:eastAsia="楷体" w:hAnsi="Times New Roman" w:cs="Times New Roman"/>
                <w:color w:val="000000"/>
                <w:kern w:val="0"/>
                <w:sz w:val="22"/>
              </w:rPr>
            </w:pPr>
            <w:r w:rsidRPr="00D47820">
              <w:rPr>
                <w:rFonts w:ascii="Times New Roman" w:eastAsia="楷体" w:hAnsi="Times New Roman" w:cs="Times New Roman"/>
                <w:color w:val="000000"/>
                <w:kern w:val="0"/>
                <w:sz w:val="22"/>
              </w:rPr>
              <w:t>3.20%</w:t>
            </w:r>
          </w:p>
        </w:tc>
      </w:tr>
      <w:tr w:rsidR="00A565D4" w:rsidRPr="00D47820" w:rsidTr="00A565D4">
        <w:trPr>
          <w:trHeight w:val="270"/>
          <w:jc w:val="center"/>
        </w:trPr>
        <w:tc>
          <w:tcPr>
            <w:tcW w:w="1458" w:type="dxa"/>
            <w:tcBorders>
              <w:top w:val="nil"/>
              <w:left w:val="single" w:sz="4" w:space="0" w:color="auto"/>
              <w:bottom w:val="single" w:sz="4" w:space="0" w:color="auto"/>
              <w:right w:val="single" w:sz="4" w:space="0" w:color="auto"/>
            </w:tcBorders>
            <w:shd w:val="clear" w:color="auto" w:fill="auto"/>
            <w:vAlign w:val="center"/>
            <w:hideMark/>
          </w:tcPr>
          <w:p w:rsidR="00A565D4" w:rsidRPr="00D47820" w:rsidRDefault="00A565D4" w:rsidP="00A565D4">
            <w:pPr>
              <w:widowControl/>
              <w:jc w:val="center"/>
              <w:rPr>
                <w:rFonts w:ascii="Times New Roman" w:eastAsia="楷体" w:hAnsi="Times New Roman" w:cs="Times New Roman"/>
                <w:color w:val="000000"/>
                <w:kern w:val="0"/>
                <w:sz w:val="18"/>
                <w:szCs w:val="18"/>
              </w:rPr>
            </w:pPr>
            <w:r w:rsidRPr="00D47820">
              <w:rPr>
                <w:rFonts w:ascii="Times New Roman" w:eastAsia="楷体" w:hAnsi="楷体" w:cs="Times New Roman"/>
                <w:color w:val="000000"/>
                <w:kern w:val="0"/>
                <w:sz w:val="18"/>
                <w:szCs w:val="18"/>
              </w:rPr>
              <w:t>历史、地理</w:t>
            </w:r>
          </w:p>
        </w:tc>
        <w:tc>
          <w:tcPr>
            <w:tcW w:w="709" w:type="dxa"/>
            <w:tcBorders>
              <w:top w:val="nil"/>
              <w:left w:val="nil"/>
              <w:bottom w:val="single" w:sz="4" w:space="0" w:color="auto"/>
              <w:right w:val="single" w:sz="4" w:space="0" w:color="auto"/>
            </w:tcBorders>
            <w:shd w:val="clear" w:color="auto" w:fill="auto"/>
            <w:noWrap/>
            <w:vAlign w:val="center"/>
            <w:hideMark/>
          </w:tcPr>
          <w:p w:rsidR="00A565D4" w:rsidRPr="00D47820" w:rsidRDefault="00A565D4" w:rsidP="00A565D4">
            <w:pPr>
              <w:widowControl/>
              <w:jc w:val="center"/>
              <w:rPr>
                <w:rFonts w:ascii="Times New Roman" w:eastAsia="楷体" w:hAnsi="Times New Roman" w:cs="Times New Roman"/>
                <w:color w:val="000000"/>
                <w:kern w:val="0"/>
                <w:sz w:val="22"/>
              </w:rPr>
            </w:pPr>
            <w:r w:rsidRPr="00D47820">
              <w:rPr>
                <w:rFonts w:ascii="Times New Roman" w:eastAsia="楷体" w:hAnsi="Times New Roman" w:cs="Times New Roman"/>
                <w:color w:val="000000"/>
                <w:kern w:val="0"/>
                <w:sz w:val="22"/>
              </w:rPr>
              <w:t>K</w:t>
            </w:r>
          </w:p>
        </w:tc>
        <w:tc>
          <w:tcPr>
            <w:tcW w:w="1134" w:type="dxa"/>
            <w:tcBorders>
              <w:top w:val="nil"/>
              <w:left w:val="nil"/>
              <w:bottom w:val="single" w:sz="4" w:space="0" w:color="auto"/>
              <w:right w:val="single" w:sz="4" w:space="0" w:color="auto"/>
            </w:tcBorders>
            <w:shd w:val="clear" w:color="auto" w:fill="auto"/>
            <w:noWrap/>
            <w:vAlign w:val="center"/>
            <w:hideMark/>
          </w:tcPr>
          <w:p w:rsidR="00A565D4" w:rsidRPr="00D47820" w:rsidRDefault="00A565D4" w:rsidP="00A565D4">
            <w:pPr>
              <w:widowControl/>
              <w:jc w:val="center"/>
              <w:rPr>
                <w:rFonts w:ascii="Times New Roman" w:eastAsia="楷体" w:hAnsi="Times New Roman" w:cs="Times New Roman"/>
                <w:color w:val="000000"/>
                <w:kern w:val="0"/>
                <w:sz w:val="22"/>
              </w:rPr>
            </w:pPr>
            <w:r w:rsidRPr="00D47820">
              <w:rPr>
                <w:rFonts w:ascii="Times New Roman" w:eastAsia="楷体" w:hAnsi="Times New Roman" w:cs="Times New Roman"/>
                <w:color w:val="000000"/>
                <w:kern w:val="0"/>
                <w:sz w:val="22"/>
              </w:rPr>
              <w:t>9.44%</w:t>
            </w:r>
          </w:p>
        </w:tc>
        <w:tc>
          <w:tcPr>
            <w:tcW w:w="1151" w:type="dxa"/>
            <w:tcBorders>
              <w:top w:val="nil"/>
              <w:left w:val="nil"/>
              <w:bottom w:val="single" w:sz="4" w:space="0" w:color="auto"/>
              <w:right w:val="single" w:sz="4" w:space="0" w:color="auto"/>
            </w:tcBorders>
            <w:shd w:val="clear" w:color="auto" w:fill="auto"/>
            <w:noWrap/>
            <w:vAlign w:val="center"/>
            <w:hideMark/>
          </w:tcPr>
          <w:p w:rsidR="00A565D4" w:rsidRPr="00D47820" w:rsidRDefault="00A565D4" w:rsidP="00A565D4">
            <w:pPr>
              <w:widowControl/>
              <w:jc w:val="center"/>
              <w:rPr>
                <w:rFonts w:ascii="Times New Roman" w:eastAsia="楷体" w:hAnsi="Times New Roman" w:cs="Times New Roman"/>
                <w:color w:val="000000"/>
                <w:kern w:val="0"/>
                <w:sz w:val="22"/>
              </w:rPr>
            </w:pPr>
            <w:r w:rsidRPr="00D47820">
              <w:rPr>
                <w:rFonts w:ascii="Times New Roman" w:eastAsia="楷体" w:hAnsi="Times New Roman" w:cs="Times New Roman"/>
                <w:color w:val="000000"/>
                <w:kern w:val="0"/>
                <w:sz w:val="22"/>
              </w:rPr>
              <w:t>11.35%</w:t>
            </w:r>
          </w:p>
        </w:tc>
        <w:tc>
          <w:tcPr>
            <w:tcW w:w="1099" w:type="dxa"/>
            <w:tcBorders>
              <w:top w:val="nil"/>
              <w:left w:val="nil"/>
              <w:bottom w:val="single" w:sz="4" w:space="0" w:color="auto"/>
              <w:right w:val="single" w:sz="4" w:space="0" w:color="auto"/>
            </w:tcBorders>
            <w:shd w:val="clear" w:color="auto" w:fill="auto"/>
            <w:noWrap/>
            <w:vAlign w:val="center"/>
            <w:hideMark/>
          </w:tcPr>
          <w:p w:rsidR="00A565D4" w:rsidRPr="00D47820" w:rsidRDefault="00A565D4" w:rsidP="00A565D4">
            <w:pPr>
              <w:widowControl/>
              <w:jc w:val="center"/>
              <w:rPr>
                <w:rFonts w:ascii="Times New Roman" w:eastAsia="楷体" w:hAnsi="Times New Roman" w:cs="Times New Roman"/>
                <w:color w:val="000000"/>
                <w:kern w:val="0"/>
                <w:sz w:val="22"/>
              </w:rPr>
            </w:pPr>
            <w:r w:rsidRPr="00D47820">
              <w:rPr>
                <w:rFonts w:ascii="Times New Roman" w:eastAsia="楷体" w:hAnsi="Times New Roman" w:cs="Times New Roman"/>
                <w:color w:val="000000"/>
                <w:kern w:val="0"/>
                <w:sz w:val="22"/>
              </w:rPr>
              <w:t>1.92%</w:t>
            </w:r>
          </w:p>
        </w:tc>
      </w:tr>
      <w:tr w:rsidR="00A565D4" w:rsidRPr="00D47820" w:rsidTr="00A565D4">
        <w:trPr>
          <w:trHeight w:val="270"/>
          <w:jc w:val="center"/>
        </w:trPr>
        <w:tc>
          <w:tcPr>
            <w:tcW w:w="1458" w:type="dxa"/>
            <w:tcBorders>
              <w:top w:val="nil"/>
              <w:left w:val="single" w:sz="4" w:space="0" w:color="auto"/>
              <w:bottom w:val="single" w:sz="4" w:space="0" w:color="auto"/>
              <w:right w:val="single" w:sz="4" w:space="0" w:color="auto"/>
            </w:tcBorders>
            <w:shd w:val="clear" w:color="auto" w:fill="auto"/>
            <w:vAlign w:val="center"/>
            <w:hideMark/>
          </w:tcPr>
          <w:p w:rsidR="00A565D4" w:rsidRPr="00D47820" w:rsidRDefault="00A565D4" w:rsidP="00A565D4">
            <w:pPr>
              <w:widowControl/>
              <w:jc w:val="center"/>
              <w:rPr>
                <w:rFonts w:ascii="Times New Roman" w:eastAsia="楷体" w:hAnsi="Times New Roman" w:cs="Times New Roman"/>
                <w:color w:val="000000"/>
                <w:kern w:val="0"/>
                <w:sz w:val="18"/>
                <w:szCs w:val="18"/>
              </w:rPr>
            </w:pPr>
            <w:r w:rsidRPr="00D47820">
              <w:rPr>
                <w:rFonts w:ascii="Times New Roman" w:eastAsia="楷体" w:hAnsi="楷体" w:cs="Times New Roman"/>
                <w:color w:val="000000"/>
                <w:kern w:val="0"/>
                <w:sz w:val="18"/>
                <w:szCs w:val="18"/>
              </w:rPr>
              <w:t>综合性图书</w:t>
            </w:r>
          </w:p>
        </w:tc>
        <w:tc>
          <w:tcPr>
            <w:tcW w:w="709" w:type="dxa"/>
            <w:tcBorders>
              <w:top w:val="nil"/>
              <w:left w:val="nil"/>
              <w:bottom w:val="single" w:sz="4" w:space="0" w:color="auto"/>
              <w:right w:val="single" w:sz="4" w:space="0" w:color="auto"/>
            </w:tcBorders>
            <w:shd w:val="clear" w:color="auto" w:fill="auto"/>
            <w:noWrap/>
            <w:vAlign w:val="center"/>
            <w:hideMark/>
          </w:tcPr>
          <w:p w:rsidR="00A565D4" w:rsidRPr="00D47820" w:rsidRDefault="00A565D4" w:rsidP="00A565D4">
            <w:pPr>
              <w:widowControl/>
              <w:jc w:val="center"/>
              <w:rPr>
                <w:rFonts w:ascii="Times New Roman" w:eastAsia="楷体" w:hAnsi="Times New Roman" w:cs="Times New Roman"/>
                <w:color w:val="000000"/>
                <w:kern w:val="0"/>
                <w:sz w:val="22"/>
              </w:rPr>
            </w:pPr>
            <w:r w:rsidRPr="00D47820">
              <w:rPr>
                <w:rFonts w:ascii="Times New Roman" w:eastAsia="楷体" w:hAnsi="Times New Roman" w:cs="Times New Roman"/>
                <w:color w:val="000000"/>
                <w:kern w:val="0"/>
                <w:sz w:val="22"/>
              </w:rPr>
              <w:t>Z</w:t>
            </w:r>
          </w:p>
        </w:tc>
        <w:tc>
          <w:tcPr>
            <w:tcW w:w="1134" w:type="dxa"/>
            <w:tcBorders>
              <w:top w:val="nil"/>
              <w:left w:val="nil"/>
              <w:bottom w:val="single" w:sz="4" w:space="0" w:color="auto"/>
              <w:right w:val="single" w:sz="4" w:space="0" w:color="auto"/>
            </w:tcBorders>
            <w:shd w:val="clear" w:color="auto" w:fill="auto"/>
            <w:noWrap/>
            <w:vAlign w:val="center"/>
            <w:hideMark/>
          </w:tcPr>
          <w:p w:rsidR="00A565D4" w:rsidRPr="00D47820" w:rsidRDefault="00A565D4" w:rsidP="00A565D4">
            <w:pPr>
              <w:widowControl/>
              <w:jc w:val="center"/>
              <w:rPr>
                <w:rFonts w:ascii="Times New Roman" w:eastAsia="楷体" w:hAnsi="Times New Roman" w:cs="Times New Roman"/>
                <w:color w:val="000000"/>
                <w:kern w:val="0"/>
                <w:sz w:val="22"/>
              </w:rPr>
            </w:pPr>
            <w:r w:rsidRPr="00D47820">
              <w:rPr>
                <w:rFonts w:ascii="Times New Roman" w:eastAsia="楷体" w:hAnsi="Times New Roman" w:cs="Times New Roman"/>
                <w:color w:val="000000"/>
                <w:kern w:val="0"/>
                <w:sz w:val="22"/>
              </w:rPr>
              <w:t>0.76%</w:t>
            </w:r>
          </w:p>
        </w:tc>
        <w:tc>
          <w:tcPr>
            <w:tcW w:w="1151" w:type="dxa"/>
            <w:tcBorders>
              <w:top w:val="nil"/>
              <w:left w:val="nil"/>
              <w:bottom w:val="single" w:sz="4" w:space="0" w:color="auto"/>
              <w:right w:val="single" w:sz="4" w:space="0" w:color="auto"/>
            </w:tcBorders>
            <w:shd w:val="clear" w:color="auto" w:fill="auto"/>
            <w:noWrap/>
            <w:vAlign w:val="center"/>
            <w:hideMark/>
          </w:tcPr>
          <w:p w:rsidR="00A565D4" w:rsidRPr="00D47820" w:rsidRDefault="00A565D4" w:rsidP="00A565D4">
            <w:pPr>
              <w:widowControl/>
              <w:jc w:val="center"/>
              <w:rPr>
                <w:rFonts w:ascii="Times New Roman" w:eastAsia="楷体" w:hAnsi="Times New Roman" w:cs="Times New Roman"/>
                <w:color w:val="000000"/>
                <w:kern w:val="0"/>
                <w:sz w:val="22"/>
              </w:rPr>
            </w:pPr>
            <w:r w:rsidRPr="00D47820">
              <w:rPr>
                <w:rFonts w:ascii="Times New Roman" w:eastAsia="楷体" w:hAnsi="Times New Roman" w:cs="Times New Roman"/>
                <w:color w:val="000000"/>
                <w:kern w:val="0"/>
                <w:sz w:val="22"/>
              </w:rPr>
              <w:t>2.43%</w:t>
            </w:r>
          </w:p>
        </w:tc>
        <w:tc>
          <w:tcPr>
            <w:tcW w:w="1099" w:type="dxa"/>
            <w:tcBorders>
              <w:top w:val="nil"/>
              <w:left w:val="nil"/>
              <w:bottom w:val="single" w:sz="4" w:space="0" w:color="auto"/>
              <w:right w:val="single" w:sz="4" w:space="0" w:color="auto"/>
            </w:tcBorders>
            <w:shd w:val="clear" w:color="auto" w:fill="auto"/>
            <w:noWrap/>
            <w:vAlign w:val="center"/>
            <w:hideMark/>
          </w:tcPr>
          <w:p w:rsidR="00A565D4" w:rsidRPr="00D47820" w:rsidRDefault="00A565D4" w:rsidP="00A565D4">
            <w:pPr>
              <w:widowControl/>
              <w:jc w:val="center"/>
              <w:rPr>
                <w:rFonts w:ascii="Times New Roman" w:eastAsia="楷体" w:hAnsi="Times New Roman" w:cs="Times New Roman"/>
                <w:color w:val="000000"/>
                <w:kern w:val="0"/>
                <w:sz w:val="22"/>
              </w:rPr>
            </w:pPr>
            <w:r w:rsidRPr="00D47820">
              <w:rPr>
                <w:rFonts w:ascii="Times New Roman" w:eastAsia="楷体" w:hAnsi="Times New Roman" w:cs="Times New Roman"/>
                <w:color w:val="000000"/>
                <w:kern w:val="0"/>
                <w:sz w:val="22"/>
              </w:rPr>
              <w:t>1.66%</w:t>
            </w:r>
          </w:p>
        </w:tc>
      </w:tr>
      <w:tr w:rsidR="00A565D4" w:rsidRPr="00D47820" w:rsidTr="00A565D4">
        <w:trPr>
          <w:trHeight w:val="675"/>
          <w:jc w:val="center"/>
        </w:trPr>
        <w:tc>
          <w:tcPr>
            <w:tcW w:w="1458" w:type="dxa"/>
            <w:tcBorders>
              <w:top w:val="nil"/>
              <w:left w:val="single" w:sz="4" w:space="0" w:color="auto"/>
              <w:bottom w:val="single" w:sz="4" w:space="0" w:color="auto"/>
              <w:right w:val="single" w:sz="4" w:space="0" w:color="auto"/>
            </w:tcBorders>
            <w:shd w:val="clear" w:color="auto" w:fill="auto"/>
            <w:vAlign w:val="center"/>
            <w:hideMark/>
          </w:tcPr>
          <w:p w:rsidR="00A565D4" w:rsidRPr="00D47820" w:rsidRDefault="00A565D4" w:rsidP="00A565D4">
            <w:pPr>
              <w:widowControl/>
              <w:jc w:val="center"/>
              <w:rPr>
                <w:rFonts w:ascii="Times New Roman" w:eastAsia="楷体" w:hAnsi="Times New Roman" w:cs="Times New Roman"/>
                <w:color w:val="000000"/>
                <w:kern w:val="0"/>
                <w:sz w:val="18"/>
                <w:szCs w:val="18"/>
              </w:rPr>
            </w:pPr>
            <w:r w:rsidRPr="00D47820">
              <w:rPr>
                <w:rFonts w:ascii="Times New Roman" w:eastAsia="楷体" w:hAnsi="楷体" w:cs="Times New Roman"/>
                <w:color w:val="000000"/>
                <w:kern w:val="0"/>
                <w:sz w:val="18"/>
                <w:szCs w:val="18"/>
              </w:rPr>
              <w:t>文化、科学、教育、体育</w:t>
            </w:r>
          </w:p>
        </w:tc>
        <w:tc>
          <w:tcPr>
            <w:tcW w:w="709" w:type="dxa"/>
            <w:tcBorders>
              <w:top w:val="nil"/>
              <w:left w:val="nil"/>
              <w:bottom w:val="single" w:sz="4" w:space="0" w:color="auto"/>
              <w:right w:val="single" w:sz="4" w:space="0" w:color="auto"/>
            </w:tcBorders>
            <w:shd w:val="clear" w:color="auto" w:fill="auto"/>
            <w:noWrap/>
            <w:vAlign w:val="center"/>
            <w:hideMark/>
          </w:tcPr>
          <w:p w:rsidR="00A565D4" w:rsidRPr="00D47820" w:rsidRDefault="00A565D4" w:rsidP="00A565D4">
            <w:pPr>
              <w:widowControl/>
              <w:jc w:val="center"/>
              <w:rPr>
                <w:rFonts w:ascii="Times New Roman" w:eastAsia="楷体" w:hAnsi="Times New Roman" w:cs="Times New Roman"/>
                <w:color w:val="000000"/>
                <w:kern w:val="0"/>
                <w:sz w:val="22"/>
              </w:rPr>
            </w:pPr>
            <w:r w:rsidRPr="00D47820">
              <w:rPr>
                <w:rFonts w:ascii="Times New Roman" w:eastAsia="楷体" w:hAnsi="Times New Roman" w:cs="Times New Roman"/>
                <w:color w:val="000000"/>
                <w:kern w:val="0"/>
                <w:sz w:val="22"/>
              </w:rPr>
              <w:t>G</w:t>
            </w:r>
          </w:p>
        </w:tc>
        <w:tc>
          <w:tcPr>
            <w:tcW w:w="1134" w:type="dxa"/>
            <w:tcBorders>
              <w:top w:val="nil"/>
              <w:left w:val="nil"/>
              <w:bottom w:val="single" w:sz="4" w:space="0" w:color="auto"/>
              <w:right w:val="single" w:sz="4" w:space="0" w:color="auto"/>
            </w:tcBorders>
            <w:shd w:val="clear" w:color="auto" w:fill="auto"/>
            <w:noWrap/>
            <w:vAlign w:val="center"/>
            <w:hideMark/>
          </w:tcPr>
          <w:p w:rsidR="00A565D4" w:rsidRPr="00D47820" w:rsidRDefault="00A565D4" w:rsidP="00A565D4">
            <w:pPr>
              <w:widowControl/>
              <w:jc w:val="center"/>
              <w:rPr>
                <w:rFonts w:ascii="Times New Roman" w:eastAsia="楷体" w:hAnsi="Times New Roman" w:cs="Times New Roman"/>
                <w:color w:val="000000"/>
                <w:kern w:val="0"/>
                <w:sz w:val="22"/>
              </w:rPr>
            </w:pPr>
            <w:r w:rsidRPr="00D47820">
              <w:rPr>
                <w:rFonts w:ascii="Times New Roman" w:eastAsia="楷体" w:hAnsi="Times New Roman" w:cs="Times New Roman"/>
                <w:color w:val="000000"/>
                <w:kern w:val="0"/>
                <w:sz w:val="22"/>
              </w:rPr>
              <w:t>7.76%</w:t>
            </w:r>
          </w:p>
        </w:tc>
        <w:tc>
          <w:tcPr>
            <w:tcW w:w="1151" w:type="dxa"/>
            <w:tcBorders>
              <w:top w:val="nil"/>
              <w:left w:val="nil"/>
              <w:bottom w:val="single" w:sz="4" w:space="0" w:color="auto"/>
              <w:right w:val="single" w:sz="4" w:space="0" w:color="auto"/>
            </w:tcBorders>
            <w:shd w:val="clear" w:color="auto" w:fill="auto"/>
            <w:noWrap/>
            <w:vAlign w:val="center"/>
            <w:hideMark/>
          </w:tcPr>
          <w:p w:rsidR="00A565D4" w:rsidRPr="00D47820" w:rsidRDefault="00A565D4" w:rsidP="00A565D4">
            <w:pPr>
              <w:widowControl/>
              <w:jc w:val="center"/>
              <w:rPr>
                <w:rFonts w:ascii="Times New Roman" w:eastAsia="楷体" w:hAnsi="Times New Roman" w:cs="Times New Roman"/>
                <w:color w:val="000000"/>
                <w:kern w:val="0"/>
                <w:sz w:val="22"/>
              </w:rPr>
            </w:pPr>
            <w:r w:rsidRPr="00D47820">
              <w:rPr>
                <w:rFonts w:ascii="Times New Roman" w:eastAsia="楷体" w:hAnsi="Times New Roman" w:cs="Times New Roman"/>
                <w:color w:val="000000"/>
                <w:kern w:val="0"/>
                <w:sz w:val="22"/>
              </w:rPr>
              <w:t>9.34%</w:t>
            </w:r>
          </w:p>
        </w:tc>
        <w:tc>
          <w:tcPr>
            <w:tcW w:w="1099" w:type="dxa"/>
            <w:tcBorders>
              <w:top w:val="nil"/>
              <w:left w:val="nil"/>
              <w:bottom w:val="single" w:sz="4" w:space="0" w:color="auto"/>
              <w:right w:val="single" w:sz="4" w:space="0" w:color="auto"/>
            </w:tcBorders>
            <w:shd w:val="clear" w:color="auto" w:fill="auto"/>
            <w:noWrap/>
            <w:vAlign w:val="center"/>
            <w:hideMark/>
          </w:tcPr>
          <w:p w:rsidR="00A565D4" w:rsidRPr="00D47820" w:rsidRDefault="00A565D4" w:rsidP="00A565D4">
            <w:pPr>
              <w:widowControl/>
              <w:jc w:val="center"/>
              <w:rPr>
                <w:rFonts w:ascii="Times New Roman" w:eastAsia="楷体" w:hAnsi="Times New Roman" w:cs="Times New Roman"/>
                <w:color w:val="000000"/>
                <w:kern w:val="0"/>
                <w:sz w:val="22"/>
              </w:rPr>
            </w:pPr>
            <w:r w:rsidRPr="00D47820">
              <w:rPr>
                <w:rFonts w:ascii="Times New Roman" w:eastAsia="楷体" w:hAnsi="Times New Roman" w:cs="Times New Roman"/>
                <w:color w:val="000000"/>
                <w:kern w:val="0"/>
                <w:sz w:val="22"/>
              </w:rPr>
              <w:t>1.58%</w:t>
            </w:r>
          </w:p>
        </w:tc>
      </w:tr>
      <w:tr w:rsidR="00A565D4" w:rsidRPr="00D47820" w:rsidTr="00A565D4">
        <w:trPr>
          <w:trHeight w:val="270"/>
          <w:jc w:val="center"/>
        </w:trPr>
        <w:tc>
          <w:tcPr>
            <w:tcW w:w="1458" w:type="dxa"/>
            <w:tcBorders>
              <w:top w:val="nil"/>
              <w:left w:val="single" w:sz="4" w:space="0" w:color="auto"/>
              <w:bottom w:val="single" w:sz="4" w:space="0" w:color="auto"/>
              <w:right w:val="single" w:sz="4" w:space="0" w:color="auto"/>
            </w:tcBorders>
            <w:shd w:val="clear" w:color="auto" w:fill="auto"/>
            <w:vAlign w:val="center"/>
            <w:hideMark/>
          </w:tcPr>
          <w:p w:rsidR="00A565D4" w:rsidRPr="00D47820" w:rsidRDefault="00A565D4" w:rsidP="00A565D4">
            <w:pPr>
              <w:widowControl/>
              <w:jc w:val="center"/>
              <w:rPr>
                <w:rFonts w:ascii="Times New Roman" w:eastAsia="楷体" w:hAnsi="Times New Roman" w:cs="Times New Roman"/>
                <w:color w:val="000000"/>
                <w:kern w:val="0"/>
                <w:sz w:val="18"/>
                <w:szCs w:val="18"/>
              </w:rPr>
            </w:pPr>
            <w:r w:rsidRPr="00D47820">
              <w:rPr>
                <w:rFonts w:ascii="Times New Roman" w:eastAsia="楷体" w:hAnsi="楷体" w:cs="Times New Roman"/>
                <w:color w:val="000000"/>
                <w:kern w:val="0"/>
                <w:sz w:val="18"/>
                <w:szCs w:val="18"/>
              </w:rPr>
              <w:t>工业技术</w:t>
            </w:r>
          </w:p>
        </w:tc>
        <w:tc>
          <w:tcPr>
            <w:tcW w:w="709" w:type="dxa"/>
            <w:tcBorders>
              <w:top w:val="nil"/>
              <w:left w:val="nil"/>
              <w:bottom w:val="single" w:sz="4" w:space="0" w:color="auto"/>
              <w:right w:val="single" w:sz="4" w:space="0" w:color="auto"/>
            </w:tcBorders>
            <w:shd w:val="clear" w:color="auto" w:fill="auto"/>
            <w:noWrap/>
            <w:vAlign w:val="center"/>
            <w:hideMark/>
          </w:tcPr>
          <w:p w:rsidR="00A565D4" w:rsidRPr="00D47820" w:rsidRDefault="00A565D4" w:rsidP="00A565D4">
            <w:pPr>
              <w:widowControl/>
              <w:jc w:val="center"/>
              <w:rPr>
                <w:rFonts w:ascii="Times New Roman" w:eastAsia="楷体" w:hAnsi="Times New Roman" w:cs="Times New Roman"/>
                <w:color w:val="000000"/>
                <w:kern w:val="0"/>
                <w:sz w:val="22"/>
              </w:rPr>
            </w:pPr>
            <w:r w:rsidRPr="00D47820">
              <w:rPr>
                <w:rFonts w:ascii="Times New Roman" w:eastAsia="楷体" w:hAnsi="Times New Roman" w:cs="Times New Roman"/>
                <w:color w:val="000000"/>
                <w:kern w:val="0"/>
                <w:sz w:val="22"/>
              </w:rPr>
              <w:t>T</w:t>
            </w:r>
          </w:p>
        </w:tc>
        <w:tc>
          <w:tcPr>
            <w:tcW w:w="1134" w:type="dxa"/>
            <w:tcBorders>
              <w:top w:val="nil"/>
              <w:left w:val="nil"/>
              <w:bottom w:val="single" w:sz="4" w:space="0" w:color="auto"/>
              <w:right w:val="single" w:sz="4" w:space="0" w:color="auto"/>
            </w:tcBorders>
            <w:shd w:val="clear" w:color="auto" w:fill="auto"/>
            <w:noWrap/>
            <w:vAlign w:val="center"/>
            <w:hideMark/>
          </w:tcPr>
          <w:p w:rsidR="00A565D4" w:rsidRPr="00D47820" w:rsidRDefault="00A565D4" w:rsidP="00A565D4">
            <w:pPr>
              <w:widowControl/>
              <w:jc w:val="center"/>
              <w:rPr>
                <w:rFonts w:ascii="Times New Roman" w:eastAsia="楷体" w:hAnsi="Times New Roman" w:cs="Times New Roman"/>
                <w:color w:val="000000"/>
                <w:kern w:val="0"/>
                <w:sz w:val="22"/>
              </w:rPr>
            </w:pPr>
            <w:r w:rsidRPr="00D47820">
              <w:rPr>
                <w:rFonts w:ascii="Times New Roman" w:eastAsia="楷体" w:hAnsi="Times New Roman" w:cs="Times New Roman"/>
                <w:color w:val="000000"/>
                <w:kern w:val="0"/>
                <w:sz w:val="22"/>
              </w:rPr>
              <w:t>7.40%</w:t>
            </w:r>
          </w:p>
        </w:tc>
        <w:tc>
          <w:tcPr>
            <w:tcW w:w="1151" w:type="dxa"/>
            <w:tcBorders>
              <w:top w:val="nil"/>
              <w:left w:val="nil"/>
              <w:bottom w:val="single" w:sz="4" w:space="0" w:color="auto"/>
              <w:right w:val="single" w:sz="4" w:space="0" w:color="auto"/>
            </w:tcBorders>
            <w:shd w:val="clear" w:color="auto" w:fill="auto"/>
            <w:noWrap/>
            <w:vAlign w:val="center"/>
            <w:hideMark/>
          </w:tcPr>
          <w:p w:rsidR="00A565D4" w:rsidRPr="00D47820" w:rsidRDefault="00A565D4" w:rsidP="00A565D4">
            <w:pPr>
              <w:widowControl/>
              <w:jc w:val="center"/>
              <w:rPr>
                <w:rFonts w:ascii="Times New Roman" w:eastAsia="楷体" w:hAnsi="Times New Roman" w:cs="Times New Roman"/>
                <w:color w:val="000000"/>
                <w:kern w:val="0"/>
                <w:sz w:val="22"/>
              </w:rPr>
            </w:pPr>
            <w:r w:rsidRPr="00D47820">
              <w:rPr>
                <w:rFonts w:ascii="Times New Roman" w:eastAsia="楷体" w:hAnsi="Times New Roman" w:cs="Times New Roman"/>
                <w:color w:val="000000"/>
                <w:kern w:val="0"/>
                <w:sz w:val="22"/>
              </w:rPr>
              <w:t>8.95%</w:t>
            </w:r>
          </w:p>
        </w:tc>
        <w:tc>
          <w:tcPr>
            <w:tcW w:w="1099" w:type="dxa"/>
            <w:tcBorders>
              <w:top w:val="nil"/>
              <w:left w:val="nil"/>
              <w:bottom w:val="single" w:sz="4" w:space="0" w:color="auto"/>
              <w:right w:val="single" w:sz="4" w:space="0" w:color="auto"/>
            </w:tcBorders>
            <w:shd w:val="clear" w:color="auto" w:fill="auto"/>
            <w:noWrap/>
            <w:vAlign w:val="center"/>
            <w:hideMark/>
          </w:tcPr>
          <w:p w:rsidR="00A565D4" w:rsidRPr="00D47820" w:rsidRDefault="00A565D4" w:rsidP="00A565D4">
            <w:pPr>
              <w:widowControl/>
              <w:jc w:val="center"/>
              <w:rPr>
                <w:rFonts w:ascii="Times New Roman" w:eastAsia="楷体" w:hAnsi="Times New Roman" w:cs="Times New Roman"/>
                <w:color w:val="000000"/>
                <w:kern w:val="0"/>
                <w:sz w:val="22"/>
              </w:rPr>
            </w:pPr>
            <w:r w:rsidRPr="00D47820">
              <w:rPr>
                <w:rFonts w:ascii="Times New Roman" w:eastAsia="楷体" w:hAnsi="Times New Roman" w:cs="Times New Roman"/>
                <w:color w:val="000000"/>
                <w:kern w:val="0"/>
                <w:sz w:val="22"/>
              </w:rPr>
              <w:t>1.55%</w:t>
            </w:r>
          </w:p>
        </w:tc>
      </w:tr>
      <w:tr w:rsidR="00A565D4" w:rsidRPr="00D47820" w:rsidTr="00A565D4">
        <w:trPr>
          <w:trHeight w:val="270"/>
          <w:jc w:val="center"/>
        </w:trPr>
        <w:tc>
          <w:tcPr>
            <w:tcW w:w="1458" w:type="dxa"/>
            <w:tcBorders>
              <w:top w:val="nil"/>
              <w:left w:val="single" w:sz="4" w:space="0" w:color="auto"/>
              <w:bottom w:val="single" w:sz="4" w:space="0" w:color="auto"/>
              <w:right w:val="single" w:sz="4" w:space="0" w:color="auto"/>
            </w:tcBorders>
            <w:shd w:val="clear" w:color="auto" w:fill="auto"/>
            <w:vAlign w:val="center"/>
            <w:hideMark/>
          </w:tcPr>
          <w:p w:rsidR="00A565D4" w:rsidRPr="00D47820" w:rsidRDefault="00A565D4" w:rsidP="00A565D4">
            <w:pPr>
              <w:widowControl/>
              <w:jc w:val="center"/>
              <w:rPr>
                <w:rFonts w:ascii="Times New Roman" w:eastAsia="楷体" w:hAnsi="Times New Roman" w:cs="Times New Roman"/>
                <w:color w:val="000000"/>
                <w:kern w:val="0"/>
                <w:sz w:val="18"/>
                <w:szCs w:val="18"/>
              </w:rPr>
            </w:pPr>
            <w:r w:rsidRPr="00D47820">
              <w:rPr>
                <w:rFonts w:ascii="Times New Roman" w:eastAsia="楷体" w:hAnsi="楷体" w:cs="Times New Roman"/>
                <w:color w:val="000000"/>
                <w:kern w:val="0"/>
                <w:sz w:val="18"/>
                <w:szCs w:val="18"/>
              </w:rPr>
              <w:t>艺术</w:t>
            </w:r>
          </w:p>
        </w:tc>
        <w:tc>
          <w:tcPr>
            <w:tcW w:w="709" w:type="dxa"/>
            <w:tcBorders>
              <w:top w:val="nil"/>
              <w:left w:val="nil"/>
              <w:bottom w:val="single" w:sz="4" w:space="0" w:color="auto"/>
              <w:right w:val="single" w:sz="4" w:space="0" w:color="auto"/>
            </w:tcBorders>
            <w:shd w:val="clear" w:color="auto" w:fill="auto"/>
            <w:noWrap/>
            <w:vAlign w:val="center"/>
            <w:hideMark/>
          </w:tcPr>
          <w:p w:rsidR="00A565D4" w:rsidRPr="00D47820" w:rsidRDefault="00A565D4" w:rsidP="00A565D4">
            <w:pPr>
              <w:widowControl/>
              <w:jc w:val="center"/>
              <w:rPr>
                <w:rFonts w:ascii="Times New Roman" w:eastAsia="楷体" w:hAnsi="Times New Roman" w:cs="Times New Roman"/>
                <w:color w:val="000000"/>
                <w:kern w:val="0"/>
                <w:sz w:val="22"/>
              </w:rPr>
            </w:pPr>
            <w:r w:rsidRPr="00D47820">
              <w:rPr>
                <w:rFonts w:ascii="Times New Roman" w:eastAsia="楷体" w:hAnsi="Times New Roman" w:cs="Times New Roman"/>
                <w:color w:val="000000"/>
                <w:kern w:val="0"/>
                <w:sz w:val="22"/>
              </w:rPr>
              <w:t>J</w:t>
            </w:r>
          </w:p>
        </w:tc>
        <w:tc>
          <w:tcPr>
            <w:tcW w:w="1134" w:type="dxa"/>
            <w:tcBorders>
              <w:top w:val="nil"/>
              <w:left w:val="nil"/>
              <w:bottom w:val="single" w:sz="4" w:space="0" w:color="auto"/>
              <w:right w:val="single" w:sz="4" w:space="0" w:color="auto"/>
            </w:tcBorders>
            <w:shd w:val="clear" w:color="auto" w:fill="auto"/>
            <w:noWrap/>
            <w:vAlign w:val="center"/>
            <w:hideMark/>
          </w:tcPr>
          <w:p w:rsidR="00A565D4" w:rsidRPr="00D47820" w:rsidRDefault="00A565D4" w:rsidP="00A565D4">
            <w:pPr>
              <w:widowControl/>
              <w:jc w:val="center"/>
              <w:rPr>
                <w:rFonts w:ascii="Times New Roman" w:eastAsia="楷体" w:hAnsi="Times New Roman" w:cs="Times New Roman"/>
                <w:color w:val="000000"/>
                <w:kern w:val="0"/>
                <w:sz w:val="22"/>
              </w:rPr>
            </w:pPr>
            <w:r w:rsidRPr="00D47820">
              <w:rPr>
                <w:rFonts w:ascii="Times New Roman" w:eastAsia="楷体" w:hAnsi="Times New Roman" w:cs="Times New Roman"/>
                <w:color w:val="000000"/>
                <w:kern w:val="0"/>
                <w:sz w:val="22"/>
              </w:rPr>
              <w:t>6.13%</w:t>
            </w:r>
          </w:p>
        </w:tc>
        <w:tc>
          <w:tcPr>
            <w:tcW w:w="1151" w:type="dxa"/>
            <w:tcBorders>
              <w:top w:val="nil"/>
              <w:left w:val="nil"/>
              <w:bottom w:val="single" w:sz="4" w:space="0" w:color="auto"/>
              <w:right w:val="single" w:sz="4" w:space="0" w:color="auto"/>
            </w:tcBorders>
            <w:shd w:val="clear" w:color="auto" w:fill="auto"/>
            <w:noWrap/>
            <w:vAlign w:val="center"/>
            <w:hideMark/>
          </w:tcPr>
          <w:p w:rsidR="00A565D4" w:rsidRPr="00D47820" w:rsidRDefault="00A565D4" w:rsidP="00A565D4">
            <w:pPr>
              <w:widowControl/>
              <w:jc w:val="center"/>
              <w:rPr>
                <w:rFonts w:ascii="Times New Roman" w:eastAsia="楷体" w:hAnsi="Times New Roman" w:cs="Times New Roman"/>
                <w:color w:val="000000"/>
                <w:kern w:val="0"/>
                <w:sz w:val="22"/>
              </w:rPr>
            </w:pPr>
            <w:r w:rsidRPr="00D47820">
              <w:rPr>
                <w:rFonts w:ascii="Times New Roman" w:eastAsia="楷体" w:hAnsi="Times New Roman" w:cs="Times New Roman"/>
                <w:color w:val="000000"/>
                <w:kern w:val="0"/>
                <w:sz w:val="22"/>
              </w:rPr>
              <w:t>4.20%</w:t>
            </w:r>
          </w:p>
        </w:tc>
        <w:tc>
          <w:tcPr>
            <w:tcW w:w="1099" w:type="dxa"/>
            <w:tcBorders>
              <w:top w:val="nil"/>
              <w:left w:val="nil"/>
              <w:bottom w:val="single" w:sz="4" w:space="0" w:color="auto"/>
              <w:right w:val="single" w:sz="4" w:space="0" w:color="auto"/>
            </w:tcBorders>
            <w:shd w:val="clear" w:color="auto" w:fill="auto"/>
            <w:noWrap/>
            <w:vAlign w:val="center"/>
            <w:hideMark/>
          </w:tcPr>
          <w:p w:rsidR="00A565D4" w:rsidRPr="00D47820" w:rsidRDefault="00A565D4" w:rsidP="00A565D4">
            <w:pPr>
              <w:widowControl/>
              <w:jc w:val="center"/>
              <w:rPr>
                <w:rFonts w:ascii="Times New Roman" w:eastAsia="楷体" w:hAnsi="Times New Roman" w:cs="Times New Roman"/>
                <w:color w:val="000000"/>
                <w:kern w:val="0"/>
                <w:sz w:val="22"/>
              </w:rPr>
            </w:pPr>
            <w:r w:rsidRPr="00D47820">
              <w:rPr>
                <w:rFonts w:ascii="Times New Roman" w:eastAsia="楷体" w:hAnsi="Times New Roman" w:cs="Times New Roman"/>
                <w:color w:val="000000"/>
                <w:kern w:val="0"/>
                <w:sz w:val="22"/>
              </w:rPr>
              <w:t>-1.93%</w:t>
            </w:r>
          </w:p>
        </w:tc>
      </w:tr>
      <w:tr w:rsidR="00A565D4" w:rsidRPr="00D47820" w:rsidTr="00A565D4">
        <w:trPr>
          <w:trHeight w:val="270"/>
          <w:jc w:val="center"/>
        </w:trPr>
        <w:tc>
          <w:tcPr>
            <w:tcW w:w="1458" w:type="dxa"/>
            <w:tcBorders>
              <w:top w:val="nil"/>
              <w:left w:val="single" w:sz="4" w:space="0" w:color="auto"/>
              <w:bottom w:val="single" w:sz="4" w:space="0" w:color="auto"/>
              <w:right w:val="single" w:sz="4" w:space="0" w:color="auto"/>
            </w:tcBorders>
            <w:shd w:val="clear" w:color="auto" w:fill="auto"/>
            <w:vAlign w:val="center"/>
            <w:hideMark/>
          </w:tcPr>
          <w:p w:rsidR="00A565D4" w:rsidRPr="00D47820" w:rsidRDefault="00A565D4" w:rsidP="00A565D4">
            <w:pPr>
              <w:widowControl/>
              <w:jc w:val="center"/>
              <w:rPr>
                <w:rFonts w:ascii="Times New Roman" w:eastAsia="楷体" w:hAnsi="Times New Roman" w:cs="Times New Roman"/>
                <w:color w:val="000000"/>
                <w:kern w:val="0"/>
                <w:sz w:val="18"/>
                <w:szCs w:val="18"/>
              </w:rPr>
            </w:pPr>
            <w:r w:rsidRPr="00D47820">
              <w:rPr>
                <w:rFonts w:ascii="Times New Roman" w:eastAsia="楷体" w:hAnsi="楷体" w:cs="Times New Roman"/>
                <w:color w:val="000000"/>
                <w:kern w:val="0"/>
                <w:sz w:val="18"/>
                <w:szCs w:val="18"/>
              </w:rPr>
              <w:t>语言、文字</w:t>
            </w:r>
          </w:p>
        </w:tc>
        <w:tc>
          <w:tcPr>
            <w:tcW w:w="709" w:type="dxa"/>
            <w:tcBorders>
              <w:top w:val="nil"/>
              <w:left w:val="nil"/>
              <w:bottom w:val="single" w:sz="4" w:space="0" w:color="auto"/>
              <w:right w:val="single" w:sz="4" w:space="0" w:color="auto"/>
            </w:tcBorders>
            <w:shd w:val="clear" w:color="auto" w:fill="auto"/>
            <w:noWrap/>
            <w:vAlign w:val="center"/>
            <w:hideMark/>
          </w:tcPr>
          <w:p w:rsidR="00A565D4" w:rsidRPr="00D47820" w:rsidRDefault="00A565D4" w:rsidP="00A565D4">
            <w:pPr>
              <w:widowControl/>
              <w:jc w:val="center"/>
              <w:rPr>
                <w:rFonts w:ascii="Times New Roman" w:eastAsia="楷体" w:hAnsi="Times New Roman" w:cs="Times New Roman"/>
                <w:color w:val="000000"/>
                <w:kern w:val="0"/>
                <w:sz w:val="22"/>
              </w:rPr>
            </w:pPr>
            <w:r w:rsidRPr="00D47820">
              <w:rPr>
                <w:rFonts w:ascii="Times New Roman" w:eastAsia="楷体" w:hAnsi="Times New Roman" w:cs="Times New Roman"/>
                <w:color w:val="000000"/>
                <w:kern w:val="0"/>
                <w:sz w:val="22"/>
              </w:rPr>
              <w:t>H</w:t>
            </w:r>
          </w:p>
        </w:tc>
        <w:tc>
          <w:tcPr>
            <w:tcW w:w="1134" w:type="dxa"/>
            <w:tcBorders>
              <w:top w:val="nil"/>
              <w:left w:val="nil"/>
              <w:bottom w:val="single" w:sz="4" w:space="0" w:color="auto"/>
              <w:right w:val="single" w:sz="4" w:space="0" w:color="auto"/>
            </w:tcBorders>
            <w:shd w:val="clear" w:color="auto" w:fill="auto"/>
            <w:noWrap/>
            <w:vAlign w:val="center"/>
            <w:hideMark/>
          </w:tcPr>
          <w:p w:rsidR="00A565D4" w:rsidRPr="00D47820" w:rsidRDefault="00A565D4" w:rsidP="00A565D4">
            <w:pPr>
              <w:widowControl/>
              <w:jc w:val="center"/>
              <w:rPr>
                <w:rFonts w:ascii="Times New Roman" w:eastAsia="楷体" w:hAnsi="Times New Roman" w:cs="Times New Roman"/>
                <w:color w:val="000000"/>
                <w:kern w:val="0"/>
                <w:sz w:val="22"/>
              </w:rPr>
            </w:pPr>
            <w:r w:rsidRPr="00D47820">
              <w:rPr>
                <w:rFonts w:ascii="Times New Roman" w:eastAsia="楷体" w:hAnsi="Times New Roman" w:cs="Times New Roman"/>
                <w:color w:val="000000"/>
                <w:kern w:val="0"/>
                <w:sz w:val="22"/>
              </w:rPr>
              <w:t>11.99%</w:t>
            </w:r>
          </w:p>
        </w:tc>
        <w:tc>
          <w:tcPr>
            <w:tcW w:w="1151" w:type="dxa"/>
            <w:tcBorders>
              <w:top w:val="nil"/>
              <w:left w:val="nil"/>
              <w:bottom w:val="single" w:sz="4" w:space="0" w:color="auto"/>
              <w:right w:val="single" w:sz="4" w:space="0" w:color="auto"/>
            </w:tcBorders>
            <w:shd w:val="clear" w:color="auto" w:fill="auto"/>
            <w:noWrap/>
            <w:vAlign w:val="center"/>
            <w:hideMark/>
          </w:tcPr>
          <w:p w:rsidR="00A565D4" w:rsidRPr="00D47820" w:rsidRDefault="00A565D4" w:rsidP="00A565D4">
            <w:pPr>
              <w:widowControl/>
              <w:jc w:val="center"/>
              <w:rPr>
                <w:rFonts w:ascii="Times New Roman" w:eastAsia="楷体" w:hAnsi="Times New Roman" w:cs="Times New Roman"/>
                <w:color w:val="000000"/>
                <w:kern w:val="0"/>
                <w:sz w:val="22"/>
              </w:rPr>
            </w:pPr>
            <w:r w:rsidRPr="00D47820">
              <w:rPr>
                <w:rFonts w:ascii="Times New Roman" w:eastAsia="楷体" w:hAnsi="Times New Roman" w:cs="Times New Roman"/>
                <w:color w:val="000000"/>
                <w:kern w:val="0"/>
                <w:sz w:val="22"/>
              </w:rPr>
              <w:t>8.73%</w:t>
            </w:r>
          </w:p>
        </w:tc>
        <w:tc>
          <w:tcPr>
            <w:tcW w:w="1099" w:type="dxa"/>
            <w:tcBorders>
              <w:top w:val="nil"/>
              <w:left w:val="nil"/>
              <w:bottom w:val="single" w:sz="4" w:space="0" w:color="auto"/>
              <w:right w:val="single" w:sz="4" w:space="0" w:color="auto"/>
            </w:tcBorders>
            <w:shd w:val="clear" w:color="auto" w:fill="auto"/>
            <w:noWrap/>
            <w:vAlign w:val="center"/>
            <w:hideMark/>
          </w:tcPr>
          <w:p w:rsidR="00A565D4" w:rsidRPr="00D47820" w:rsidRDefault="00A565D4" w:rsidP="00A565D4">
            <w:pPr>
              <w:widowControl/>
              <w:jc w:val="center"/>
              <w:rPr>
                <w:rFonts w:ascii="Times New Roman" w:eastAsia="楷体" w:hAnsi="Times New Roman" w:cs="Times New Roman"/>
                <w:color w:val="000000"/>
                <w:kern w:val="0"/>
                <w:sz w:val="22"/>
              </w:rPr>
            </w:pPr>
            <w:r w:rsidRPr="00D47820">
              <w:rPr>
                <w:rFonts w:ascii="Times New Roman" w:eastAsia="楷体" w:hAnsi="Times New Roman" w:cs="Times New Roman"/>
                <w:color w:val="000000"/>
                <w:kern w:val="0"/>
                <w:sz w:val="22"/>
              </w:rPr>
              <w:t>-3.27%</w:t>
            </w:r>
          </w:p>
        </w:tc>
      </w:tr>
      <w:tr w:rsidR="00A565D4" w:rsidRPr="00D47820" w:rsidTr="00A565D4">
        <w:trPr>
          <w:trHeight w:val="270"/>
          <w:jc w:val="center"/>
        </w:trPr>
        <w:tc>
          <w:tcPr>
            <w:tcW w:w="1458" w:type="dxa"/>
            <w:tcBorders>
              <w:top w:val="nil"/>
              <w:left w:val="single" w:sz="4" w:space="0" w:color="auto"/>
              <w:bottom w:val="single" w:sz="4" w:space="0" w:color="auto"/>
              <w:right w:val="single" w:sz="4" w:space="0" w:color="auto"/>
            </w:tcBorders>
            <w:shd w:val="clear" w:color="auto" w:fill="auto"/>
            <w:vAlign w:val="center"/>
            <w:hideMark/>
          </w:tcPr>
          <w:p w:rsidR="00A565D4" w:rsidRPr="00D47820" w:rsidRDefault="00A565D4" w:rsidP="00A565D4">
            <w:pPr>
              <w:widowControl/>
              <w:jc w:val="center"/>
              <w:rPr>
                <w:rFonts w:ascii="Times New Roman" w:eastAsia="楷体" w:hAnsi="Times New Roman" w:cs="Times New Roman"/>
                <w:color w:val="000000"/>
                <w:kern w:val="0"/>
                <w:sz w:val="18"/>
                <w:szCs w:val="18"/>
              </w:rPr>
            </w:pPr>
            <w:r w:rsidRPr="00D47820">
              <w:rPr>
                <w:rFonts w:ascii="Times New Roman" w:eastAsia="楷体" w:hAnsi="楷体" w:cs="Times New Roman"/>
                <w:color w:val="000000"/>
                <w:kern w:val="0"/>
                <w:sz w:val="18"/>
                <w:szCs w:val="18"/>
              </w:rPr>
              <w:t>文学</w:t>
            </w:r>
          </w:p>
        </w:tc>
        <w:tc>
          <w:tcPr>
            <w:tcW w:w="709" w:type="dxa"/>
            <w:tcBorders>
              <w:top w:val="nil"/>
              <w:left w:val="nil"/>
              <w:bottom w:val="single" w:sz="4" w:space="0" w:color="auto"/>
              <w:right w:val="single" w:sz="4" w:space="0" w:color="auto"/>
            </w:tcBorders>
            <w:shd w:val="clear" w:color="auto" w:fill="auto"/>
            <w:noWrap/>
            <w:vAlign w:val="center"/>
            <w:hideMark/>
          </w:tcPr>
          <w:p w:rsidR="00A565D4" w:rsidRPr="00D47820" w:rsidRDefault="00A565D4" w:rsidP="00A565D4">
            <w:pPr>
              <w:widowControl/>
              <w:jc w:val="center"/>
              <w:rPr>
                <w:rFonts w:ascii="Times New Roman" w:eastAsia="楷体" w:hAnsi="Times New Roman" w:cs="Times New Roman"/>
                <w:color w:val="000000"/>
                <w:kern w:val="0"/>
                <w:sz w:val="22"/>
              </w:rPr>
            </w:pPr>
            <w:r w:rsidRPr="00D47820">
              <w:rPr>
                <w:rFonts w:ascii="Times New Roman" w:eastAsia="楷体" w:hAnsi="Times New Roman" w:cs="Times New Roman"/>
                <w:color w:val="000000"/>
                <w:kern w:val="0"/>
                <w:sz w:val="22"/>
              </w:rPr>
              <w:t>I</w:t>
            </w:r>
          </w:p>
        </w:tc>
        <w:tc>
          <w:tcPr>
            <w:tcW w:w="1134" w:type="dxa"/>
            <w:tcBorders>
              <w:top w:val="nil"/>
              <w:left w:val="nil"/>
              <w:bottom w:val="single" w:sz="4" w:space="0" w:color="auto"/>
              <w:right w:val="single" w:sz="4" w:space="0" w:color="auto"/>
            </w:tcBorders>
            <w:shd w:val="clear" w:color="auto" w:fill="auto"/>
            <w:noWrap/>
            <w:vAlign w:val="center"/>
            <w:hideMark/>
          </w:tcPr>
          <w:p w:rsidR="00A565D4" w:rsidRPr="00D47820" w:rsidRDefault="00A565D4" w:rsidP="00A565D4">
            <w:pPr>
              <w:widowControl/>
              <w:jc w:val="center"/>
              <w:rPr>
                <w:rFonts w:ascii="Times New Roman" w:eastAsia="楷体" w:hAnsi="Times New Roman" w:cs="Times New Roman"/>
                <w:color w:val="000000"/>
                <w:kern w:val="0"/>
                <w:sz w:val="22"/>
              </w:rPr>
            </w:pPr>
            <w:r w:rsidRPr="00D47820">
              <w:rPr>
                <w:rFonts w:ascii="Times New Roman" w:eastAsia="楷体" w:hAnsi="Times New Roman" w:cs="Times New Roman"/>
                <w:color w:val="000000"/>
                <w:kern w:val="0"/>
                <w:sz w:val="22"/>
              </w:rPr>
              <w:t>31.15%</w:t>
            </w:r>
          </w:p>
        </w:tc>
        <w:tc>
          <w:tcPr>
            <w:tcW w:w="1151" w:type="dxa"/>
            <w:tcBorders>
              <w:top w:val="nil"/>
              <w:left w:val="nil"/>
              <w:bottom w:val="single" w:sz="4" w:space="0" w:color="auto"/>
              <w:right w:val="single" w:sz="4" w:space="0" w:color="auto"/>
            </w:tcBorders>
            <w:shd w:val="clear" w:color="auto" w:fill="auto"/>
            <w:noWrap/>
            <w:vAlign w:val="center"/>
            <w:hideMark/>
          </w:tcPr>
          <w:p w:rsidR="00A565D4" w:rsidRPr="00D47820" w:rsidRDefault="00A565D4" w:rsidP="00A565D4">
            <w:pPr>
              <w:widowControl/>
              <w:jc w:val="center"/>
              <w:rPr>
                <w:rFonts w:ascii="Times New Roman" w:eastAsia="楷体" w:hAnsi="Times New Roman" w:cs="Times New Roman"/>
                <w:color w:val="000000"/>
                <w:kern w:val="0"/>
                <w:sz w:val="22"/>
              </w:rPr>
            </w:pPr>
            <w:r w:rsidRPr="00D47820">
              <w:rPr>
                <w:rFonts w:ascii="Times New Roman" w:eastAsia="楷体" w:hAnsi="Times New Roman" w:cs="Times New Roman"/>
                <w:color w:val="000000"/>
                <w:kern w:val="0"/>
                <w:sz w:val="22"/>
              </w:rPr>
              <w:t>18.11%</w:t>
            </w:r>
          </w:p>
        </w:tc>
        <w:tc>
          <w:tcPr>
            <w:tcW w:w="1099" w:type="dxa"/>
            <w:tcBorders>
              <w:top w:val="nil"/>
              <w:left w:val="nil"/>
              <w:bottom w:val="single" w:sz="4" w:space="0" w:color="auto"/>
              <w:right w:val="single" w:sz="4" w:space="0" w:color="auto"/>
            </w:tcBorders>
            <w:shd w:val="clear" w:color="auto" w:fill="auto"/>
            <w:noWrap/>
            <w:vAlign w:val="center"/>
            <w:hideMark/>
          </w:tcPr>
          <w:p w:rsidR="00A565D4" w:rsidRPr="00D47820" w:rsidRDefault="00A565D4" w:rsidP="00A565D4">
            <w:pPr>
              <w:widowControl/>
              <w:jc w:val="center"/>
              <w:rPr>
                <w:rFonts w:ascii="Times New Roman" w:eastAsia="楷体" w:hAnsi="Times New Roman" w:cs="Times New Roman"/>
                <w:color w:val="000000"/>
                <w:kern w:val="0"/>
                <w:sz w:val="22"/>
              </w:rPr>
            </w:pPr>
            <w:r w:rsidRPr="00D47820">
              <w:rPr>
                <w:rFonts w:ascii="Times New Roman" w:eastAsia="楷体" w:hAnsi="Times New Roman" w:cs="Times New Roman"/>
                <w:color w:val="000000"/>
                <w:kern w:val="0"/>
                <w:sz w:val="22"/>
              </w:rPr>
              <w:t>-13.05%</w:t>
            </w:r>
          </w:p>
        </w:tc>
      </w:tr>
    </w:tbl>
    <w:p w:rsidR="00A565D4" w:rsidRDefault="00A565D4" w:rsidP="00A565D4">
      <w:pPr>
        <w:rPr>
          <w:rFonts w:ascii="Times New Roman" w:hAnsi="Times New Roman" w:cs="Times New Roman"/>
          <w:sz w:val="28"/>
        </w:rPr>
      </w:pPr>
      <w:r>
        <w:rPr>
          <w:rFonts w:ascii="Times New Roman" w:hAnsi="Times New Roman" w:cs="Times New Roman" w:hint="eastAsia"/>
          <w:sz w:val="28"/>
        </w:rPr>
        <w:tab/>
      </w:r>
      <w:r>
        <w:rPr>
          <w:rFonts w:ascii="Times New Roman" w:hAnsi="Times New Roman" w:cs="Times New Roman" w:hint="eastAsia"/>
          <w:sz w:val="28"/>
        </w:rPr>
        <w:t>可以看到</w:t>
      </w:r>
      <w:r>
        <w:rPr>
          <w:rFonts w:ascii="Times New Roman" w:hAnsi="Times New Roman" w:cs="Times New Roman" w:hint="eastAsia"/>
          <w:sz w:val="28"/>
        </w:rPr>
        <w:t>2017</w:t>
      </w:r>
      <w:r>
        <w:rPr>
          <w:rFonts w:ascii="Times New Roman" w:hAnsi="Times New Roman" w:cs="Times New Roman" w:hint="eastAsia"/>
          <w:sz w:val="28"/>
        </w:rPr>
        <w:t>到</w:t>
      </w:r>
      <w:r>
        <w:rPr>
          <w:rFonts w:ascii="Times New Roman" w:hAnsi="Times New Roman" w:cs="Times New Roman" w:hint="eastAsia"/>
          <w:sz w:val="28"/>
        </w:rPr>
        <w:t>2019</w:t>
      </w:r>
      <w:r>
        <w:rPr>
          <w:rFonts w:ascii="Times New Roman" w:hAnsi="Times New Roman" w:cs="Times New Roman" w:hint="eastAsia"/>
          <w:sz w:val="28"/>
        </w:rPr>
        <w:t>连续两年</w:t>
      </w:r>
      <w:r>
        <w:rPr>
          <w:rFonts w:ascii="Times New Roman" w:hAnsi="Times New Roman" w:cs="Times New Roman" w:hint="eastAsia"/>
          <w:sz w:val="28"/>
        </w:rPr>
        <w:t>F</w:t>
      </w:r>
      <w:r>
        <w:rPr>
          <w:rFonts w:ascii="Times New Roman" w:hAnsi="Times New Roman" w:cs="Times New Roman" w:hint="eastAsia"/>
          <w:sz w:val="28"/>
        </w:rPr>
        <w:t>、</w:t>
      </w:r>
      <w:r>
        <w:rPr>
          <w:rFonts w:ascii="Times New Roman" w:hAnsi="Times New Roman" w:cs="Times New Roman" w:hint="eastAsia"/>
          <w:sz w:val="28"/>
        </w:rPr>
        <w:t>T</w:t>
      </w:r>
      <w:r>
        <w:rPr>
          <w:rFonts w:ascii="Times New Roman" w:hAnsi="Times New Roman" w:cs="Times New Roman" w:hint="eastAsia"/>
          <w:sz w:val="28"/>
        </w:rPr>
        <w:t>、</w:t>
      </w:r>
      <w:r>
        <w:rPr>
          <w:rFonts w:ascii="Times New Roman" w:hAnsi="Times New Roman" w:cs="Times New Roman" w:hint="eastAsia"/>
          <w:sz w:val="28"/>
        </w:rPr>
        <w:t>D</w:t>
      </w:r>
      <w:r>
        <w:rPr>
          <w:rFonts w:ascii="Times New Roman" w:hAnsi="Times New Roman" w:cs="Times New Roman" w:hint="eastAsia"/>
          <w:sz w:val="28"/>
        </w:rPr>
        <w:t>、</w:t>
      </w:r>
      <w:r>
        <w:rPr>
          <w:rFonts w:ascii="Times New Roman" w:hAnsi="Times New Roman" w:cs="Times New Roman" w:hint="eastAsia"/>
          <w:sz w:val="28"/>
        </w:rPr>
        <w:t>Z</w:t>
      </w:r>
      <w:r>
        <w:rPr>
          <w:rFonts w:ascii="Times New Roman" w:hAnsi="Times New Roman" w:cs="Times New Roman" w:hint="eastAsia"/>
          <w:sz w:val="28"/>
        </w:rPr>
        <w:t>、</w:t>
      </w:r>
      <w:r>
        <w:rPr>
          <w:rFonts w:ascii="Times New Roman" w:hAnsi="Times New Roman" w:cs="Times New Roman" w:hint="eastAsia"/>
          <w:sz w:val="28"/>
        </w:rPr>
        <w:t>K</w:t>
      </w:r>
      <w:r>
        <w:rPr>
          <w:rFonts w:ascii="Times New Roman" w:hAnsi="Times New Roman" w:cs="Times New Roman" w:hint="eastAsia"/>
          <w:sz w:val="28"/>
        </w:rPr>
        <w:t>五类藏书处于馆藏比例大于借阅比例状态，</w:t>
      </w:r>
      <w:proofErr w:type="gramStart"/>
      <w:r>
        <w:rPr>
          <w:rFonts w:ascii="Times New Roman" w:hAnsi="Times New Roman" w:cs="Times New Roman" w:hint="eastAsia"/>
          <w:sz w:val="28"/>
        </w:rPr>
        <w:t>应削其</w:t>
      </w:r>
      <w:proofErr w:type="gramEnd"/>
      <w:r>
        <w:rPr>
          <w:rFonts w:ascii="Times New Roman" w:hAnsi="Times New Roman" w:cs="Times New Roman" w:hint="eastAsia"/>
          <w:sz w:val="28"/>
        </w:rPr>
        <w:t>减馆藏量或者减缓其馆藏增长速度；而除</w:t>
      </w:r>
      <w:r>
        <w:rPr>
          <w:rFonts w:ascii="Times New Roman" w:hAnsi="Times New Roman" w:cs="Times New Roman"/>
          <w:sz w:val="28"/>
        </w:rPr>
        <w:t>历史地理</w:t>
      </w:r>
      <w:r>
        <w:rPr>
          <w:rFonts w:ascii="Times New Roman" w:hAnsi="Times New Roman" w:cs="Times New Roman"/>
          <w:sz w:val="28"/>
        </w:rPr>
        <w:t>K</w:t>
      </w:r>
      <w:r>
        <w:rPr>
          <w:rFonts w:ascii="Times New Roman" w:hAnsi="Times New Roman" w:cs="Times New Roman"/>
          <w:sz w:val="28"/>
        </w:rPr>
        <w:t>类之外的</w:t>
      </w:r>
      <w:r>
        <w:rPr>
          <w:rFonts w:ascii="Times New Roman" w:hAnsi="Times New Roman" w:cs="Times New Roman" w:hint="eastAsia"/>
          <w:sz w:val="28"/>
        </w:rPr>
        <w:t>哲学</w:t>
      </w:r>
      <w:r>
        <w:rPr>
          <w:rFonts w:ascii="Times New Roman" w:hAnsi="Times New Roman" w:cs="Times New Roman" w:hint="eastAsia"/>
          <w:sz w:val="28"/>
        </w:rPr>
        <w:t>B</w:t>
      </w:r>
      <w:r>
        <w:rPr>
          <w:rFonts w:ascii="Times New Roman" w:hAnsi="Times New Roman" w:cs="Times New Roman"/>
          <w:sz w:val="28"/>
        </w:rPr>
        <w:t>类、语言文字</w:t>
      </w:r>
      <w:r>
        <w:rPr>
          <w:rFonts w:ascii="Times New Roman" w:hAnsi="Times New Roman" w:cs="Times New Roman" w:hint="eastAsia"/>
          <w:sz w:val="28"/>
        </w:rPr>
        <w:t>H</w:t>
      </w:r>
      <w:r>
        <w:rPr>
          <w:rFonts w:ascii="Times New Roman" w:hAnsi="Times New Roman" w:cs="Times New Roman" w:hint="eastAsia"/>
          <w:sz w:val="28"/>
        </w:rPr>
        <w:t>类、艺术</w:t>
      </w:r>
      <w:r>
        <w:rPr>
          <w:rFonts w:ascii="Times New Roman" w:hAnsi="Times New Roman" w:cs="Times New Roman" w:hint="eastAsia"/>
          <w:sz w:val="28"/>
        </w:rPr>
        <w:t>J</w:t>
      </w:r>
      <w:r>
        <w:rPr>
          <w:rFonts w:ascii="Times New Roman" w:hAnsi="Times New Roman" w:cs="Times New Roman" w:hint="eastAsia"/>
          <w:sz w:val="28"/>
        </w:rPr>
        <w:t>类、文学</w:t>
      </w:r>
      <w:r>
        <w:rPr>
          <w:rFonts w:ascii="Times New Roman" w:hAnsi="Times New Roman" w:cs="Times New Roman" w:hint="eastAsia"/>
          <w:sz w:val="28"/>
        </w:rPr>
        <w:t>I</w:t>
      </w:r>
      <w:r>
        <w:rPr>
          <w:rFonts w:ascii="Times New Roman" w:hAnsi="Times New Roman" w:cs="Times New Roman" w:hint="eastAsia"/>
          <w:sz w:val="28"/>
        </w:rPr>
        <w:t>四类处于借阅比例大于馆藏比例，对于</w:t>
      </w:r>
      <w:r>
        <w:rPr>
          <w:rFonts w:ascii="Times New Roman" w:hAnsi="Times New Roman" w:cs="Times New Roman"/>
          <w:sz w:val="28"/>
        </w:rPr>
        <w:t>在校学生的</w:t>
      </w:r>
      <w:r>
        <w:rPr>
          <w:rFonts w:ascii="Times New Roman" w:hAnsi="Times New Roman" w:cs="Times New Roman" w:hint="eastAsia"/>
          <w:sz w:val="28"/>
        </w:rPr>
        <w:t>人文</w:t>
      </w:r>
      <w:r>
        <w:rPr>
          <w:rFonts w:ascii="Times New Roman" w:hAnsi="Times New Roman" w:cs="Times New Roman"/>
          <w:sz w:val="28"/>
        </w:rPr>
        <w:t>通识教育</w:t>
      </w:r>
      <w:r>
        <w:rPr>
          <w:rFonts w:ascii="Times New Roman" w:hAnsi="Times New Roman" w:cs="Times New Roman" w:hint="eastAsia"/>
          <w:sz w:val="28"/>
        </w:rPr>
        <w:t>，</w:t>
      </w:r>
      <w:r>
        <w:rPr>
          <w:rFonts w:ascii="Times New Roman" w:hAnsi="Times New Roman" w:cs="Times New Roman"/>
          <w:sz w:val="28"/>
        </w:rPr>
        <w:t>图书馆</w:t>
      </w:r>
      <w:r>
        <w:rPr>
          <w:rFonts w:ascii="Times New Roman" w:hAnsi="Times New Roman" w:cs="Times New Roman" w:hint="eastAsia"/>
          <w:sz w:val="28"/>
        </w:rPr>
        <w:t>给予</w:t>
      </w:r>
      <w:r>
        <w:rPr>
          <w:rFonts w:ascii="Times New Roman" w:hAnsi="Times New Roman" w:cs="Times New Roman"/>
          <w:sz w:val="28"/>
        </w:rPr>
        <w:t>的馆藏</w:t>
      </w:r>
      <w:r>
        <w:rPr>
          <w:rFonts w:ascii="Times New Roman" w:hAnsi="Times New Roman" w:cs="Times New Roman" w:hint="eastAsia"/>
          <w:sz w:val="28"/>
        </w:rPr>
        <w:t>方面</w:t>
      </w:r>
      <w:r>
        <w:rPr>
          <w:rFonts w:ascii="Times New Roman" w:hAnsi="Times New Roman" w:cs="Times New Roman"/>
          <w:sz w:val="28"/>
        </w:rPr>
        <w:t>支撑稍显薄弱</w:t>
      </w:r>
      <w:r>
        <w:rPr>
          <w:rFonts w:ascii="Times New Roman" w:hAnsi="Times New Roman" w:cs="Times New Roman" w:hint="eastAsia"/>
          <w:sz w:val="28"/>
        </w:rPr>
        <w:t>，读者借阅行为受到馆藏结构的抑制，尤其是文学类最为严重，建议加强对文学类图书的采购。</w:t>
      </w:r>
    </w:p>
    <w:p w:rsidR="00A565D4" w:rsidRDefault="00A565D4" w:rsidP="00A565D4">
      <w:pPr>
        <w:rPr>
          <w:rFonts w:ascii="Times New Roman" w:hAnsi="Times New Roman" w:cs="Times New Roman"/>
          <w:sz w:val="28"/>
        </w:rPr>
      </w:pPr>
      <w:r>
        <w:rPr>
          <w:rFonts w:ascii="Times New Roman" w:hAnsi="Times New Roman" w:cs="Times New Roman" w:hint="eastAsia"/>
          <w:sz w:val="28"/>
        </w:rPr>
        <w:tab/>
      </w:r>
      <w:r>
        <w:rPr>
          <w:rFonts w:ascii="Times New Roman" w:hAnsi="Times New Roman" w:cs="Times New Roman" w:hint="eastAsia"/>
          <w:sz w:val="28"/>
        </w:rPr>
        <w:t>值得注意</w:t>
      </w:r>
      <w:r>
        <w:rPr>
          <w:rFonts w:ascii="Times New Roman" w:hAnsi="Times New Roman" w:cs="Times New Roman"/>
          <w:sz w:val="28"/>
        </w:rPr>
        <w:t>的是</w:t>
      </w:r>
      <w:r>
        <w:rPr>
          <w:rFonts w:ascii="Times New Roman" w:hAnsi="Times New Roman" w:cs="Times New Roman" w:hint="eastAsia"/>
          <w:sz w:val="28"/>
        </w:rPr>
        <w:t>T</w:t>
      </w:r>
      <w:r>
        <w:rPr>
          <w:rFonts w:ascii="Times New Roman" w:hAnsi="Times New Roman" w:cs="Times New Roman" w:hint="eastAsia"/>
          <w:sz w:val="28"/>
        </w:rPr>
        <w:t>类，从</w:t>
      </w:r>
      <w:r>
        <w:rPr>
          <w:rFonts w:ascii="Times New Roman" w:hAnsi="Times New Roman" w:cs="Times New Roman" w:hint="eastAsia"/>
          <w:sz w:val="28"/>
        </w:rPr>
        <w:t>2017</w:t>
      </w:r>
      <w:r>
        <w:rPr>
          <w:rFonts w:ascii="Times New Roman" w:hAnsi="Times New Roman" w:cs="Times New Roman" w:hint="eastAsia"/>
          <w:sz w:val="28"/>
        </w:rPr>
        <w:t>年符合度小于</w:t>
      </w:r>
      <w:r>
        <w:rPr>
          <w:rFonts w:ascii="Times New Roman" w:hAnsi="Times New Roman" w:cs="Times New Roman" w:hint="eastAsia"/>
          <w:sz w:val="28"/>
        </w:rPr>
        <w:t>0</w:t>
      </w:r>
      <w:r>
        <w:rPr>
          <w:rFonts w:ascii="Times New Roman" w:hAnsi="Times New Roman" w:cs="Times New Roman" w:hint="eastAsia"/>
          <w:sz w:val="28"/>
        </w:rPr>
        <w:t>到</w:t>
      </w:r>
      <w:r>
        <w:rPr>
          <w:rFonts w:ascii="Times New Roman" w:hAnsi="Times New Roman" w:cs="Times New Roman" w:hint="eastAsia"/>
          <w:sz w:val="28"/>
        </w:rPr>
        <w:t>2018</w:t>
      </w:r>
      <w:r>
        <w:rPr>
          <w:rFonts w:ascii="Times New Roman" w:hAnsi="Times New Roman" w:cs="Times New Roman" w:hint="eastAsia"/>
          <w:sz w:val="28"/>
        </w:rPr>
        <w:t>、</w:t>
      </w:r>
      <w:r>
        <w:rPr>
          <w:rFonts w:ascii="Times New Roman" w:hAnsi="Times New Roman" w:cs="Times New Roman" w:hint="eastAsia"/>
          <w:sz w:val="28"/>
        </w:rPr>
        <w:t>2019</w:t>
      </w:r>
      <w:r>
        <w:rPr>
          <w:rFonts w:ascii="Times New Roman" w:hAnsi="Times New Roman" w:cs="Times New Roman" w:hint="eastAsia"/>
          <w:sz w:val="28"/>
        </w:rPr>
        <w:t>年大于</w:t>
      </w:r>
      <w:r>
        <w:rPr>
          <w:rFonts w:ascii="Times New Roman" w:hAnsi="Times New Roman" w:cs="Times New Roman" w:hint="eastAsia"/>
          <w:sz w:val="28"/>
        </w:rPr>
        <w:t>0</w:t>
      </w:r>
      <w:r>
        <w:rPr>
          <w:rFonts w:ascii="Times New Roman" w:hAnsi="Times New Roman" w:cs="Times New Roman" w:hint="eastAsia"/>
          <w:sz w:val="28"/>
        </w:rPr>
        <w:t>一直处于上升状态。</w:t>
      </w:r>
      <w:r>
        <w:rPr>
          <w:rFonts w:ascii="Times New Roman" w:hAnsi="Times New Roman" w:cs="Times New Roman" w:hint="eastAsia"/>
          <w:sz w:val="28"/>
        </w:rPr>
        <w:t>T</w:t>
      </w:r>
      <w:r>
        <w:rPr>
          <w:rFonts w:ascii="Times New Roman" w:hAnsi="Times New Roman" w:cs="Times New Roman" w:hint="eastAsia"/>
          <w:sz w:val="28"/>
        </w:rPr>
        <w:t>类</w:t>
      </w:r>
      <w:r>
        <w:rPr>
          <w:rFonts w:ascii="Times New Roman" w:hAnsi="Times New Roman" w:cs="Times New Roman"/>
          <w:sz w:val="28"/>
        </w:rPr>
        <w:t>包含了工业技术、机械仪表、能源与动力工程和电子</w:t>
      </w:r>
      <w:r>
        <w:rPr>
          <w:rFonts w:ascii="Times New Roman" w:hAnsi="Times New Roman" w:cs="Times New Roman" w:hint="eastAsia"/>
          <w:sz w:val="28"/>
        </w:rPr>
        <w:t>通信技术</w:t>
      </w:r>
      <w:r>
        <w:rPr>
          <w:rFonts w:ascii="Times New Roman" w:hAnsi="Times New Roman" w:cs="Times New Roman"/>
          <w:sz w:val="28"/>
        </w:rPr>
        <w:t>等一大批</w:t>
      </w:r>
      <w:r>
        <w:rPr>
          <w:rFonts w:ascii="Times New Roman" w:hAnsi="Times New Roman" w:cs="Times New Roman" w:hint="eastAsia"/>
          <w:sz w:val="28"/>
        </w:rPr>
        <w:t>相近</w:t>
      </w:r>
      <w:r>
        <w:rPr>
          <w:rFonts w:ascii="Times New Roman" w:hAnsi="Times New Roman" w:cs="Times New Roman"/>
          <w:sz w:val="28"/>
        </w:rPr>
        <w:t>类别，</w:t>
      </w:r>
      <w:r>
        <w:rPr>
          <w:rFonts w:ascii="Times New Roman" w:hAnsi="Times New Roman" w:cs="Times New Roman" w:hint="eastAsia"/>
          <w:sz w:val="28"/>
        </w:rPr>
        <w:t>是一个</w:t>
      </w:r>
      <w:r>
        <w:rPr>
          <w:rFonts w:ascii="Times New Roman" w:hAnsi="Times New Roman" w:cs="Times New Roman"/>
          <w:sz w:val="28"/>
        </w:rPr>
        <w:t>大类。随着计算机</w:t>
      </w:r>
      <w:r>
        <w:rPr>
          <w:rFonts w:ascii="Times New Roman" w:hAnsi="Times New Roman" w:cs="Times New Roman" w:hint="eastAsia"/>
          <w:sz w:val="28"/>
        </w:rPr>
        <w:t>、</w:t>
      </w:r>
      <w:r>
        <w:rPr>
          <w:rFonts w:ascii="Times New Roman" w:hAnsi="Times New Roman" w:cs="Times New Roman"/>
          <w:sz w:val="28"/>
        </w:rPr>
        <w:t>通讯等行业的迅猛发展和新设置的家政学</w:t>
      </w:r>
      <w:r>
        <w:rPr>
          <w:rFonts w:ascii="Times New Roman" w:hAnsi="Times New Roman" w:cs="Times New Roman" w:hint="eastAsia"/>
          <w:sz w:val="28"/>
        </w:rPr>
        <w:t>专业，我馆</w:t>
      </w:r>
      <w:r>
        <w:rPr>
          <w:rFonts w:ascii="Times New Roman" w:hAnsi="Times New Roman" w:cs="Times New Roman"/>
          <w:sz w:val="28"/>
        </w:rPr>
        <w:t>紧跟学科变化，在馆藏</w:t>
      </w:r>
      <w:r>
        <w:rPr>
          <w:rFonts w:ascii="Times New Roman" w:hAnsi="Times New Roman" w:cs="Times New Roman" w:hint="eastAsia"/>
          <w:sz w:val="28"/>
        </w:rPr>
        <w:t>比例</w:t>
      </w:r>
      <w:r>
        <w:rPr>
          <w:rFonts w:ascii="Times New Roman" w:hAnsi="Times New Roman" w:cs="Times New Roman"/>
          <w:sz w:val="28"/>
        </w:rPr>
        <w:t>上做出积极调整。</w:t>
      </w:r>
    </w:p>
    <w:p w:rsidR="00A565D4" w:rsidRPr="00EF02D7" w:rsidRDefault="00A565D4" w:rsidP="00A565D4">
      <w:pPr>
        <w:pStyle w:val="a3"/>
        <w:numPr>
          <w:ilvl w:val="0"/>
          <w:numId w:val="5"/>
        </w:numPr>
        <w:ind w:firstLineChars="0"/>
        <w:rPr>
          <w:b/>
          <w:sz w:val="28"/>
        </w:rPr>
      </w:pPr>
      <w:r w:rsidRPr="00EF02D7">
        <w:rPr>
          <w:rFonts w:hint="eastAsia"/>
          <w:b/>
          <w:sz w:val="28"/>
        </w:rPr>
        <w:t>数字文献使用统计</w:t>
      </w:r>
    </w:p>
    <w:p w:rsidR="00A565D4" w:rsidRPr="00A565D4" w:rsidRDefault="00A565D4" w:rsidP="00A565D4">
      <w:pPr>
        <w:rPr>
          <w:sz w:val="28"/>
        </w:rPr>
      </w:pPr>
      <w:r w:rsidRPr="00A565D4">
        <w:rPr>
          <w:rFonts w:hint="eastAsia"/>
          <w:sz w:val="28"/>
        </w:rPr>
        <w:t>（</w:t>
      </w:r>
      <w:r w:rsidRPr="00A565D4">
        <w:rPr>
          <w:rFonts w:hint="eastAsia"/>
          <w:sz w:val="28"/>
        </w:rPr>
        <w:t>1</w:t>
      </w:r>
      <w:r w:rsidRPr="00A565D4">
        <w:rPr>
          <w:rFonts w:hint="eastAsia"/>
          <w:sz w:val="28"/>
        </w:rPr>
        <w:t>）下载量和访问量统计</w:t>
      </w:r>
    </w:p>
    <w:p w:rsidR="00A565D4" w:rsidRPr="00A565D4" w:rsidRDefault="00A565D4" w:rsidP="00A565D4">
      <w:pPr>
        <w:ind w:firstLineChars="200" w:firstLine="560"/>
        <w:rPr>
          <w:rFonts w:ascii="Times New Roman" w:hAnsi="Times New Roman" w:cs="Times New Roman"/>
          <w:sz w:val="28"/>
        </w:rPr>
      </w:pPr>
      <w:r w:rsidRPr="00A565D4">
        <w:rPr>
          <w:rFonts w:ascii="Times New Roman" w:hAnsi="Times New Roman" w:cs="Times New Roman" w:hint="eastAsia"/>
          <w:sz w:val="28"/>
        </w:rPr>
        <w:lastRenderedPageBreak/>
        <w:t>2019</w:t>
      </w:r>
      <w:r w:rsidRPr="00A565D4">
        <w:rPr>
          <w:rFonts w:ascii="Times New Roman" w:hAnsi="Times New Roman" w:cs="Times New Roman" w:hint="eastAsia"/>
          <w:sz w:val="28"/>
        </w:rPr>
        <w:t>年图书馆数字资源相较上年稳中有增，付费的中文类别中新增</w:t>
      </w:r>
      <w:r w:rsidRPr="00A565D4">
        <w:rPr>
          <w:rFonts w:ascii="Times New Roman" w:hAnsi="Times New Roman" w:cs="Times New Roman" w:hint="eastAsia"/>
          <w:sz w:val="28"/>
        </w:rPr>
        <w:t>2</w:t>
      </w:r>
      <w:r w:rsidRPr="00A565D4">
        <w:rPr>
          <w:rFonts w:ascii="Times New Roman" w:hAnsi="Times New Roman" w:cs="Times New Roman" w:hint="eastAsia"/>
          <w:sz w:val="28"/>
        </w:rPr>
        <w:t>个数据库考研类数据库“起点考研、考试网”和国际研究的学术类数据库“列国志”；外文类别维持</w:t>
      </w:r>
      <w:r w:rsidRPr="00A565D4">
        <w:rPr>
          <w:rFonts w:ascii="Times New Roman" w:hAnsi="Times New Roman" w:cs="Times New Roman" w:hint="eastAsia"/>
          <w:sz w:val="28"/>
        </w:rPr>
        <w:t>2018</w:t>
      </w:r>
      <w:r w:rsidRPr="00A565D4">
        <w:rPr>
          <w:rFonts w:ascii="Times New Roman" w:hAnsi="Times New Roman" w:cs="Times New Roman" w:hint="eastAsia"/>
          <w:sz w:val="28"/>
        </w:rPr>
        <w:t>年的续订。</w:t>
      </w:r>
    </w:p>
    <w:p w:rsidR="00A565D4" w:rsidRPr="00A565D4" w:rsidRDefault="00A565D4" w:rsidP="00A565D4">
      <w:pPr>
        <w:rPr>
          <w:rFonts w:ascii="Times New Roman" w:hAnsi="Times New Roman" w:cs="Times New Roman"/>
          <w:sz w:val="28"/>
        </w:rPr>
      </w:pPr>
      <w:r w:rsidRPr="00A565D4">
        <w:rPr>
          <w:rFonts w:ascii="Times New Roman" w:hAnsi="Times New Roman" w:cs="Times New Roman" w:hint="eastAsia"/>
          <w:sz w:val="28"/>
        </w:rPr>
        <w:t>中外文数据库总下载量</w:t>
      </w:r>
      <w:r w:rsidRPr="00A565D4">
        <w:rPr>
          <w:rFonts w:ascii="Times New Roman" w:hAnsi="Times New Roman" w:cs="Times New Roman" w:hint="eastAsia"/>
          <w:sz w:val="28"/>
        </w:rPr>
        <w:t>4538266</w:t>
      </w:r>
      <w:r w:rsidRPr="00A565D4">
        <w:rPr>
          <w:rFonts w:ascii="Times New Roman" w:hAnsi="Times New Roman" w:cs="Times New Roman" w:hint="eastAsia"/>
          <w:sz w:val="28"/>
        </w:rPr>
        <w:t>次。</w:t>
      </w:r>
    </w:p>
    <w:tbl>
      <w:tblPr>
        <w:tblW w:w="8141" w:type="dxa"/>
        <w:tblInd w:w="93" w:type="dxa"/>
        <w:tblLook w:val="04A0" w:firstRow="1" w:lastRow="0" w:firstColumn="1" w:lastColumn="0" w:noHBand="0" w:noVBand="1"/>
      </w:tblPr>
      <w:tblGrid>
        <w:gridCol w:w="1433"/>
        <w:gridCol w:w="3173"/>
        <w:gridCol w:w="2112"/>
        <w:gridCol w:w="1423"/>
      </w:tblGrid>
      <w:tr w:rsidR="00A565D4" w:rsidRPr="008C62BC" w:rsidTr="00A565D4">
        <w:trPr>
          <w:trHeight w:val="285"/>
        </w:trPr>
        <w:tc>
          <w:tcPr>
            <w:tcW w:w="8141"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65D4" w:rsidRPr="008C62BC" w:rsidRDefault="00A565D4" w:rsidP="00A565D4">
            <w:pPr>
              <w:widowControl/>
              <w:jc w:val="center"/>
              <w:rPr>
                <w:rFonts w:ascii="宋体" w:eastAsia="宋体" w:hAnsi="宋体" w:cs="宋体"/>
                <w:color w:val="000000"/>
                <w:kern w:val="0"/>
                <w:sz w:val="24"/>
                <w:szCs w:val="24"/>
              </w:rPr>
            </w:pPr>
            <w:r w:rsidRPr="00184F40">
              <w:rPr>
                <w:rFonts w:ascii="宋体" w:eastAsia="宋体" w:hAnsi="宋体" w:cs="宋体" w:hint="eastAsia"/>
                <w:color w:val="000000"/>
                <w:kern w:val="0"/>
                <w:sz w:val="28"/>
                <w:szCs w:val="24"/>
              </w:rPr>
              <w:t>中外文数据库下载量情况</w:t>
            </w:r>
          </w:p>
        </w:tc>
      </w:tr>
      <w:tr w:rsidR="00A565D4" w:rsidRPr="008C62BC" w:rsidTr="00A565D4">
        <w:trPr>
          <w:trHeight w:val="285"/>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A565D4" w:rsidRPr="008C62BC" w:rsidRDefault="00A565D4" w:rsidP="00A565D4">
            <w:pPr>
              <w:widowControl/>
              <w:jc w:val="left"/>
              <w:rPr>
                <w:rFonts w:ascii="宋体" w:eastAsia="宋体" w:hAnsi="宋体" w:cs="宋体"/>
                <w:color w:val="000000"/>
                <w:kern w:val="0"/>
                <w:sz w:val="24"/>
                <w:szCs w:val="24"/>
              </w:rPr>
            </w:pPr>
            <w:r w:rsidRPr="008C62BC">
              <w:rPr>
                <w:rFonts w:ascii="宋体" w:eastAsia="宋体" w:hAnsi="宋体" w:cs="宋体" w:hint="eastAsia"/>
                <w:color w:val="000000"/>
                <w:kern w:val="0"/>
                <w:sz w:val="24"/>
                <w:szCs w:val="24"/>
              </w:rPr>
              <w:t xml:space="preserve">　</w:t>
            </w:r>
          </w:p>
        </w:tc>
        <w:tc>
          <w:tcPr>
            <w:tcW w:w="3173" w:type="dxa"/>
            <w:tcBorders>
              <w:top w:val="nil"/>
              <w:left w:val="nil"/>
              <w:bottom w:val="single" w:sz="4" w:space="0" w:color="auto"/>
              <w:right w:val="single" w:sz="4" w:space="0" w:color="auto"/>
            </w:tcBorders>
            <w:shd w:val="clear" w:color="auto" w:fill="auto"/>
            <w:noWrap/>
            <w:vAlign w:val="center"/>
            <w:hideMark/>
          </w:tcPr>
          <w:p w:rsidR="00A565D4" w:rsidRPr="008C62BC" w:rsidRDefault="00A565D4" w:rsidP="00A565D4">
            <w:pPr>
              <w:widowControl/>
              <w:jc w:val="center"/>
              <w:rPr>
                <w:rFonts w:ascii="宋体" w:eastAsia="宋体" w:hAnsi="宋体" w:cs="宋体"/>
                <w:kern w:val="0"/>
                <w:sz w:val="24"/>
                <w:szCs w:val="24"/>
              </w:rPr>
            </w:pPr>
            <w:r w:rsidRPr="008C62BC">
              <w:rPr>
                <w:rFonts w:ascii="宋体" w:eastAsia="宋体" w:hAnsi="宋体" w:cs="宋体" w:hint="eastAsia"/>
                <w:kern w:val="0"/>
                <w:sz w:val="24"/>
                <w:szCs w:val="24"/>
              </w:rPr>
              <w:t>数据库名称</w:t>
            </w:r>
          </w:p>
        </w:tc>
        <w:tc>
          <w:tcPr>
            <w:tcW w:w="2112" w:type="dxa"/>
            <w:tcBorders>
              <w:top w:val="nil"/>
              <w:left w:val="nil"/>
              <w:bottom w:val="single" w:sz="4" w:space="0" w:color="auto"/>
              <w:right w:val="single" w:sz="4" w:space="0" w:color="auto"/>
            </w:tcBorders>
            <w:shd w:val="clear" w:color="auto" w:fill="auto"/>
            <w:noWrap/>
            <w:vAlign w:val="center"/>
            <w:hideMark/>
          </w:tcPr>
          <w:p w:rsidR="00A565D4" w:rsidRPr="008C62BC" w:rsidRDefault="00A565D4" w:rsidP="00A565D4">
            <w:pPr>
              <w:widowControl/>
              <w:jc w:val="center"/>
              <w:rPr>
                <w:rFonts w:ascii="宋体" w:eastAsia="宋体" w:hAnsi="宋体" w:cs="宋体"/>
                <w:kern w:val="0"/>
                <w:sz w:val="24"/>
                <w:szCs w:val="24"/>
              </w:rPr>
            </w:pPr>
            <w:r w:rsidRPr="008C62BC">
              <w:rPr>
                <w:rFonts w:ascii="宋体" w:eastAsia="宋体" w:hAnsi="宋体" w:cs="宋体" w:hint="eastAsia"/>
                <w:kern w:val="0"/>
                <w:sz w:val="24"/>
                <w:szCs w:val="24"/>
              </w:rPr>
              <w:t>下载量（篇）</w:t>
            </w:r>
          </w:p>
        </w:tc>
        <w:tc>
          <w:tcPr>
            <w:tcW w:w="1423" w:type="dxa"/>
            <w:tcBorders>
              <w:top w:val="nil"/>
              <w:left w:val="nil"/>
              <w:bottom w:val="single" w:sz="4" w:space="0" w:color="auto"/>
              <w:right w:val="single" w:sz="4" w:space="0" w:color="auto"/>
            </w:tcBorders>
            <w:shd w:val="clear" w:color="auto" w:fill="auto"/>
            <w:noWrap/>
            <w:vAlign w:val="center"/>
            <w:hideMark/>
          </w:tcPr>
          <w:p w:rsidR="00A565D4" w:rsidRPr="008C62BC" w:rsidRDefault="00A565D4" w:rsidP="00A565D4">
            <w:pPr>
              <w:widowControl/>
              <w:jc w:val="center"/>
              <w:rPr>
                <w:rFonts w:ascii="宋体" w:eastAsia="宋体" w:hAnsi="宋体" w:cs="宋体"/>
                <w:kern w:val="0"/>
                <w:sz w:val="24"/>
                <w:szCs w:val="24"/>
              </w:rPr>
            </w:pPr>
            <w:r w:rsidRPr="008C62BC">
              <w:rPr>
                <w:rFonts w:ascii="宋体" w:eastAsia="宋体" w:hAnsi="宋体" w:cs="宋体" w:hint="eastAsia"/>
                <w:kern w:val="0"/>
                <w:sz w:val="24"/>
                <w:szCs w:val="24"/>
              </w:rPr>
              <w:t>百分占比</w:t>
            </w:r>
          </w:p>
        </w:tc>
      </w:tr>
      <w:tr w:rsidR="00A565D4" w:rsidRPr="008C62BC" w:rsidTr="00A565D4">
        <w:trPr>
          <w:trHeight w:val="285"/>
        </w:trPr>
        <w:tc>
          <w:tcPr>
            <w:tcW w:w="143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565D4" w:rsidRPr="008C62BC" w:rsidRDefault="00A565D4" w:rsidP="00A565D4">
            <w:pPr>
              <w:widowControl/>
              <w:jc w:val="center"/>
              <w:rPr>
                <w:rFonts w:ascii="宋体" w:eastAsia="宋体" w:hAnsi="宋体" w:cs="宋体"/>
                <w:color w:val="000000"/>
                <w:kern w:val="0"/>
                <w:sz w:val="24"/>
                <w:szCs w:val="24"/>
              </w:rPr>
            </w:pPr>
            <w:r w:rsidRPr="008C62BC">
              <w:rPr>
                <w:rFonts w:ascii="宋体" w:eastAsia="宋体" w:hAnsi="宋体" w:cs="宋体" w:hint="eastAsia"/>
                <w:color w:val="000000"/>
                <w:kern w:val="0"/>
                <w:sz w:val="24"/>
                <w:szCs w:val="24"/>
              </w:rPr>
              <w:t>中文数据库</w:t>
            </w:r>
          </w:p>
        </w:tc>
        <w:tc>
          <w:tcPr>
            <w:tcW w:w="3173" w:type="dxa"/>
            <w:tcBorders>
              <w:top w:val="nil"/>
              <w:left w:val="nil"/>
              <w:bottom w:val="single" w:sz="4" w:space="0" w:color="auto"/>
              <w:right w:val="single" w:sz="4" w:space="0" w:color="auto"/>
            </w:tcBorders>
            <w:shd w:val="clear" w:color="auto" w:fill="auto"/>
            <w:vAlign w:val="bottom"/>
            <w:hideMark/>
          </w:tcPr>
          <w:p w:rsidR="00A565D4" w:rsidRPr="008C62BC" w:rsidRDefault="00A565D4" w:rsidP="00A565D4">
            <w:pPr>
              <w:widowControl/>
              <w:jc w:val="left"/>
              <w:rPr>
                <w:rFonts w:ascii="宋体" w:eastAsia="宋体" w:hAnsi="宋体" w:cs="宋体"/>
                <w:kern w:val="0"/>
                <w:sz w:val="24"/>
                <w:szCs w:val="24"/>
              </w:rPr>
            </w:pPr>
            <w:proofErr w:type="gramStart"/>
            <w:r w:rsidRPr="008C62BC">
              <w:rPr>
                <w:rFonts w:ascii="宋体" w:eastAsia="宋体" w:hAnsi="宋体" w:cs="宋体" w:hint="eastAsia"/>
                <w:kern w:val="0"/>
                <w:sz w:val="24"/>
                <w:szCs w:val="24"/>
              </w:rPr>
              <w:t>中国知网</w:t>
            </w:r>
            <w:proofErr w:type="gramEnd"/>
          </w:p>
        </w:tc>
        <w:tc>
          <w:tcPr>
            <w:tcW w:w="2112" w:type="dxa"/>
            <w:tcBorders>
              <w:top w:val="nil"/>
              <w:left w:val="nil"/>
              <w:bottom w:val="single" w:sz="4" w:space="0" w:color="auto"/>
              <w:right w:val="single" w:sz="4" w:space="0" w:color="auto"/>
            </w:tcBorders>
            <w:shd w:val="clear" w:color="auto" w:fill="auto"/>
            <w:noWrap/>
            <w:vAlign w:val="bottom"/>
            <w:hideMark/>
          </w:tcPr>
          <w:p w:rsidR="00A565D4" w:rsidRPr="008C62BC" w:rsidRDefault="00A565D4" w:rsidP="00A565D4">
            <w:pPr>
              <w:widowControl/>
              <w:jc w:val="right"/>
              <w:rPr>
                <w:rFonts w:ascii="Times New Roman" w:eastAsia="宋体" w:hAnsi="Times New Roman" w:cs="Times New Roman"/>
                <w:kern w:val="0"/>
                <w:sz w:val="24"/>
                <w:szCs w:val="24"/>
              </w:rPr>
            </w:pPr>
            <w:r w:rsidRPr="008C62BC">
              <w:rPr>
                <w:rFonts w:ascii="Times New Roman" w:eastAsia="宋体" w:hAnsi="Times New Roman" w:cs="Times New Roman"/>
                <w:kern w:val="0"/>
                <w:sz w:val="24"/>
                <w:szCs w:val="24"/>
              </w:rPr>
              <w:t>2194742</w:t>
            </w:r>
          </w:p>
        </w:tc>
        <w:tc>
          <w:tcPr>
            <w:tcW w:w="1423" w:type="dxa"/>
            <w:tcBorders>
              <w:top w:val="nil"/>
              <w:left w:val="nil"/>
              <w:bottom w:val="single" w:sz="4" w:space="0" w:color="auto"/>
              <w:right w:val="single" w:sz="4" w:space="0" w:color="auto"/>
            </w:tcBorders>
            <w:shd w:val="clear" w:color="auto" w:fill="auto"/>
            <w:noWrap/>
            <w:vAlign w:val="bottom"/>
            <w:hideMark/>
          </w:tcPr>
          <w:p w:rsidR="00A565D4" w:rsidRPr="008C62BC" w:rsidRDefault="00A565D4" w:rsidP="00A565D4">
            <w:pPr>
              <w:widowControl/>
              <w:jc w:val="right"/>
              <w:rPr>
                <w:rFonts w:ascii="Times New Roman" w:eastAsia="宋体" w:hAnsi="Times New Roman" w:cs="Times New Roman"/>
                <w:kern w:val="0"/>
                <w:sz w:val="24"/>
                <w:szCs w:val="24"/>
              </w:rPr>
            </w:pPr>
            <w:r w:rsidRPr="008C62BC">
              <w:rPr>
                <w:rFonts w:ascii="Times New Roman" w:eastAsia="宋体" w:hAnsi="Times New Roman" w:cs="Times New Roman"/>
                <w:kern w:val="0"/>
                <w:sz w:val="24"/>
                <w:szCs w:val="24"/>
              </w:rPr>
              <w:t>49.71%</w:t>
            </w:r>
          </w:p>
        </w:tc>
      </w:tr>
      <w:tr w:rsidR="00A565D4" w:rsidRPr="008C62BC" w:rsidTr="00A565D4">
        <w:trPr>
          <w:trHeight w:val="285"/>
        </w:trPr>
        <w:tc>
          <w:tcPr>
            <w:tcW w:w="1433" w:type="dxa"/>
            <w:vMerge/>
            <w:tcBorders>
              <w:top w:val="nil"/>
              <w:left w:val="single" w:sz="4" w:space="0" w:color="auto"/>
              <w:bottom w:val="single" w:sz="4" w:space="0" w:color="auto"/>
              <w:right w:val="single" w:sz="4" w:space="0" w:color="auto"/>
            </w:tcBorders>
            <w:vAlign w:val="center"/>
            <w:hideMark/>
          </w:tcPr>
          <w:p w:rsidR="00A565D4" w:rsidRPr="008C62BC" w:rsidRDefault="00A565D4" w:rsidP="00A565D4">
            <w:pPr>
              <w:widowControl/>
              <w:jc w:val="left"/>
              <w:rPr>
                <w:rFonts w:ascii="宋体" w:eastAsia="宋体" w:hAnsi="宋体" w:cs="宋体"/>
                <w:color w:val="000000"/>
                <w:kern w:val="0"/>
                <w:sz w:val="24"/>
                <w:szCs w:val="24"/>
              </w:rPr>
            </w:pPr>
          </w:p>
        </w:tc>
        <w:tc>
          <w:tcPr>
            <w:tcW w:w="3173" w:type="dxa"/>
            <w:tcBorders>
              <w:top w:val="nil"/>
              <w:left w:val="nil"/>
              <w:bottom w:val="single" w:sz="4" w:space="0" w:color="auto"/>
              <w:right w:val="single" w:sz="4" w:space="0" w:color="auto"/>
            </w:tcBorders>
            <w:shd w:val="clear" w:color="auto" w:fill="auto"/>
            <w:vAlign w:val="bottom"/>
            <w:hideMark/>
          </w:tcPr>
          <w:p w:rsidR="00A565D4" w:rsidRPr="008C62BC" w:rsidRDefault="00A565D4" w:rsidP="00A565D4">
            <w:pPr>
              <w:widowControl/>
              <w:jc w:val="left"/>
              <w:rPr>
                <w:rFonts w:ascii="宋体" w:eastAsia="宋体" w:hAnsi="宋体" w:cs="宋体"/>
                <w:kern w:val="0"/>
                <w:sz w:val="24"/>
                <w:szCs w:val="24"/>
              </w:rPr>
            </w:pPr>
            <w:r w:rsidRPr="008C62BC">
              <w:rPr>
                <w:rFonts w:ascii="宋体" w:eastAsia="宋体" w:hAnsi="宋体" w:cs="宋体" w:hint="eastAsia"/>
                <w:kern w:val="0"/>
                <w:sz w:val="24"/>
                <w:szCs w:val="24"/>
              </w:rPr>
              <w:t>读秀、</w:t>
            </w:r>
            <w:proofErr w:type="gramStart"/>
            <w:r w:rsidRPr="008C62BC">
              <w:rPr>
                <w:rFonts w:ascii="宋体" w:eastAsia="宋体" w:hAnsi="宋体" w:cs="宋体" w:hint="eastAsia"/>
                <w:kern w:val="0"/>
                <w:sz w:val="24"/>
                <w:szCs w:val="24"/>
              </w:rPr>
              <w:t>百链</w:t>
            </w:r>
            <w:proofErr w:type="gramEnd"/>
          </w:p>
        </w:tc>
        <w:tc>
          <w:tcPr>
            <w:tcW w:w="2112" w:type="dxa"/>
            <w:tcBorders>
              <w:top w:val="nil"/>
              <w:left w:val="nil"/>
              <w:bottom w:val="single" w:sz="4" w:space="0" w:color="auto"/>
              <w:right w:val="single" w:sz="4" w:space="0" w:color="auto"/>
            </w:tcBorders>
            <w:shd w:val="clear" w:color="auto" w:fill="auto"/>
            <w:noWrap/>
            <w:vAlign w:val="bottom"/>
            <w:hideMark/>
          </w:tcPr>
          <w:p w:rsidR="00A565D4" w:rsidRPr="008C62BC" w:rsidRDefault="00A565D4" w:rsidP="00A565D4">
            <w:pPr>
              <w:widowControl/>
              <w:jc w:val="right"/>
              <w:rPr>
                <w:rFonts w:ascii="Times New Roman" w:eastAsia="宋体" w:hAnsi="Times New Roman" w:cs="Times New Roman"/>
                <w:kern w:val="0"/>
                <w:sz w:val="24"/>
                <w:szCs w:val="24"/>
              </w:rPr>
            </w:pPr>
            <w:r w:rsidRPr="008C62BC">
              <w:rPr>
                <w:rFonts w:ascii="Times New Roman" w:eastAsia="宋体" w:hAnsi="Times New Roman" w:cs="Times New Roman"/>
                <w:kern w:val="0"/>
                <w:sz w:val="24"/>
                <w:szCs w:val="24"/>
              </w:rPr>
              <w:t>919319</w:t>
            </w:r>
          </w:p>
        </w:tc>
        <w:tc>
          <w:tcPr>
            <w:tcW w:w="1423" w:type="dxa"/>
            <w:tcBorders>
              <w:top w:val="nil"/>
              <w:left w:val="nil"/>
              <w:bottom w:val="single" w:sz="4" w:space="0" w:color="auto"/>
              <w:right w:val="single" w:sz="4" w:space="0" w:color="auto"/>
            </w:tcBorders>
            <w:shd w:val="clear" w:color="auto" w:fill="auto"/>
            <w:noWrap/>
            <w:vAlign w:val="bottom"/>
            <w:hideMark/>
          </w:tcPr>
          <w:p w:rsidR="00A565D4" w:rsidRPr="008C62BC" w:rsidRDefault="00A565D4" w:rsidP="00A565D4">
            <w:pPr>
              <w:widowControl/>
              <w:jc w:val="right"/>
              <w:rPr>
                <w:rFonts w:ascii="Times New Roman" w:eastAsia="宋体" w:hAnsi="Times New Roman" w:cs="Times New Roman"/>
                <w:kern w:val="0"/>
                <w:sz w:val="24"/>
                <w:szCs w:val="24"/>
              </w:rPr>
            </w:pPr>
            <w:r w:rsidRPr="008C62BC">
              <w:rPr>
                <w:rFonts w:ascii="Times New Roman" w:eastAsia="宋体" w:hAnsi="Times New Roman" w:cs="Times New Roman"/>
                <w:kern w:val="0"/>
                <w:sz w:val="24"/>
                <w:szCs w:val="24"/>
              </w:rPr>
              <w:t>20.82%</w:t>
            </w:r>
          </w:p>
        </w:tc>
      </w:tr>
      <w:tr w:rsidR="00A565D4" w:rsidRPr="008C62BC" w:rsidTr="00A565D4">
        <w:trPr>
          <w:trHeight w:val="240"/>
        </w:trPr>
        <w:tc>
          <w:tcPr>
            <w:tcW w:w="1433" w:type="dxa"/>
            <w:vMerge/>
            <w:tcBorders>
              <w:top w:val="nil"/>
              <w:left w:val="single" w:sz="4" w:space="0" w:color="auto"/>
              <w:bottom w:val="single" w:sz="4" w:space="0" w:color="auto"/>
              <w:right w:val="single" w:sz="4" w:space="0" w:color="auto"/>
            </w:tcBorders>
            <w:vAlign w:val="center"/>
            <w:hideMark/>
          </w:tcPr>
          <w:p w:rsidR="00A565D4" w:rsidRPr="008C62BC" w:rsidRDefault="00A565D4" w:rsidP="00A565D4">
            <w:pPr>
              <w:widowControl/>
              <w:jc w:val="left"/>
              <w:rPr>
                <w:rFonts w:ascii="宋体" w:eastAsia="宋体" w:hAnsi="宋体" w:cs="宋体"/>
                <w:color w:val="000000"/>
                <w:kern w:val="0"/>
                <w:sz w:val="24"/>
                <w:szCs w:val="24"/>
              </w:rPr>
            </w:pPr>
          </w:p>
        </w:tc>
        <w:tc>
          <w:tcPr>
            <w:tcW w:w="3173" w:type="dxa"/>
            <w:tcBorders>
              <w:top w:val="nil"/>
              <w:left w:val="nil"/>
              <w:bottom w:val="single" w:sz="4" w:space="0" w:color="auto"/>
              <w:right w:val="single" w:sz="4" w:space="0" w:color="auto"/>
            </w:tcBorders>
            <w:shd w:val="clear" w:color="auto" w:fill="auto"/>
            <w:vAlign w:val="bottom"/>
            <w:hideMark/>
          </w:tcPr>
          <w:p w:rsidR="00A565D4" w:rsidRPr="008C62BC" w:rsidRDefault="00A565D4" w:rsidP="00A565D4">
            <w:pPr>
              <w:widowControl/>
              <w:jc w:val="left"/>
              <w:rPr>
                <w:rFonts w:ascii="宋体" w:eastAsia="宋体" w:hAnsi="宋体" w:cs="宋体"/>
                <w:kern w:val="0"/>
                <w:sz w:val="24"/>
                <w:szCs w:val="24"/>
              </w:rPr>
            </w:pPr>
            <w:r w:rsidRPr="008C62BC">
              <w:rPr>
                <w:rFonts w:ascii="宋体" w:eastAsia="宋体" w:hAnsi="宋体" w:cs="宋体" w:hint="eastAsia"/>
                <w:kern w:val="0"/>
                <w:sz w:val="24"/>
                <w:szCs w:val="24"/>
              </w:rPr>
              <w:t>国务院发展研究中心信息网</w:t>
            </w:r>
          </w:p>
        </w:tc>
        <w:tc>
          <w:tcPr>
            <w:tcW w:w="2112" w:type="dxa"/>
            <w:tcBorders>
              <w:top w:val="nil"/>
              <w:left w:val="nil"/>
              <w:bottom w:val="single" w:sz="4" w:space="0" w:color="auto"/>
              <w:right w:val="single" w:sz="4" w:space="0" w:color="auto"/>
            </w:tcBorders>
            <w:shd w:val="clear" w:color="auto" w:fill="auto"/>
            <w:noWrap/>
            <w:vAlign w:val="bottom"/>
            <w:hideMark/>
          </w:tcPr>
          <w:p w:rsidR="00A565D4" w:rsidRPr="008C62BC" w:rsidRDefault="00A565D4" w:rsidP="00A565D4">
            <w:pPr>
              <w:widowControl/>
              <w:jc w:val="right"/>
              <w:rPr>
                <w:rFonts w:ascii="Times New Roman" w:eastAsia="宋体" w:hAnsi="Times New Roman" w:cs="Times New Roman"/>
                <w:kern w:val="0"/>
                <w:sz w:val="24"/>
                <w:szCs w:val="24"/>
              </w:rPr>
            </w:pPr>
            <w:r w:rsidRPr="008C62BC">
              <w:rPr>
                <w:rFonts w:ascii="Times New Roman" w:eastAsia="宋体" w:hAnsi="Times New Roman" w:cs="Times New Roman"/>
                <w:kern w:val="0"/>
                <w:sz w:val="24"/>
                <w:szCs w:val="24"/>
              </w:rPr>
              <w:t>317431</w:t>
            </w:r>
          </w:p>
        </w:tc>
        <w:tc>
          <w:tcPr>
            <w:tcW w:w="1423" w:type="dxa"/>
            <w:tcBorders>
              <w:top w:val="nil"/>
              <w:left w:val="nil"/>
              <w:bottom w:val="single" w:sz="4" w:space="0" w:color="auto"/>
              <w:right w:val="single" w:sz="4" w:space="0" w:color="auto"/>
            </w:tcBorders>
            <w:shd w:val="clear" w:color="auto" w:fill="auto"/>
            <w:noWrap/>
            <w:vAlign w:val="bottom"/>
            <w:hideMark/>
          </w:tcPr>
          <w:p w:rsidR="00A565D4" w:rsidRPr="008C62BC" w:rsidRDefault="00A565D4" w:rsidP="00A565D4">
            <w:pPr>
              <w:widowControl/>
              <w:jc w:val="right"/>
              <w:rPr>
                <w:rFonts w:ascii="Times New Roman" w:eastAsia="宋体" w:hAnsi="Times New Roman" w:cs="Times New Roman"/>
                <w:kern w:val="0"/>
                <w:sz w:val="24"/>
                <w:szCs w:val="24"/>
              </w:rPr>
            </w:pPr>
            <w:r w:rsidRPr="008C62BC">
              <w:rPr>
                <w:rFonts w:ascii="Times New Roman" w:eastAsia="宋体" w:hAnsi="Times New Roman" w:cs="Times New Roman"/>
                <w:kern w:val="0"/>
                <w:sz w:val="24"/>
                <w:szCs w:val="24"/>
              </w:rPr>
              <w:t>7.19%</w:t>
            </w:r>
          </w:p>
        </w:tc>
      </w:tr>
      <w:tr w:rsidR="00A565D4" w:rsidRPr="008C62BC" w:rsidTr="00A565D4">
        <w:trPr>
          <w:trHeight w:val="255"/>
        </w:trPr>
        <w:tc>
          <w:tcPr>
            <w:tcW w:w="1433" w:type="dxa"/>
            <w:vMerge/>
            <w:tcBorders>
              <w:top w:val="nil"/>
              <w:left w:val="single" w:sz="4" w:space="0" w:color="auto"/>
              <w:bottom w:val="single" w:sz="4" w:space="0" w:color="auto"/>
              <w:right w:val="single" w:sz="4" w:space="0" w:color="auto"/>
            </w:tcBorders>
            <w:vAlign w:val="center"/>
            <w:hideMark/>
          </w:tcPr>
          <w:p w:rsidR="00A565D4" w:rsidRPr="008C62BC" w:rsidRDefault="00A565D4" w:rsidP="00A565D4">
            <w:pPr>
              <w:widowControl/>
              <w:jc w:val="left"/>
              <w:rPr>
                <w:rFonts w:ascii="宋体" w:eastAsia="宋体" w:hAnsi="宋体" w:cs="宋体"/>
                <w:color w:val="000000"/>
                <w:kern w:val="0"/>
                <w:sz w:val="24"/>
                <w:szCs w:val="24"/>
              </w:rPr>
            </w:pPr>
          </w:p>
        </w:tc>
        <w:tc>
          <w:tcPr>
            <w:tcW w:w="3173" w:type="dxa"/>
            <w:tcBorders>
              <w:top w:val="nil"/>
              <w:left w:val="nil"/>
              <w:bottom w:val="single" w:sz="4" w:space="0" w:color="auto"/>
              <w:right w:val="single" w:sz="4" w:space="0" w:color="auto"/>
            </w:tcBorders>
            <w:shd w:val="clear" w:color="auto" w:fill="auto"/>
            <w:vAlign w:val="bottom"/>
            <w:hideMark/>
          </w:tcPr>
          <w:p w:rsidR="00A565D4" w:rsidRPr="008C62BC" w:rsidRDefault="00A565D4" w:rsidP="00A565D4">
            <w:pPr>
              <w:widowControl/>
              <w:jc w:val="left"/>
              <w:rPr>
                <w:rFonts w:ascii="宋体" w:eastAsia="宋体" w:hAnsi="宋体" w:cs="宋体"/>
                <w:kern w:val="0"/>
                <w:sz w:val="24"/>
                <w:szCs w:val="24"/>
              </w:rPr>
            </w:pPr>
            <w:r w:rsidRPr="008C62BC">
              <w:rPr>
                <w:rFonts w:ascii="宋体" w:eastAsia="宋体" w:hAnsi="宋体" w:cs="宋体" w:hint="eastAsia"/>
                <w:kern w:val="0"/>
                <w:sz w:val="24"/>
                <w:szCs w:val="24"/>
              </w:rPr>
              <w:t>移动图书馆</w:t>
            </w:r>
          </w:p>
        </w:tc>
        <w:tc>
          <w:tcPr>
            <w:tcW w:w="2112" w:type="dxa"/>
            <w:tcBorders>
              <w:top w:val="nil"/>
              <w:left w:val="nil"/>
              <w:bottom w:val="single" w:sz="4" w:space="0" w:color="auto"/>
              <w:right w:val="single" w:sz="4" w:space="0" w:color="auto"/>
            </w:tcBorders>
            <w:shd w:val="clear" w:color="auto" w:fill="auto"/>
            <w:noWrap/>
            <w:vAlign w:val="bottom"/>
            <w:hideMark/>
          </w:tcPr>
          <w:p w:rsidR="00A565D4" w:rsidRPr="008C62BC" w:rsidRDefault="00A565D4" w:rsidP="00A565D4">
            <w:pPr>
              <w:widowControl/>
              <w:jc w:val="right"/>
              <w:rPr>
                <w:rFonts w:ascii="Times New Roman" w:eastAsia="宋体" w:hAnsi="Times New Roman" w:cs="Times New Roman"/>
                <w:kern w:val="0"/>
                <w:sz w:val="24"/>
                <w:szCs w:val="24"/>
              </w:rPr>
            </w:pPr>
            <w:r w:rsidRPr="008C62BC">
              <w:rPr>
                <w:rFonts w:ascii="Times New Roman" w:eastAsia="宋体" w:hAnsi="Times New Roman" w:cs="Times New Roman"/>
                <w:kern w:val="0"/>
                <w:sz w:val="24"/>
                <w:szCs w:val="24"/>
              </w:rPr>
              <w:t>284856</w:t>
            </w:r>
          </w:p>
        </w:tc>
        <w:tc>
          <w:tcPr>
            <w:tcW w:w="1423" w:type="dxa"/>
            <w:tcBorders>
              <w:top w:val="nil"/>
              <w:left w:val="nil"/>
              <w:bottom w:val="single" w:sz="4" w:space="0" w:color="auto"/>
              <w:right w:val="single" w:sz="4" w:space="0" w:color="auto"/>
            </w:tcBorders>
            <w:shd w:val="clear" w:color="auto" w:fill="auto"/>
            <w:noWrap/>
            <w:vAlign w:val="bottom"/>
            <w:hideMark/>
          </w:tcPr>
          <w:p w:rsidR="00A565D4" w:rsidRPr="008C62BC" w:rsidRDefault="00A565D4" w:rsidP="00A565D4">
            <w:pPr>
              <w:widowControl/>
              <w:jc w:val="right"/>
              <w:rPr>
                <w:rFonts w:ascii="Times New Roman" w:eastAsia="宋体" w:hAnsi="Times New Roman" w:cs="Times New Roman"/>
                <w:kern w:val="0"/>
                <w:sz w:val="24"/>
                <w:szCs w:val="24"/>
              </w:rPr>
            </w:pPr>
            <w:r w:rsidRPr="008C62BC">
              <w:rPr>
                <w:rFonts w:ascii="Times New Roman" w:eastAsia="宋体" w:hAnsi="Times New Roman" w:cs="Times New Roman"/>
                <w:kern w:val="0"/>
                <w:sz w:val="24"/>
                <w:szCs w:val="24"/>
              </w:rPr>
              <w:t>6.45%</w:t>
            </w:r>
          </w:p>
        </w:tc>
      </w:tr>
      <w:tr w:rsidR="00A565D4" w:rsidRPr="008C62BC" w:rsidTr="00A565D4">
        <w:trPr>
          <w:trHeight w:val="285"/>
        </w:trPr>
        <w:tc>
          <w:tcPr>
            <w:tcW w:w="1433" w:type="dxa"/>
            <w:vMerge/>
            <w:tcBorders>
              <w:top w:val="nil"/>
              <w:left w:val="single" w:sz="4" w:space="0" w:color="auto"/>
              <w:bottom w:val="single" w:sz="4" w:space="0" w:color="auto"/>
              <w:right w:val="single" w:sz="4" w:space="0" w:color="auto"/>
            </w:tcBorders>
            <w:vAlign w:val="center"/>
            <w:hideMark/>
          </w:tcPr>
          <w:p w:rsidR="00A565D4" w:rsidRPr="008C62BC" w:rsidRDefault="00A565D4" w:rsidP="00A565D4">
            <w:pPr>
              <w:widowControl/>
              <w:jc w:val="left"/>
              <w:rPr>
                <w:rFonts w:ascii="宋体" w:eastAsia="宋体" w:hAnsi="宋体" w:cs="宋体"/>
                <w:color w:val="000000"/>
                <w:kern w:val="0"/>
                <w:sz w:val="24"/>
                <w:szCs w:val="24"/>
              </w:rPr>
            </w:pPr>
          </w:p>
        </w:tc>
        <w:tc>
          <w:tcPr>
            <w:tcW w:w="3173" w:type="dxa"/>
            <w:tcBorders>
              <w:top w:val="nil"/>
              <w:left w:val="nil"/>
              <w:bottom w:val="single" w:sz="4" w:space="0" w:color="auto"/>
              <w:right w:val="single" w:sz="4" w:space="0" w:color="auto"/>
            </w:tcBorders>
            <w:shd w:val="clear" w:color="auto" w:fill="auto"/>
            <w:vAlign w:val="bottom"/>
            <w:hideMark/>
          </w:tcPr>
          <w:p w:rsidR="00A565D4" w:rsidRPr="008C62BC" w:rsidRDefault="00A565D4" w:rsidP="00A565D4">
            <w:pPr>
              <w:widowControl/>
              <w:jc w:val="left"/>
              <w:rPr>
                <w:rFonts w:ascii="宋体" w:eastAsia="宋体" w:hAnsi="宋体" w:cs="宋体"/>
                <w:kern w:val="0"/>
                <w:sz w:val="24"/>
                <w:szCs w:val="24"/>
              </w:rPr>
            </w:pPr>
            <w:r w:rsidRPr="008C62BC">
              <w:rPr>
                <w:rFonts w:ascii="宋体" w:eastAsia="宋体" w:hAnsi="宋体" w:cs="宋体" w:hint="eastAsia"/>
                <w:kern w:val="0"/>
                <w:sz w:val="24"/>
                <w:szCs w:val="24"/>
              </w:rPr>
              <w:t>维普中文期刊服务</w:t>
            </w:r>
          </w:p>
        </w:tc>
        <w:tc>
          <w:tcPr>
            <w:tcW w:w="2112" w:type="dxa"/>
            <w:tcBorders>
              <w:top w:val="nil"/>
              <w:left w:val="nil"/>
              <w:bottom w:val="single" w:sz="4" w:space="0" w:color="auto"/>
              <w:right w:val="single" w:sz="4" w:space="0" w:color="auto"/>
            </w:tcBorders>
            <w:shd w:val="clear" w:color="auto" w:fill="auto"/>
            <w:noWrap/>
            <w:vAlign w:val="bottom"/>
            <w:hideMark/>
          </w:tcPr>
          <w:p w:rsidR="00A565D4" w:rsidRPr="008C62BC" w:rsidRDefault="00A565D4" w:rsidP="00A565D4">
            <w:pPr>
              <w:widowControl/>
              <w:jc w:val="right"/>
              <w:rPr>
                <w:rFonts w:ascii="Times New Roman" w:eastAsia="宋体" w:hAnsi="Times New Roman" w:cs="Times New Roman"/>
                <w:kern w:val="0"/>
                <w:sz w:val="24"/>
                <w:szCs w:val="24"/>
              </w:rPr>
            </w:pPr>
            <w:r w:rsidRPr="008C62BC">
              <w:rPr>
                <w:rFonts w:ascii="Times New Roman" w:eastAsia="宋体" w:hAnsi="Times New Roman" w:cs="Times New Roman"/>
                <w:kern w:val="0"/>
                <w:sz w:val="24"/>
                <w:szCs w:val="24"/>
              </w:rPr>
              <w:t>171326</w:t>
            </w:r>
          </w:p>
        </w:tc>
        <w:tc>
          <w:tcPr>
            <w:tcW w:w="1423" w:type="dxa"/>
            <w:tcBorders>
              <w:top w:val="nil"/>
              <w:left w:val="nil"/>
              <w:bottom w:val="single" w:sz="4" w:space="0" w:color="auto"/>
              <w:right w:val="single" w:sz="4" w:space="0" w:color="auto"/>
            </w:tcBorders>
            <w:shd w:val="clear" w:color="auto" w:fill="auto"/>
            <w:noWrap/>
            <w:vAlign w:val="bottom"/>
            <w:hideMark/>
          </w:tcPr>
          <w:p w:rsidR="00A565D4" w:rsidRPr="008C62BC" w:rsidRDefault="00A565D4" w:rsidP="00A565D4">
            <w:pPr>
              <w:widowControl/>
              <w:jc w:val="right"/>
              <w:rPr>
                <w:rFonts w:ascii="Times New Roman" w:eastAsia="宋体" w:hAnsi="Times New Roman" w:cs="Times New Roman"/>
                <w:kern w:val="0"/>
                <w:sz w:val="24"/>
                <w:szCs w:val="24"/>
              </w:rPr>
            </w:pPr>
            <w:r w:rsidRPr="008C62BC">
              <w:rPr>
                <w:rFonts w:ascii="Times New Roman" w:eastAsia="宋体" w:hAnsi="Times New Roman" w:cs="Times New Roman"/>
                <w:kern w:val="0"/>
                <w:sz w:val="24"/>
                <w:szCs w:val="24"/>
              </w:rPr>
              <w:t>3.88%</w:t>
            </w:r>
          </w:p>
        </w:tc>
      </w:tr>
      <w:tr w:rsidR="00A565D4" w:rsidRPr="008C62BC" w:rsidTr="00A565D4">
        <w:trPr>
          <w:trHeight w:val="285"/>
        </w:trPr>
        <w:tc>
          <w:tcPr>
            <w:tcW w:w="1433" w:type="dxa"/>
            <w:vMerge/>
            <w:tcBorders>
              <w:top w:val="nil"/>
              <w:left w:val="single" w:sz="4" w:space="0" w:color="auto"/>
              <w:bottom w:val="single" w:sz="4" w:space="0" w:color="auto"/>
              <w:right w:val="single" w:sz="4" w:space="0" w:color="auto"/>
            </w:tcBorders>
            <w:vAlign w:val="center"/>
            <w:hideMark/>
          </w:tcPr>
          <w:p w:rsidR="00A565D4" w:rsidRPr="008C62BC" w:rsidRDefault="00A565D4" w:rsidP="00A565D4">
            <w:pPr>
              <w:widowControl/>
              <w:jc w:val="left"/>
              <w:rPr>
                <w:rFonts w:ascii="宋体" w:eastAsia="宋体" w:hAnsi="宋体" w:cs="宋体"/>
                <w:color w:val="000000"/>
                <w:kern w:val="0"/>
                <w:sz w:val="24"/>
                <w:szCs w:val="24"/>
              </w:rPr>
            </w:pPr>
          </w:p>
        </w:tc>
        <w:tc>
          <w:tcPr>
            <w:tcW w:w="3173" w:type="dxa"/>
            <w:tcBorders>
              <w:top w:val="nil"/>
              <w:left w:val="nil"/>
              <w:bottom w:val="single" w:sz="4" w:space="0" w:color="auto"/>
              <w:right w:val="single" w:sz="4" w:space="0" w:color="auto"/>
            </w:tcBorders>
            <w:shd w:val="clear" w:color="auto" w:fill="auto"/>
            <w:vAlign w:val="bottom"/>
            <w:hideMark/>
          </w:tcPr>
          <w:p w:rsidR="00A565D4" w:rsidRPr="008C62BC" w:rsidRDefault="00A565D4" w:rsidP="00A565D4">
            <w:pPr>
              <w:widowControl/>
              <w:jc w:val="left"/>
              <w:rPr>
                <w:rFonts w:ascii="宋体" w:eastAsia="宋体" w:hAnsi="宋体" w:cs="宋体"/>
                <w:kern w:val="0"/>
                <w:sz w:val="24"/>
                <w:szCs w:val="24"/>
              </w:rPr>
            </w:pPr>
            <w:r w:rsidRPr="008C62BC">
              <w:rPr>
                <w:rFonts w:ascii="宋体" w:eastAsia="宋体" w:hAnsi="宋体" w:cs="宋体" w:hint="eastAsia"/>
                <w:kern w:val="0"/>
                <w:sz w:val="24"/>
                <w:szCs w:val="24"/>
              </w:rPr>
              <w:t>新东方掌上学习平台</w:t>
            </w:r>
          </w:p>
        </w:tc>
        <w:tc>
          <w:tcPr>
            <w:tcW w:w="2112" w:type="dxa"/>
            <w:tcBorders>
              <w:top w:val="nil"/>
              <w:left w:val="nil"/>
              <w:bottom w:val="single" w:sz="4" w:space="0" w:color="auto"/>
              <w:right w:val="single" w:sz="4" w:space="0" w:color="auto"/>
            </w:tcBorders>
            <w:shd w:val="clear" w:color="auto" w:fill="auto"/>
            <w:noWrap/>
            <w:vAlign w:val="bottom"/>
            <w:hideMark/>
          </w:tcPr>
          <w:p w:rsidR="00A565D4" w:rsidRPr="008C62BC" w:rsidRDefault="00A565D4" w:rsidP="00A565D4">
            <w:pPr>
              <w:widowControl/>
              <w:jc w:val="right"/>
              <w:rPr>
                <w:rFonts w:ascii="Times New Roman" w:eastAsia="宋体" w:hAnsi="Times New Roman" w:cs="Times New Roman"/>
                <w:kern w:val="0"/>
                <w:sz w:val="24"/>
                <w:szCs w:val="24"/>
              </w:rPr>
            </w:pPr>
            <w:r w:rsidRPr="008C62BC">
              <w:rPr>
                <w:rFonts w:ascii="Times New Roman" w:eastAsia="宋体" w:hAnsi="Times New Roman" w:cs="Times New Roman"/>
                <w:kern w:val="0"/>
                <w:sz w:val="24"/>
                <w:szCs w:val="24"/>
              </w:rPr>
              <w:t>142500</w:t>
            </w:r>
          </w:p>
        </w:tc>
        <w:tc>
          <w:tcPr>
            <w:tcW w:w="1423" w:type="dxa"/>
            <w:tcBorders>
              <w:top w:val="nil"/>
              <w:left w:val="nil"/>
              <w:bottom w:val="single" w:sz="4" w:space="0" w:color="auto"/>
              <w:right w:val="single" w:sz="4" w:space="0" w:color="auto"/>
            </w:tcBorders>
            <w:shd w:val="clear" w:color="auto" w:fill="auto"/>
            <w:noWrap/>
            <w:vAlign w:val="bottom"/>
            <w:hideMark/>
          </w:tcPr>
          <w:p w:rsidR="00A565D4" w:rsidRPr="008C62BC" w:rsidRDefault="00A565D4" w:rsidP="00A565D4">
            <w:pPr>
              <w:widowControl/>
              <w:jc w:val="right"/>
              <w:rPr>
                <w:rFonts w:ascii="Times New Roman" w:eastAsia="宋体" w:hAnsi="Times New Roman" w:cs="Times New Roman"/>
                <w:kern w:val="0"/>
                <w:sz w:val="24"/>
                <w:szCs w:val="24"/>
              </w:rPr>
            </w:pPr>
            <w:r w:rsidRPr="008C62BC">
              <w:rPr>
                <w:rFonts w:ascii="Times New Roman" w:eastAsia="宋体" w:hAnsi="Times New Roman" w:cs="Times New Roman"/>
                <w:kern w:val="0"/>
                <w:sz w:val="24"/>
                <w:szCs w:val="24"/>
              </w:rPr>
              <w:t>3.23%</w:t>
            </w:r>
          </w:p>
        </w:tc>
      </w:tr>
      <w:tr w:rsidR="00A565D4" w:rsidRPr="008C62BC" w:rsidTr="00A565D4">
        <w:trPr>
          <w:trHeight w:val="285"/>
        </w:trPr>
        <w:tc>
          <w:tcPr>
            <w:tcW w:w="1433" w:type="dxa"/>
            <w:vMerge/>
            <w:tcBorders>
              <w:top w:val="nil"/>
              <w:left w:val="single" w:sz="4" w:space="0" w:color="auto"/>
              <w:bottom w:val="single" w:sz="4" w:space="0" w:color="auto"/>
              <w:right w:val="single" w:sz="4" w:space="0" w:color="auto"/>
            </w:tcBorders>
            <w:vAlign w:val="center"/>
            <w:hideMark/>
          </w:tcPr>
          <w:p w:rsidR="00A565D4" w:rsidRPr="008C62BC" w:rsidRDefault="00A565D4" w:rsidP="00A565D4">
            <w:pPr>
              <w:widowControl/>
              <w:jc w:val="left"/>
              <w:rPr>
                <w:rFonts w:ascii="宋体" w:eastAsia="宋体" w:hAnsi="宋体" w:cs="宋体"/>
                <w:color w:val="000000"/>
                <w:kern w:val="0"/>
                <w:sz w:val="24"/>
                <w:szCs w:val="24"/>
              </w:rPr>
            </w:pPr>
          </w:p>
        </w:tc>
        <w:tc>
          <w:tcPr>
            <w:tcW w:w="3173" w:type="dxa"/>
            <w:tcBorders>
              <w:top w:val="nil"/>
              <w:left w:val="nil"/>
              <w:bottom w:val="single" w:sz="4" w:space="0" w:color="auto"/>
              <w:right w:val="single" w:sz="4" w:space="0" w:color="auto"/>
            </w:tcBorders>
            <w:shd w:val="clear" w:color="auto" w:fill="auto"/>
            <w:vAlign w:val="bottom"/>
            <w:hideMark/>
          </w:tcPr>
          <w:p w:rsidR="00A565D4" w:rsidRPr="008C62BC" w:rsidRDefault="00A565D4" w:rsidP="00A565D4">
            <w:pPr>
              <w:widowControl/>
              <w:jc w:val="left"/>
              <w:rPr>
                <w:rFonts w:ascii="宋体" w:eastAsia="宋体" w:hAnsi="宋体" w:cs="宋体"/>
                <w:kern w:val="0"/>
                <w:sz w:val="24"/>
                <w:szCs w:val="24"/>
              </w:rPr>
            </w:pPr>
            <w:r w:rsidRPr="008C62BC">
              <w:rPr>
                <w:rFonts w:ascii="宋体" w:eastAsia="宋体" w:hAnsi="宋体" w:cs="宋体" w:hint="eastAsia"/>
                <w:kern w:val="0"/>
                <w:sz w:val="24"/>
                <w:szCs w:val="24"/>
              </w:rPr>
              <w:t>超星期刊</w:t>
            </w:r>
          </w:p>
        </w:tc>
        <w:tc>
          <w:tcPr>
            <w:tcW w:w="2112" w:type="dxa"/>
            <w:tcBorders>
              <w:top w:val="nil"/>
              <w:left w:val="nil"/>
              <w:bottom w:val="single" w:sz="4" w:space="0" w:color="auto"/>
              <w:right w:val="single" w:sz="4" w:space="0" w:color="auto"/>
            </w:tcBorders>
            <w:shd w:val="clear" w:color="auto" w:fill="auto"/>
            <w:noWrap/>
            <w:vAlign w:val="bottom"/>
            <w:hideMark/>
          </w:tcPr>
          <w:p w:rsidR="00A565D4" w:rsidRPr="008C62BC" w:rsidRDefault="00A565D4" w:rsidP="00A565D4">
            <w:pPr>
              <w:widowControl/>
              <w:jc w:val="right"/>
              <w:rPr>
                <w:rFonts w:ascii="Times New Roman" w:eastAsia="宋体" w:hAnsi="Times New Roman" w:cs="Times New Roman"/>
                <w:kern w:val="0"/>
                <w:sz w:val="24"/>
                <w:szCs w:val="24"/>
              </w:rPr>
            </w:pPr>
            <w:r w:rsidRPr="008C62BC">
              <w:rPr>
                <w:rFonts w:ascii="Times New Roman" w:eastAsia="宋体" w:hAnsi="Times New Roman" w:cs="Times New Roman"/>
                <w:kern w:val="0"/>
                <w:sz w:val="24"/>
                <w:szCs w:val="24"/>
              </w:rPr>
              <w:t>124610</w:t>
            </w:r>
          </w:p>
        </w:tc>
        <w:tc>
          <w:tcPr>
            <w:tcW w:w="1423" w:type="dxa"/>
            <w:tcBorders>
              <w:top w:val="nil"/>
              <w:left w:val="nil"/>
              <w:bottom w:val="single" w:sz="4" w:space="0" w:color="auto"/>
              <w:right w:val="single" w:sz="4" w:space="0" w:color="auto"/>
            </w:tcBorders>
            <w:shd w:val="clear" w:color="auto" w:fill="auto"/>
            <w:noWrap/>
            <w:vAlign w:val="bottom"/>
            <w:hideMark/>
          </w:tcPr>
          <w:p w:rsidR="00A565D4" w:rsidRPr="008C62BC" w:rsidRDefault="00A565D4" w:rsidP="00A565D4">
            <w:pPr>
              <w:widowControl/>
              <w:jc w:val="right"/>
              <w:rPr>
                <w:rFonts w:ascii="Times New Roman" w:eastAsia="宋体" w:hAnsi="Times New Roman" w:cs="Times New Roman"/>
                <w:kern w:val="0"/>
                <w:sz w:val="24"/>
                <w:szCs w:val="24"/>
              </w:rPr>
            </w:pPr>
            <w:r w:rsidRPr="008C62BC">
              <w:rPr>
                <w:rFonts w:ascii="Times New Roman" w:eastAsia="宋体" w:hAnsi="Times New Roman" w:cs="Times New Roman"/>
                <w:kern w:val="0"/>
                <w:sz w:val="24"/>
                <w:szCs w:val="24"/>
              </w:rPr>
              <w:t>2.82%</w:t>
            </w:r>
          </w:p>
        </w:tc>
      </w:tr>
      <w:tr w:rsidR="00A565D4" w:rsidRPr="008C62BC" w:rsidTr="00A565D4">
        <w:trPr>
          <w:trHeight w:val="255"/>
        </w:trPr>
        <w:tc>
          <w:tcPr>
            <w:tcW w:w="1433" w:type="dxa"/>
            <w:vMerge/>
            <w:tcBorders>
              <w:top w:val="nil"/>
              <w:left w:val="single" w:sz="4" w:space="0" w:color="auto"/>
              <w:bottom w:val="single" w:sz="4" w:space="0" w:color="auto"/>
              <w:right w:val="single" w:sz="4" w:space="0" w:color="auto"/>
            </w:tcBorders>
            <w:vAlign w:val="center"/>
            <w:hideMark/>
          </w:tcPr>
          <w:p w:rsidR="00A565D4" w:rsidRPr="008C62BC" w:rsidRDefault="00A565D4" w:rsidP="00A565D4">
            <w:pPr>
              <w:widowControl/>
              <w:jc w:val="left"/>
              <w:rPr>
                <w:rFonts w:ascii="宋体" w:eastAsia="宋体" w:hAnsi="宋体" w:cs="宋体"/>
                <w:color w:val="000000"/>
                <w:kern w:val="0"/>
                <w:sz w:val="24"/>
                <w:szCs w:val="24"/>
              </w:rPr>
            </w:pPr>
          </w:p>
        </w:tc>
        <w:tc>
          <w:tcPr>
            <w:tcW w:w="3173" w:type="dxa"/>
            <w:tcBorders>
              <w:top w:val="nil"/>
              <w:left w:val="nil"/>
              <w:bottom w:val="single" w:sz="4" w:space="0" w:color="auto"/>
              <w:right w:val="single" w:sz="4" w:space="0" w:color="auto"/>
            </w:tcBorders>
            <w:shd w:val="clear" w:color="auto" w:fill="auto"/>
            <w:vAlign w:val="bottom"/>
            <w:hideMark/>
          </w:tcPr>
          <w:p w:rsidR="00A565D4" w:rsidRPr="008C62BC" w:rsidRDefault="00A565D4" w:rsidP="00A565D4">
            <w:pPr>
              <w:widowControl/>
              <w:jc w:val="left"/>
              <w:rPr>
                <w:rFonts w:ascii="宋体" w:eastAsia="宋体" w:hAnsi="宋体" w:cs="宋体"/>
                <w:kern w:val="0"/>
                <w:sz w:val="24"/>
                <w:szCs w:val="24"/>
              </w:rPr>
            </w:pPr>
            <w:proofErr w:type="gramStart"/>
            <w:r w:rsidRPr="008C62BC">
              <w:rPr>
                <w:rFonts w:ascii="宋体" w:eastAsia="宋体" w:hAnsi="宋体" w:cs="宋体" w:hint="eastAsia"/>
                <w:kern w:val="0"/>
                <w:sz w:val="24"/>
                <w:szCs w:val="24"/>
              </w:rPr>
              <w:t>超星发现</w:t>
            </w:r>
            <w:proofErr w:type="gramEnd"/>
            <w:r w:rsidRPr="008C62BC">
              <w:rPr>
                <w:rFonts w:ascii="宋体" w:eastAsia="宋体" w:hAnsi="宋体" w:cs="宋体" w:hint="eastAsia"/>
                <w:kern w:val="0"/>
                <w:sz w:val="24"/>
                <w:szCs w:val="24"/>
              </w:rPr>
              <w:t>系统</w:t>
            </w:r>
          </w:p>
        </w:tc>
        <w:tc>
          <w:tcPr>
            <w:tcW w:w="2112" w:type="dxa"/>
            <w:tcBorders>
              <w:top w:val="nil"/>
              <w:left w:val="nil"/>
              <w:bottom w:val="single" w:sz="4" w:space="0" w:color="auto"/>
              <w:right w:val="single" w:sz="4" w:space="0" w:color="auto"/>
            </w:tcBorders>
            <w:shd w:val="clear" w:color="auto" w:fill="auto"/>
            <w:noWrap/>
            <w:vAlign w:val="bottom"/>
            <w:hideMark/>
          </w:tcPr>
          <w:p w:rsidR="00A565D4" w:rsidRPr="008C62BC" w:rsidRDefault="00A565D4" w:rsidP="00A565D4">
            <w:pPr>
              <w:widowControl/>
              <w:jc w:val="right"/>
              <w:rPr>
                <w:rFonts w:ascii="Times New Roman" w:eastAsia="宋体" w:hAnsi="Times New Roman" w:cs="Times New Roman"/>
                <w:kern w:val="0"/>
                <w:sz w:val="24"/>
                <w:szCs w:val="24"/>
              </w:rPr>
            </w:pPr>
            <w:r w:rsidRPr="008C62BC">
              <w:rPr>
                <w:rFonts w:ascii="Times New Roman" w:eastAsia="宋体" w:hAnsi="Times New Roman" w:cs="Times New Roman"/>
                <w:kern w:val="0"/>
                <w:sz w:val="24"/>
                <w:szCs w:val="24"/>
              </w:rPr>
              <w:t>86722</w:t>
            </w:r>
          </w:p>
        </w:tc>
        <w:tc>
          <w:tcPr>
            <w:tcW w:w="1423" w:type="dxa"/>
            <w:tcBorders>
              <w:top w:val="nil"/>
              <w:left w:val="nil"/>
              <w:bottom w:val="single" w:sz="4" w:space="0" w:color="auto"/>
              <w:right w:val="single" w:sz="4" w:space="0" w:color="auto"/>
            </w:tcBorders>
            <w:shd w:val="clear" w:color="auto" w:fill="auto"/>
            <w:noWrap/>
            <w:vAlign w:val="bottom"/>
            <w:hideMark/>
          </w:tcPr>
          <w:p w:rsidR="00A565D4" w:rsidRPr="008C62BC" w:rsidRDefault="00A565D4" w:rsidP="00A565D4">
            <w:pPr>
              <w:widowControl/>
              <w:jc w:val="right"/>
              <w:rPr>
                <w:rFonts w:ascii="Times New Roman" w:eastAsia="宋体" w:hAnsi="Times New Roman" w:cs="Times New Roman"/>
                <w:kern w:val="0"/>
                <w:sz w:val="24"/>
                <w:szCs w:val="24"/>
              </w:rPr>
            </w:pPr>
            <w:r w:rsidRPr="008C62BC">
              <w:rPr>
                <w:rFonts w:ascii="Times New Roman" w:eastAsia="宋体" w:hAnsi="Times New Roman" w:cs="Times New Roman"/>
                <w:kern w:val="0"/>
                <w:sz w:val="24"/>
                <w:szCs w:val="24"/>
              </w:rPr>
              <w:t>1.96%</w:t>
            </w:r>
          </w:p>
        </w:tc>
      </w:tr>
      <w:tr w:rsidR="00A565D4" w:rsidRPr="008C62BC" w:rsidTr="00A565D4">
        <w:trPr>
          <w:trHeight w:val="270"/>
        </w:trPr>
        <w:tc>
          <w:tcPr>
            <w:tcW w:w="1433" w:type="dxa"/>
            <w:vMerge/>
            <w:tcBorders>
              <w:top w:val="nil"/>
              <w:left w:val="single" w:sz="4" w:space="0" w:color="auto"/>
              <w:bottom w:val="single" w:sz="4" w:space="0" w:color="auto"/>
              <w:right w:val="single" w:sz="4" w:space="0" w:color="auto"/>
            </w:tcBorders>
            <w:vAlign w:val="center"/>
            <w:hideMark/>
          </w:tcPr>
          <w:p w:rsidR="00A565D4" w:rsidRPr="008C62BC" w:rsidRDefault="00A565D4" w:rsidP="00A565D4">
            <w:pPr>
              <w:widowControl/>
              <w:jc w:val="left"/>
              <w:rPr>
                <w:rFonts w:ascii="宋体" w:eastAsia="宋体" w:hAnsi="宋体" w:cs="宋体"/>
                <w:color w:val="000000"/>
                <w:kern w:val="0"/>
                <w:sz w:val="24"/>
                <w:szCs w:val="24"/>
              </w:rPr>
            </w:pPr>
          </w:p>
        </w:tc>
        <w:tc>
          <w:tcPr>
            <w:tcW w:w="3173" w:type="dxa"/>
            <w:tcBorders>
              <w:top w:val="nil"/>
              <w:left w:val="nil"/>
              <w:bottom w:val="single" w:sz="4" w:space="0" w:color="auto"/>
              <w:right w:val="single" w:sz="4" w:space="0" w:color="auto"/>
            </w:tcBorders>
            <w:shd w:val="clear" w:color="auto" w:fill="auto"/>
            <w:vAlign w:val="bottom"/>
            <w:hideMark/>
          </w:tcPr>
          <w:p w:rsidR="00A565D4" w:rsidRPr="008C62BC" w:rsidRDefault="00A565D4" w:rsidP="00A565D4">
            <w:pPr>
              <w:widowControl/>
              <w:jc w:val="left"/>
              <w:rPr>
                <w:rFonts w:ascii="宋体" w:eastAsia="宋体" w:hAnsi="宋体" w:cs="宋体"/>
                <w:kern w:val="0"/>
                <w:sz w:val="24"/>
                <w:szCs w:val="24"/>
              </w:rPr>
            </w:pPr>
            <w:r w:rsidRPr="008C62BC">
              <w:rPr>
                <w:rFonts w:ascii="宋体" w:eastAsia="宋体" w:hAnsi="宋体" w:cs="宋体" w:hint="eastAsia"/>
                <w:kern w:val="0"/>
                <w:sz w:val="24"/>
                <w:szCs w:val="24"/>
              </w:rPr>
              <w:t>北大法律信息网</w:t>
            </w:r>
          </w:p>
        </w:tc>
        <w:tc>
          <w:tcPr>
            <w:tcW w:w="2112" w:type="dxa"/>
            <w:tcBorders>
              <w:top w:val="nil"/>
              <w:left w:val="nil"/>
              <w:bottom w:val="single" w:sz="4" w:space="0" w:color="auto"/>
              <w:right w:val="single" w:sz="4" w:space="0" w:color="auto"/>
            </w:tcBorders>
            <w:shd w:val="clear" w:color="auto" w:fill="auto"/>
            <w:noWrap/>
            <w:vAlign w:val="bottom"/>
            <w:hideMark/>
          </w:tcPr>
          <w:p w:rsidR="00A565D4" w:rsidRPr="008C62BC" w:rsidRDefault="00A565D4" w:rsidP="00A565D4">
            <w:pPr>
              <w:widowControl/>
              <w:jc w:val="right"/>
              <w:rPr>
                <w:rFonts w:ascii="Times New Roman" w:eastAsia="宋体" w:hAnsi="Times New Roman" w:cs="Times New Roman"/>
                <w:kern w:val="0"/>
                <w:sz w:val="24"/>
                <w:szCs w:val="24"/>
              </w:rPr>
            </w:pPr>
            <w:r w:rsidRPr="008C62BC">
              <w:rPr>
                <w:rFonts w:ascii="Times New Roman" w:eastAsia="宋体" w:hAnsi="Times New Roman" w:cs="Times New Roman"/>
                <w:kern w:val="0"/>
                <w:sz w:val="24"/>
                <w:szCs w:val="24"/>
              </w:rPr>
              <w:t>55952</w:t>
            </w:r>
          </w:p>
        </w:tc>
        <w:tc>
          <w:tcPr>
            <w:tcW w:w="1423" w:type="dxa"/>
            <w:tcBorders>
              <w:top w:val="nil"/>
              <w:left w:val="nil"/>
              <w:bottom w:val="single" w:sz="4" w:space="0" w:color="auto"/>
              <w:right w:val="single" w:sz="4" w:space="0" w:color="auto"/>
            </w:tcBorders>
            <w:shd w:val="clear" w:color="auto" w:fill="auto"/>
            <w:noWrap/>
            <w:vAlign w:val="bottom"/>
            <w:hideMark/>
          </w:tcPr>
          <w:p w:rsidR="00A565D4" w:rsidRPr="008C62BC" w:rsidRDefault="00A565D4" w:rsidP="00A565D4">
            <w:pPr>
              <w:widowControl/>
              <w:jc w:val="right"/>
              <w:rPr>
                <w:rFonts w:ascii="Times New Roman" w:eastAsia="宋体" w:hAnsi="Times New Roman" w:cs="Times New Roman"/>
                <w:kern w:val="0"/>
                <w:sz w:val="24"/>
                <w:szCs w:val="24"/>
              </w:rPr>
            </w:pPr>
            <w:r w:rsidRPr="008C62BC">
              <w:rPr>
                <w:rFonts w:ascii="Times New Roman" w:eastAsia="宋体" w:hAnsi="Times New Roman" w:cs="Times New Roman"/>
                <w:kern w:val="0"/>
                <w:sz w:val="24"/>
                <w:szCs w:val="24"/>
              </w:rPr>
              <w:t>1.27%</w:t>
            </w:r>
          </w:p>
        </w:tc>
      </w:tr>
      <w:tr w:rsidR="00A565D4" w:rsidRPr="008C62BC" w:rsidTr="00A565D4">
        <w:trPr>
          <w:trHeight w:val="315"/>
        </w:trPr>
        <w:tc>
          <w:tcPr>
            <w:tcW w:w="1433" w:type="dxa"/>
            <w:vMerge/>
            <w:tcBorders>
              <w:top w:val="nil"/>
              <w:left w:val="single" w:sz="4" w:space="0" w:color="auto"/>
              <w:bottom w:val="single" w:sz="4" w:space="0" w:color="auto"/>
              <w:right w:val="single" w:sz="4" w:space="0" w:color="auto"/>
            </w:tcBorders>
            <w:vAlign w:val="center"/>
            <w:hideMark/>
          </w:tcPr>
          <w:p w:rsidR="00A565D4" w:rsidRPr="008C62BC" w:rsidRDefault="00A565D4" w:rsidP="00A565D4">
            <w:pPr>
              <w:widowControl/>
              <w:jc w:val="left"/>
              <w:rPr>
                <w:rFonts w:ascii="宋体" w:eastAsia="宋体" w:hAnsi="宋体" w:cs="宋体"/>
                <w:color w:val="000000"/>
                <w:kern w:val="0"/>
                <w:sz w:val="24"/>
                <w:szCs w:val="24"/>
              </w:rPr>
            </w:pPr>
          </w:p>
        </w:tc>
        <w:tc>
          <w:tcPr>
            <w:tcW w:w="3173" w:type="dxa"/>
            <w:tcBorders>
              <w:top w:val="nil"/>
              <w:left w:val="nil"/>
              <w:bottom w:val="single" w:sz="4" w:space="0" w:color="auto"/>
              <w:right w:val="single" w:sz="4" w:space="0" w:color="auto"/>
            </w:tcBorders>
            <w:shd w:val="clear" w:color="auto" w:fill="auto"/>
            <w:vAlign w:val="bottom"/>
            <w:hideMark/>
          </w:tcPr>
          <w:p w:rsidR="00A565D4" w:rsidRPr="008C62BC" w:rsidRDefault="00A565D4" w:rsidP="00A565D4">
            <w:pPr>
              <w:widowControl/>
              <w:jc w:val="left"/>
              <w:rPr>
                <w:rFonts w:ascii="宋体" w:eastAsia="宋体" w:hAnsi="宋体" w:cs="宋体"/>
                <w:kern w:val="0"/>
                <w:sz w:val="24"/>
                <w:szCs w:val="24"/>
              </w:rPr>
            </w:pPr>
            <w:r w:rsidRPr="008C62BC">
              <w:rPr>
                <w:rFonts w:ascii="宋体" w:eastAsia="宋体" w:hAnsi="宋体" w:cs="宋体" w:hint="eastAsia"/>
                <w:kern w:val="0"/>
                <w:sz w:val="24"/>
                <w:szCs w:val="24"/>
              </w:rPr>
              <w:t>外</w:t>
            </w:r>
            <w:proofErr w:type="gramStart"/>
            <w:r w:rsidRPr="008C62BC">
              <w:rPr>
                <w:rFonts w:ascii="宋体" w:eastAsia="宋体" w:hAnsi="宋体" w:cs="宋体" w:hint="eastAsia"/>
                <w:kern w:val="0"/>
                <w:sz w:val="24"/>
                <w:szCs w:val="24"/>
              </w:rPr>
              <w:t>研讯飞</w:t>
            </w:r>
            <w:proofErr w:type="gramEnd"/>
            <w:r w:rsidRPr="008C62BC">
              <w:rPr>
                <w:rFonts w:ascii="宋体" w:eastAsia="宋体" w:hAnsi="宋体" w:cs="宋体" w:hint="eastAsia"/>
                <w:kern w:val="0"/>
                <w:sz w:val="24"/>
                <w:szCs w:val="24"/>
              </w:rPr>
              <w:t>外语资源库</w:t>
            </w:r>
          </w:p>
        </w:tc>
        <w:tc>
          <w:tcPr>
            <w:tcW w:w="2112" w:type="dxa"/>
            <w:tcBorders>
              <w:top w:val="nil"/>
              <w:left w:val="nil"/>
              <w:bottom w:val="single" w:sz="4" w:space="0" w:color="auto"/>
              <w:right w:val="single" w:sz="4" w:space="0" w:color="auto"/>
            </w:tcBorders>
            <w:shd w:val="clear" w:color="auto" w:fill="auto"/>
            <w:noWrap/>
            <w:vAlign w:val="bottom"/>
            <w:hideMark/>
          </w:tcPr>
          <w:p w:rsidR="00A565D4" w:rsidRPr="008C62BC" w:rsidRDefault="00A565D4" w:rsidP="00A565D4">
            <w:pPr>
              <w:widowControl/>
              <w:jc w:val="right"/>
              <w:rPr>
                <w:rFonts w:ascii="Times New Roman" w:eastAsia="宋体" w:hAnsi="Times New Roman" w:cs="Times New Roman"/>
                <w:kern w:val="0"/>
                <w:sz w:val="24"/>
                <w:szCs w:val="24"/>
              </w:rPr>
            </w:pPr>
            <w:r w:rsidRPr="008C62BC">
              <w:rPr>
                <w:rFonts w:ascii="Times New Roman" w:eastAsia="宋体" w:hAnsi="Times New Roman" w:cs="Times New Roman"/>
                <w:kern w:val="0"/>
                <w:sz w:val="24"/>
                <w:szCs w:val="24"/>
              </w:rPr>
              <w:t>41894</w:t>
            </w:r>
          </w:p>
        </w:tc>
        <w:tc>
          <w:tcPr>
            <w:tcW w:w="1423" w:type="dxa"/>
            <w:tcBorders>
              <w:top w:val="nil"/>
              <w:left w:val="nil"/>
              <w:bottom w:val="single" w:sz="4" w:space="0" w:color="auto"/>
              <w:right w:val="single" w:sz="4" w:space="0" w:color="auto"/>
            </w:tcBorders>
            <w:shd w:val="clear" w:color="auto" w:fill="auto"/>
            <w:noWrap/>
            <w:vAlign w:val="bottom"/>
            <w:hideMark/>
          </w:tcPr>
          <w:p w:rsidR="00A565D4" w:rsidRPr="008C62BC" w:rsidRDefault="00A565D4" w:rsidP="00A565D4">
            <w:pPr>
              <w:widowControl/>
              <w:jc w:val="right"/>
              <w:rPr>
                <w:rFonts w:ascii="Times New Roman" w:eastAsia="宋体" w:hAnsi="Times New Roman" w:cs="Times New Roman"/>
                <w:kern w:val="0"/>
                <w:sz w:val="24"/>
                <w:szCs w:val="24"/>
              </w:rPr>
            </w:pPr>
            <w:r w:rsidRPr="008C62BC">
              <w:rPr>
                <w:rFonts w:ascii="Times New Roman" w:eastAsia="宋体" w:hAnsi="Times New Roman" w:cs="Times New Roman"/>
                <w:kern w:val="0"/>
                <w:sz w:val="24"/>
                <w:szCs w:val="24"/>
              </w:rPr>
              <w:t>0.95%</w:t>
            </w:r>
          </w:p>
        </w:tc>
      </w:tr>
      <w:tr w:rsidR="00A565D4" w:rsidRPr="008C62BC" w:rsidTr="00A565D4">
        <w:trPr>
          <w:trHeight w:val="285"/>
        </w:trPr>
        <w:tc>
          <w:tcPr>
            <w:tcW w:w="1433" w:type="dxa"/>
            <w:vMerge/>
            <w:tcBorders>
              <w:top w:val="nil"/>
              <w:left w:val="single" w:sz="4" w:space="0" w:color="auto"/>
              <w:bottom w:val="single" w:sz="4" w:space="0" w:color="auto"/>
              <w:right w:val="single" w:sz="4" w:space="0" w:color="auto"/>
            </w:tcBorders>
            <w:vAlign w:val="center"/>
            <w:hideMark/>
          </w:tcPr>
          <w:p w:rsidR="00A565D4" w:rsidRPr="008C62BC" w:rsidRDefault="00A565D4" w:rsidP="00A565D4">
            <w:pPr>
              <w:widowControl/>
              <w:jc w:val="left"/>
              <w:rPr>
                <w:rFonts w:ascii="宋体" w:eastAsia="宋体" w:hAnsi="宋体" w:cs="宋体"/>
                <w:color w:val="000000"/>
                <w:kern w:val="0"/>
                <w:sz w:val="24"/>
                <w:szCs w:val="24"/>
              </w:rPr>
            </w:pPr>
          </w:p>
        </w:tc>
        <w:tc>
          <w:tcPr>
            <w:tcW w:w="3173" w:type="dxa"/>
            <w:tcBorders>
              <w:top w:val="nil"/>
              <w:left w:val="nil"/>
              <w:bottom w:val="single" w:sz="4" w:space="0" w:color="auto"/>
              <w:right w:val="single" w:sz="4" w:space="0" w:color="auto"/>
            </w:tcBorders>
            <w:shd w:val="clear" w:color="auto" w:fill="auto"/>
            <w:vAlign w:val="bottom"/>
            <w:hideMark/>
          </w:tcPr>
          <w:p w:rsidR="00A565D4" w:rsidRPr="008C62BC" w:rsidRDefault="00A565D4" w:rsidP="00A565D4">
            <w:pPr>
              <w:widowControl/>
              <w:jc w:val="left"/>
              <w:rPr>
                <w:rFonts w:ascii="宋体" w:eastAsia="宋体" w:hAnsi="宋体" w:cs="宋体"/>
                <w:kern w:val="0"/>
                <w:sz w:val="24"/>
                <w:szCs w:val="24"/>
              </w:rPr>
            </w:pPr>
            <w:r w:rsidRPr="008C62BC">
              <w:rPr>
                <w:rFonts w:ascii="宋体" w:eastAsia="宋体" w:hAnsi="宋体" w:cs="宋体" w:hint="eastAsia"/>
                <w:kern w:val="0"/>
                <w:sz w:val="24"/>
                <w:szCs w:val="24"/>
              </w:rPr>
              <w:t>中文在线</w:t>
            </w:r>
          </w:p>
        </w:tc>
        <w:tc>
          <w:tcPr>
            <w:tcW w:w="2112" w:type="dxa"/>
            <w:tcBorders>
              <w:top w:val="nil"/>
              <w:left w:val="nil"/>
              <w:bottom w:val="single" w:sz="4" w:space="0" w:color="auto"/>
              <w:right w:val="single" w:sz="4" w:space="0" w:color="auto"/>
            </w:tcBorders>
            <w:shd w:val="clear" w:color="auto" w:fill="auto"/>
            <w:noWrap/>
            <w:vAlign w:val="bottom"/>
            <w:hideMark/>
          </w:tcPr>
          <w:p w:rsidR="00A565D4" w:rsidRPr="008C62BC" w:rsidRDefault="00A565D4" w:rsidP="00A565D4">
            <w:pPr>
              <w:widowControl/>
              <w:jc w:val="right"/>
              <w:rPr>
                <w:rFonts w:ascii="Times New Roman" w:eastAsia="宋体" w:hAnsi="Times New Roman" w:cs="Times New Roman"/>
                <w:kern w:val="0"/>
                <w:sz w:val="24"/>
                <w:szCs w:val="24"/>
              </w:rPr>
            </w:pPr>
            <w:r w:rsidRPr="008C62BC">
              <w:rPr>
                <w:rFonts w:ascii="Times New Roman" w:eastAsia="宋体" w:hAnsi="Times New Roman" w:cs="Times New Roman"/>
                <w:kern w:val="0"/>
                <w:sz w:val="24"/>
                <w:szCs w:val="24"/>
              </w:rPr>
              <w:t>41487</w:t>
            </w:r>
          </w:p>
        </w:tc>
        <w:tc>
          <w:tcPr>
            <w:tcW w:w="1423" w:type="dxa"/>
            <w:tcBorders>
              <w:top w:val="nil"/>
              <w:left w:val="nil"/>
              <w:bottom w:val="single" w:sz="4" w:space="0" w:color="auto"/>
              <w:right w:val="single" w:sz="4" w:space="0" w:color="auto"/>
            </w:tcBorders>
            <w:shd w:val="clear" w:color="auto" w:fill="auto"/>
            <w:noWrap/>
            <w:vAlign w:val="bottom"/>
            <w:hideMark/>
          </w:tcPr>
          <w:p w:rsidR="00A565D4" w:rsidRPr="008C62BC" w:rsidRDefault="00A565D4" w:rsidP="00A565D4">
            <w:pPr>
              <w:widowControl/>
              <w:jc w:val="right"/>
              <w:rPr>
                <w:rFonts w:ascii="Times New Roman" w:eastAsia="宋体" w:hAnsi="Times New Roman" w:cs="Times New Roman"/>
                <w:kern w:val="0"/>
                <w:sz w:val="24"/>
                <w:szCs w:val="24"/>
              </w:rPr>
            </w:pPr>
            <w:r w:rsidRPr="008C62BC">
              <w:rPr>
                <w:rFonts w:ascii="Times New Roman" w:eastAsia="宋体" w:hAnsi="Times New Roman" w:cs="Times New Roman"/>
                <w:kern w:val="0"/>
                <w:sz w:val="24"/>
                <w:szCs w:val="24"/>
              </w:rPr>
              <w:t>0.94%</w:t>
            </w:r>
          </w:p>
        </w:tc>
      </w:tr>
      <w:tr w:rsidR="00A565D4" w:rsidRPr="008C62BC" w:rsidTr="00A565D4">
        <w:trPr>
          <w:trHeight w:val="285"/>
        </w:trPr>
        <w:tc>
          <w:tcPr>
            <w:tcW w:w="1433" w:type="dxa"/>
            <w:vMerge/>
            <w:tcBorders>
              <w:top w:val="nil"/>
              <w:left w:val="single" w:sz="4" w:space="0" w:color="auto"/>
              <w:bottom w:val="single" w:sz="4" w:space="0" w:color="auto"/>
              <w:right w:val="single" w:sz="4" w:space="0" w:color="auto"/>
            </w:tcBorders>
            <w:vAlign w:val="center"/>
            <w:hideMark/>
          </w:tcPr>
          <w:p w:rsidR="00A565D4" w:rsidRPr="008C62BC" w:rsidRDefault="00A565D4" w:rsidP="00A565D4">
            <w:pPr>
              <w:widowControl/>
              <w:jc w:val="left"/>
              <w:rPr>
                <w:rFonts w:ascii="宋体" w:eastAsia="宋体" w:hAnsi="宋体" w:cs="宋体"/>
                <w:color w:val="000000"/>
                <w:kern w:val="0"/>
                <w:sz w:val="24"/>
                <w:szCs w:val="24"/>
              </w:rPr>
            </w:pPr>
          </w:p>
        </w:tc>
        <w:tc>
          <w:tcPr>
            <w:tcW w:w="3173" w:type="dxa"/>
            <w:tcBorders>
              <w:top w:val="nil"/>
              <w:left w:val="nil"/>
              <w:bottom w:val="single" w:sz="4" w:space="0" w:color="auto"/>
              <w:right w:val="single" w:sz="4" w:space="0" w:color="auto"/>
            </w:tcBorders>
            <w:shd w:val="clear" w:color="auto" w:fill="auto"/>
            <w:vAlign w:val="bottom"/>
            <w:hideMark/>
          </w:tcPr>
          <w:p w:rsidR="00A565D4" w:rsidRPr="008C62BC" w:rsidRDefault="00A565D4" w:rsidP="00A565D4">
            <w:pPr>
              <w:widowControl/>
              <w:jc w:val="left"/>
              <w:rPr>
                <w:rFonts w:ascii="宋体" w:eastAsia="宋体" w:hAnsi="宋体" w:cs="宋体"/>
                <w:kern w:val="0"/>
                <w:sz w:val="24"/>
                <w:szCs w:val="24"/>
              </w:rPr>
            </w:pPr>
            <w:r w:rsidRPr="008C62BC">
              <w:rPr>
                <w:rFonts w:ascii="宋体" w:eastAsia="宋体" w:hAnsi="宋体" w:cs="宋体" w:hint="eastAsia"/>
                <w:kern w:val="0"/>
                <w:sz w:val="24"/>
                <w:szCs w:val="24"/>
              </w:rPr>
              <w:t>人大复印报刊资料</w:t>
            </w:r>
          </w:p>
        </w:tc>
        <w:tc>
          <w:tcPr>
            <w:tcW w:w="2112" w:type="dxa"/>
            <w:tcBorders>
              <w:top w:val="nil"/>
              <w:left w:val="nil"/>
              <w:bottom w:val="single" w:sz="4" w:space="0" w:color="auto"/>
              <w:right w:val="single" w:sz="4" w:space="0" w:color="auto"/>
            </w:tcBorders>
            <w:shd w:val="clear" w:color="auto" w:fill="auto"/>
            <w:noWrap/>
            <w:vAlign w:val="bottom"/>
            <w:hideMark/>
          </w:tcPr>
          <w:p w:rsidR="00A565D4" w:rsidRPr="008C62BC" w:rsidRDefault="00A565D4" w:rsidP="00A565D4">
            <w:pPr>
              <w:widowControl/>
              <w:jc w:val="right"/>
              <w:rPr>
                <w:rFonts w:ascii="Times New Roman" w:eastAsia="宋体" w:hAnsi="Times New Roman" w:cs="Times New Roman"/>
                <w:kern w:val="0"/>
                <w:sz w:val="24"/>
                <w:szCs w:val="24"/>
              </w:rPr>
            </w:pPr>
            <w:r w:rsidRPr="008C62BC">
              <w:rPr>
                <w:rFonts w:ascii="Times New Roman" w:eastAsia="宋体" w:hAnsi="Times New Roman" w:cs="Times New Roman"/>
                <w:kern w:val="0"/>
                <w:sz w:val="24"/>
                <w:szCs w:val="24"/>
              </w:rPr>
              <w:t>22829</w:t>
            </w:r>
          </w:p>
        </w:tc>
        <w:tc>
          <w:tcPr>
            <w:tcW w:w="1423" w:type="dxa"/>
            <w:tcBorders>
              <w:top w:val="nil"/>
              <w:left w:val="nil"/>
              <w:bottom w:val="single" w:sz="4" w:space="0" w:color="auto"/>
              <w:right w:val="single" w:sz="4" w:space="0" w:color="auto"/>
            </w:tcBorders>
            <w:shd w:val="clear" w:color="auto" w:fill="auto"/>
            <w:noWrap/>
            <w:vAlign w:val="bottom"/>
            <w:hideMark/>
          </w:tcPr>
          <w:p w:rsidR="00A565D4" w:rsidRPr="008C62BC" w:rsidRDefault="00A565D4" w:rsidP="00A565D4">
            <w:pPr>
              <w:widowControl/>
              <w:jc w:val="right"/>
              <w:rPr>
                <w:rFonts w:ascii="Times New Roman" w:eastAsia="宋体" w:hAnsi="Times New Roman" w:cs="Times New Roman"/>
                <w:kern w:val="0"/>
                <w:sz w:val="24"/>
                <w:szCs w:val="24"/>
              </w:rPr>
            </w:pPr>
            <w:r w:rsidRPr="008C62BC">
              <w:rPr>
                <w:rFonts w:ascii="Times New Roman" w:eastAsia="宋体" w:hAnsi="Times New Roman" w:cs="Times New Roman"/>
                <w:kern w:val="0"/>
                <w:sz w:val="24"/>
                <w:szCs w:val="24"/>
              </w:rPr>
              <w:t>0.52%</w:t>
            </w:r>
          </w:p>
        </w:tc>
      </w:tr>
      <w:tr w:rsidR="00A565D4" w:rsidRPr="008C62BC" w:rsidTr="00A565D4">
        <w:trPr>
          <w:trHeight w:val="285"/>
        </w:trPr>
        <w:tc>
          <w:tcPr>
            <w:tcW w:w="1433" w:type="dxa"/>
            <w:vMerge/>
            <w:tcBorders>
              <w:top w:val="nil"/>
              <w:left w:val="single" w:sz="4" w:space="0" w:color="auto"/>
              <w:bottom w:val="single" w:sz="4" w:space="0" w:color="auto"/>
              <w:right w:val="single" w:sz="4" w:space="0" w:color="auto"/>
            </w:tcBorders>
            <w:vAlign w:val="center"/>
            <w:hideMark/>
          </w:tcPr>
          <w:p w:rsidR="00A565D4" w:rsidRPr="008C62BC" w:rsidRDefault="00A565D4" w:rsidP="00A565D4">
            <w:pPr>
              <w:widowControl/>
              <w:jc w:val="left"/>
              <w:rPr>
                <w:rFonts w:ascii="宋体" w:eastAsia="宋体" w:hAnsi="宋体" w:cs="宋体"/>
                <w:color w:val="000000"/>
                <w:kern w:val="0"/>
                <w:sz w:val="24"/>
                <w:szCs w:val="24"/>
              </w:rPr>
            </w:pPr>
          </w:p>
        </w:tc>
        <w:tc>
          <w:tcPr>
            <w:tcW w:w="3173" w:type="dxa"/>
            <w:tcBorders>
              <w:top w:val="nil"/>
              <w:left w:val="nil"/>
              <w:bottom w:val="single" w:sz="4" w:space="0" w:color="auto"/>
              <w:right w:val="single" w:sz="4" w:space="0" w:color="auto"/>
            </w:tcBorders>
            <w:shd w:val="clear" w:color="auto" w:fill="auto"/>
            <w:vAlign w:val="bottom"/>
            <w:hideMark/>
          </w:tcPr>
          <w:p w:rsidR="00A565D4" w:rsidRPr="008C62BC" w:rsidRDefault="00A565D4" w:rsidP="00A565D4">
            <w:pPr>
              <w:widowControl/>
              <w:jc w:val="left"/>
              <w:rPr>
                <w:rFonts w:ascii="宋体" w:eastAsia="宋体" w:hAnsi="宋体" w:cs="宋体"/>
                <w:kern w:val="0"/>
                <w:sz w:val="24"/>
                <w:szCs w:val="24"/>
              </w:rPr>
            </w:pPr>
            <w:r w:rsidRPr="008C62BC">
              <w:rPr>
                <w:rFonts w:ascii="Times New Roman" w:eastAsia="宋体" w:hAnsi="Times New Roman" w:cs="Times New Roman"/>
                <w:kern w:val="0"/>
                <w:sz w:val="24"/>
                <w:szCs w:val="24"/>
              </w:rPr>
              <w:t>EPS</w:t>
            </w:r>
            <w:r w:rsidRPr="008C62BC">
              <w:rPr>
                <w:rFonts w:ascii="宋体" w:eastAsia="宋体" w:hAnsi="宋体" w:cs="宋体" w:hint="eastAsia"/>
                <w:kern w:val="0"/>
                <w:sz w:val="24"/>
                <w:szCs w:val="24"/>
              </w:rPr>
              <w:t>数据平台</w:t>
            </w:r>
          </w:p>
        </w:tc>
        <w:tc>
          <w:tcPr>
            <w:tcW w:w="2112" w:type="dxa"/>
            <w:tcBorders>
              <w:top w:val="nil"/>
              <w:left w:val="nil"/>
              <w:bottom w:val="single" w:sz="4" w:space="0" w:color="auto"/>
              <w:right w:val="single" w:sz="4" w:space="0" w:color="auto"/>
            </w:tcBorders>
            <w:shd w:val="clear" w:color="auto" w:fill="auto"/>
            <w:noWrap/>
            <w:vAlign w:val="bottom"/>
            <w:hideMark/>
          </w:tcPr>
          <w:p w:rsidR="00A565D4" w:rsidRPr="008C62BC" w:rsidRDefault="00A565D4" w:rsidP="00A565D4">
            <w:pPr>
              <w:widowControl/>
              <w:jc w:val="right"/>
              <w:rPr>
                <w:rFonts w:ascii="Times New Roman" w:eastAsia="宋体" w:hAnsi="Times New Roman" w:cs="Times New Roman"/>
                <w:kern w:val="0"/>
                <w:sz w:val="24"/>
                <w:szCs w:val="24"/>
              </w:rPr>
            </w:pPr>
            <w:r w:rsidRPr="008C62BC">
              <w:rPr>
                <w:rFonts w:ascii="Times New Roman" w:eastAsia="宋体" w:hAnsi="Times New Roman" w:cs="Times New Roman"/>
                <w:kern w:val="0"/>
                <w:sz w:val="24"/>
                <w:szCs w:val="24"/>
              </w:rPr>
              <w:t>7084</w:t>
            </w:r>
          </w:p>
        </w:tc>
        <w:tc>
          <w:tcPr>
            <w:tcW w:w="1423" w:type="dxa"/>
            <w:tcBorders>
              <w:top w:val="nil"/>
              <w:left w:val="nil"/>
              <w:bottom w:val="single" w:sz="4" w:space="0" w:color="auto"/>
              <w:right w:val="single" w:sz="4" w:space="0" w:color="auto"/>
            </w:tcBorders>
            <w:shd w:val="clear" w:color="auto" w:fill="auto"/>
            <w:noWrap/>
            <w:vAlign w:val="bottom"/>
            <w:hideMark/>
          </w:tcPr>
          <w:p w:rsidR="00A565D4" w:rsidRPr="008C62BC" w:rsidRDefault="00A565D4" w:rsidP="00A565D4">
            <w:pPr>
              <w:widowControl/>
              <w:jc w:val="right"/>
              <w:rPr>
                <w:rFonts w:ascii="Times New Roman" w:eastAsia="宋体" w:hAnsi="Times New Roman" w:cs="Times New Roman"/>
                <w:kern w:val="0"/>
                <w:sz w:val="24"/>
                <w:szCs w:val="24"/>
              </w:rPr>
            </w:pPr>
            <w:r w:rsidRPr="008C62BC">
              <w:rPr>
                <w:rFonts w:ascii="Times New Roman" w:eastAsia="宋体" w:hAnsi="Times New Roman" w:cs="Times New Roman"/>
                <w:kern w:val="0"/>
                <w:sz w:val="24"/>
                <w:szCs w:val="24"/>
              </w:rPr>
              <w:t>0.16%</w:t>
            </w:r>
          </w:p>
        </w:tc>
      </w:tr>
      <w:tr w:rsidR="00A565D4" w:rsidRPr="008C62BC" w:rsidTr="00A565D4">
        <w:trPr>
          <w:trHeight w:val="285"/>
        </w:trPr>
        <w:tc>
          <w:tcPr>
            <w:tcW w:w="1433" w:type="dxa"/>
            <w:vMerge/>
            <w:tcBorders>
              <w:top w:val="nil"/>
              <w:left w:val="single" w:sz="4" w:space="0" w:color="auto"/>
              <w:bottom w:val="single" w:sz="4" w:space="0" w:color="auto"/>
              <w:right w:val="single" w:sz="4" w:space="0" w:color="auto"/>
            </w:tcBorders>
            <w:vAlign w:val="center"/>
            <w:hideMark/>
          </w:tcPr>
          <w:p w:rsidR="00A565D4" w:rsidRPr="008C62BC" w:rsidRDefault="00A565D4" w:rsidP="00A565D4">
            <w:pPr>
              <w:widowControl/>
              <w:jc w:val="left"/>
              <w:rPr>
                <w:rFonts w:ascii="宋体" w:eastAsia="宋体" w:hAnsi="宋体" w:cs="宋体"/>
                <w:color w:val="000000"/>
                <w:kern w:val="0"/>
                <w:sz w:val="24"/>
                <w:szCs w:val="24"/>
              </w:rPr>
            </w:pPr>
          </w:p>
        </w:tc>
        <w:tc>
          <w:tcPr>
            <w:tcW w:w="3173" w:type="dxa"/>
            <w:tcBorders>
              <w:top w:val="nil"/>
              <w:left w:val="nil"/>
              <w:bottom w:val="single" w:sz="4" w:space="0" w:color="auto"/>
              <w:right w:val="single" w:sz="4" w:space="0" w:color="auto"/>
            </w:tcBorders>
            <w:shd w:val="clear" w:color="auto" w:fill="auto"/>
            <w:vAlign w:val="bottom"/>
            <w:hideMark/>
          </w:tcPr>
          <w:p w:rsidR="00A565D4" w:rsidRPr="008C62BC" w:rsidRDefault="00A565D4" w:rsidP="00A565D4">
            <w:pPr>
              <w:widowControl/>
              <w:jc w:val="left"/>
              <w:rPr>
                <w:rFonts w:ascii="宋体" w:eastAsia="宋体" w:hAnsi="宋体" w:cs="宋体"/>
                <w:color w:val="000000"/>
                <w:kern w:val="0"/>
                <w:sz w:val="24"/>
                <w:szCs w:val="24"/>
              </w:rPr>
            </w:pPr>
            <w:r w:rsidRPr="008C62BC">
              <w:rPr>
                <w:rFonts w:ascii="宋体" w:eastAsia="宋体" w:hAnsi="宋体" w:cs="宋体" w:hint="eastAsia"/>
                <w:color w:val="000000"/>
                <w:kern w:val="0"/>
                <w:sz w:val="24"/>
                <w:szCs w:val="24"/>
              </w:rPr>
              <w:t>列国志数据库※</w:t>
            </w:r>
          </w:p>
        </w:tc>
        <w:tc>
          <w:tcPr>
            <w:tcW w:w="2112" w:type="dxa"/>
            <w:tcBorders>
              <w:top w:val="nil"/>
              <w:left w:val="nil"/>
              <w:bottom w:val="single" w:sz="4" w:space="0" w:color="auto"/>
              <w:right w:val="single" w:sz="4" w:space="0" w:color="auto"/>
            </w:tcBorders>
            <w:shd w:val="clear" w:color="auto" w:fill="auto"/>
            <w:noWrap/>
            <w:vAlign w:val="bottom"/>
            <w:hideMark/>
          </w:tcPr>
          <w:p w:rsidR="00A565D4" w:rsidRPr="008C62BC" w:rsidRDefault="00A565D4" w:rsidP="00A565D4">
            <w:pPr>
              <w:widowControl/>
              <w:jc w:val="right"/>
              <w:rPr>
                <w:rFonts w:ascii="Times New Roman" w:eastAsia="宋体" w:hAnsi="Times New Roman" w:cs="Times New Roman"/>
                <w:kern w:val="0"/>
                <w:sz w:val="24"/>
                <w:szCs w:val="24"/>
              </w:rPr>
            </w:pPr>
            <w:r w:rsidRPr="008C62BC">
              <w:rPr>
                <w:rFonts w:ascii="Times New Roman" w:eastAsia="宋体" w:hAnsi="Times New Roman" w:cs="Times New Roman"/>
                <w:kern w:val="0"/>
                <w:sz w:val="24"/>
                <w:szCs w:val="24"/>
              </w:rPr>
              <w:t>4001</w:t>
            </w:r>
          </w:p>
        </w:tc>
        <w:tc>
          <w:tcPr>
            <w:tcW w:w="1423" w:type="dxa"/>
            <w:tcBorders>
              <w:top w:val="nil"/>
              <w:left w:val="nil"/>
              <w:bottom w:val="single" w:sz="4" w:space="0" w:color="auto"/>
              <w:right w:val="single" w:sz="4" w:space="0" w:color="auto"/>
            </w:tcBorders>
            <w:shd w:val="clear" w:color="auto" w:fill="auto"/>
            <w:noWrap/>
            <w:vAlign w:val="bottom"/>
            <w:hideMark/>
          </w:tcPr>
          <w:p w:rsidR="00A565D4" w:rsidRPr="008C62BC" w:rsidRDefault="00A565D4" w:rsidP="00A565D4">
            <w:pPr>
              <w:widowControl/>
              <w:jc w:val="right"/>
              <w:rPr>
                <w:rFonts w:ascii="Times New Roman" w:eastAsia="宋体" w:hAnsi="Times New Roman" w:cs="Times New Roman"/>
                <w:kern w:val="0"/>
                <w:sz w:val="24"/>
                <w:szCs w:val="24"/>
              </w:rPr>
            </w:pPr>
            <w:r w:rsidRPr="008C62BC">
              <w:rPr>
                <w:rFonts w:ascii="Times New Roman" w:eastAsia="宋体" w:hAnsi="Times New Roman" w:cs="Times New Roman"/>
                <w:kern w:val="0"/>
                <w:sz w:val="24"/>
                <w:szCs w:val="24"/>
              </w:rPr>
              <w:t>0.09%</w:t>
            </w:r>
          </w:p>
        </w:tc>
      </w:tr>
      <w:tr w:rsidR="00A565D4" w:rsidRPr="008C62BC" w:rsidTr="00A565D4">
        <w:trPr>
          <w:trHeight w:val="285"/>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A565D4" w:rsidRPr="008C62BC" w:rsidRDefault="00A565D4" w:rsidP="00A565D4">
            <w:pPr>
              <w:widowControl/>
              <w:jc w:val="left"/>
              <w:rPr>
                <w:rFonts w:ascii="宋体" w:eastAsia="宋体" w:hAnsi="宋体" w:cs="宋体"/>
                <w:color w:val="000000"/>
                <w:kern w:val="0"/>
                <w:sz w:val="24"/>
                <w:szCs w:val="24"/>
              </w:rPr>
            </w:pPr>
            <w:r w:rsidRPr="008C62BC">
              <w:rPr>
                <w:rFonts w:ascii="宋体" w:eastAsia="宋体" w:hAnsi="宋体" w:cs="宋体" w:hint="eastAsia"/>
                <w:color w:val="000000"/>
                <w:kern w:val="0"/>
                <w:sz w:val="24"/>
                <w:szCs w:val="24"/>
              </w:rPr>
              <w:t xml:space="preserve">　</w:t>
            </w:r>
          </w:p>
        </w:tc>
        <w:tc>
          <w:tcPr>
            <w:tcW w:w="3173" w:type="dxa"/>
            <w:tcBorders>
              <w:top w:val="nil"/>
              <w:left w:val="nil"/>
              <w:bottom w:val="single" w:sz="4" w:space="0" w:color="auto"/>
              <w:right w:val="single" w:sz="4" w:space="0" w:color="auto"/>
            </w:tcBorders>
            <w:shd w:val="clear" w:color="auto" w:fill="auto"/>
            <w:noWrap/>
            <w:vAlign w:val="bottom"/>
            <w:hideMark/>
          </w:tcPr>
          <w:p w:rsidR="00A565D4" w:rsidRPr="008C62BC" w:rsidRDefault="00A565D4" w:rsidP="00A565D4">
            <w:pPr>
              <w:widowControl/>
              <w:jc w:val="left"/>
              <w:rPr>
                <w:rFonts w:ascii="宋体" w:eastAsia="宋体" w:hAnsi="宋体" w:cs="宋体"/>
                <w:kern w:val="0"/>
                <w:sz w:val="24"/>
                <w:szCs w:val="24"/>
              </w:rPr>
            </w:pPr>
            <w:r w:rsidRPr="008C62BC">
              <w:rPr>
                <w:rFonts w:ascii="宋体" w:eastAsia="宋体" w:hAnsi="宋体" w:cs="宋体" w:hint="eastAsia"/>
                <w:kern w:val="0"/>
                <w:sz w:val="24"/>
                <w:szCs w:val="24"/>
              </w:rPr>
              <w:t>总计</w:t>
            </w:r>
          </w:p>
        </w:tc>
        <w:tc>
          <w:tcPr>
            <w:tcW w:w="2112" w:type="dxa"/>
            <w:tcBorders>
              <w:top w:val="nil"/>
              <w:left w:val="nil"/>
              <w:bottom w:val="single" w:sz="4" w:space="0" w:color="auto"/>
              <w:right w:val="single" w:sz="4" w:space="0" w:color="auto"/>
            </w:tcBorders>
            <w:shd w:val="clear" w:color="auto" w:fill="auto"/>
            <w:noWrap/>
            <w:vAlign w:val="bottom"/>
            <w:hideMark/>
          </w:tcPr>
          <w:p w:rsidR="00A565D4" w:rsidRPr="008C62BC" w:rsidRDefault="00A565D4" w:rsidP="00A565D4">
            <w:pPr>
              <w:widowControl/>
              <w:jc w:val="right"/>
              <w:rPr>
                <w:rFonts w:ascii="Times New Roman" w:eastAsia="宋体" w:hAnsi="Times New Roman" w:cs="Times New Roman"/>
                <w:kern w:val="0"/>
                <w:sz w:val="24"/>
                <w:szCs w:val="24"/>
              </w:rPr>
            </w:pPr>
            <w:r w:rsidRPr="008C62BC">
              <w:rPr>
                <w:rFonts w:ascii="Times New Roman" w:eastAsia="宋体" w:hAnsi="Times New Roman" w:cs="Times New Roman"/>
                <w:kern w:val="0"/>
                <w:sz w:val="24"/>
                <w:szCs w:val="24"/>
              </w:rPr>
              <w:t>4414753</w:t>
            </w:r>
          </w:p>
        </w:tc>
        <w:tc>
          <w:tcPr>
            <w:tcW w:w="1423" w:type="dxa"/>
            <w:tcBorders>
              <w:top w:val="nil"/>
              <w:left w:val="nil"/>
              <w:bottom w:val="single" w:sz="4" w:space="0" w:color="auto"/>
              <w:right w:val="single" w:sz="4" w:space="0" w:color="auto"/>
            </w:tcBorders>
            <w:shd w:val="clear" w:color="auto" w:fill="auto"/>
            <w:noWrap/>
            <w:vAlign w:val="bottom"/>
            <w:hideMark/>
          </w:tcPr>
          <w:p w:rsidR="00A565D4" w:rsidRPr="008C62BC" w:rsidRDefault="00A565D4" w:rsidP="00A565D4">
            <w:pPr>
              <w:widowControl/>
              <w:jc w:val="right"/>
              <w:rPr>
                <w:rFonts w:ascii="Times New Roman" w:eastAsia="宋体" w:hAnsi="Times New Roman" w:cs="Times New Roman"/>
                <w:kern w:val="0"/>
                <w:sz w:val="24"/>
                <w:szCs w:val="24"/>
              </w:rPr>
            </w:pPr>
            <w:r w:rsidRPr="008C62BC">
              <w:rPr>
                <w:rFonts w:ascii="Times New Roman" w:eastAsia="宋体" w:hAnsi="Times New Roman" w:cs="Times New Roman"/>
                <w:kern w:val="0"/>
                <w:sz w:val="24"/>
                <w:szCs w:val="24"/>
              </w:rPr>
              <w:t>100.00%</w:t>
            </w:r>
          </w:p>
        </w:tc>
      </w:tr>
      <w:tr w:rsidR="00A565D4" w:rsidRPr="008C62BC" w:rsidTr="00A565D4">
        <w:trPr>
          <w:trHeight w:val="285"/>
        </w:trPr>
        <w:tc>
          <w:tcPr>
            <w:tcW w:w="143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565D4" w:rsidRPr="008C62BC" w:rsidRDefault="00A565D4" w:rsidP="00A565D4">
            <w:pPr>
              <w:widowControl/>
              <w:jc w:val="center"/>
              <w:rPr>
                <w:rFonts w:ascii="宋体" w:eastAsia="宋体" w:hAnsi="宋体" w:cs="宋体"/>
                <w:kern w:val="0"/>
                <w:sz w:val="24"/>
                <w:szCs w:val="24"/>
              </w:rPr>
            </w:pPr>
            <w:r w:rsidRPr="008C62BC">
              <w:rPr>
                <w:rFonts w:ascii="宋体" w:eastAsia="宋体" w:hAnsi="宋体" w:cs="宋体" w:hint="eastAsia"/>
                <w:kern w:val="0"/>
                <w:sz w:val="24"/>
                <w:szCs w:val="24"/>
              </w:rPr>
              <w:t>外文数据库</w:t>
            </w:r>
          </w:p>
        </w:tc>
        <w:tc>
          <w:tcPr>
            <w:tcW w:w="3173" w:type="dxa"/>
            <w:tcBorders>
              <w:top w:val="nil"/>
              <w:left w:val="nil"/>
              <w:bottom w:val="single" w:sz="4" w:space="0" w:color="auto"/>
              <w:right w:val="single" w:sz="4" w:space="0" w:color="auto"/>
            </w:tcBorders>
            <w:shd w:val="clear" w:color="auto" w:fill="auto"/>
            <w:noWrap/>
            <w:vAlign w:val="bottom"/>
            <w:hideMark/>
          </w:tcPr>
          <w:p w:rsidR="00A565D4" w:rsidRPr="008C62BC" w:rsidRDefault="00A565D4" w:rsidP="00A565D4">
            <w:pPr>
              <w:widowControl/>
              <w:jc w:val="left"/>
              <w:rPr>
                <w:rFonts w:ascii="Times New Roman" w:eastAsia="宋体" w:hAnsi="Times New Roman" w:cs="Times New Roman"/>
                <w:kern w:val="0"/>
                <w:sz w:val="24"/>
                <w:szCs w:val="24"/>
              </w:rPr>
            </w:pPr>
            <w:r w:rsidRPr="008C62BC">
              <w:rPr>
                <w:rFonts w:ascii="Times New Roman" w:eastAsia="宋体" w:hAnsi="Times New Roman" w:cs="Times New Roman"/>
                <w:kern w:val="0"/>
                <w:sz w:val="24"/>
                <w:szCs w:val="24"/>
              </w:rPr>
              <w:t>Elsevier SD</w:t>
            </w:r>
          </w:p>
        </w:tc>
        <w:tc>
          <w:tcPr>
            <w:tcW w:w="2112" w:type="dxa"/>
            <w:tcBorders>
              <w:top w:val="nil"/>
              <w:left w:val="nil"/>
              <w:bottom w:val="single" w:sz="4" w:space="0" w:color="auto"/>
              <w:right w:val="single" w:sz="4" w:space="0" w:color="auto"/>
            </w:tcBorders>
            <w:shd w:val="clear" w:color="auto" w:fill="auto"/>
            <w:noWrap/>
            <w:vAlign w:val="center"/>
            <w:hideMark/>
          </w:tcPr>
          <w:p w:rsidR="00A565D4" w:rsidRPr="008C62BC" w:rsidRDefault="00A565D4" w:rsidP="00A565D4">
            <w:pPr>
              <w:widowControl/>
              <w:jc w:val="right"/>
              <w:rPr>
                <w:rFonts w:ascii="Times New Roman" w:eastAsia="宋体" w:hAnsi="Times New Roman" w:cs="Times New Roman"/>
                <w:kern w:val="0"/>
                <w:sz w:val="24"/>
                <w:szCs w:val="24"/>
              </w:rPr>
            </w:pPr>
            <w:r w:rsidRPr="008C62BC">
              <w:rPr>
                <w:rFonts w:ascii="Times New Roman" w:eastAsia="宋体" w:hAnsi="Times New Roman" w:cs="Times New Roman"/>
                <w:kern w:val="0"/>
                <w:sz w:val="24"/>
                <w:szCs w:val="24"/>
              </w:rPr>
              <w:t>189342</w:t>
            </w:r>
          </w:p>
        </w:tc>
        <w:tc>
          <w:tcPr>
            <w:tcW w:w="1423" w:type="dxa"/>
            <w:tcBorders>
              <w:top w:val="nil"/>
              <w:left w:val="nil"/>
              <w:bottom w:val="single" w:sz="4" w:space="0" w:color="auto"/>
              <w:right w:val="single" w:sz="4" w:space="0" w:color="auto"/>
            </w:tcBorders>
            <w:shd w:val="clear" w:color="auto" w:fill="auto"/>
            <w:noWrap/>
            <w:vAlign w:val="bottom"/>
            <w:hideMark/>
          </w:tcPr>
          <w:p w:rsidR="00A565D4" w:rsidRPr="008C62BC" w:rsidRDefault="00A565D4" w:rsidP="00A565D4">
            <w:pPr>
              <w:widowControl/>
              <w:jc w:val="right"/>
              <w:rPr>
                <w:rFonts w:ascii="Times New Roman" w:eastAsia="宋体" w:hAnsi="Times New Roman" w:cs="Times New Roman"/>
                <w:kern w:val="0"/>
                <w:sz w:val="24"/>
                <w:szCs w:val="24"/>
              </w:rPr>
            </w:pPr>
            <w:r w:rsidRPr="008C62BC">
              <w:rPr>
                <w:rFonts w:ascii="Times New Roman" w:eastAsia="宋体" w:hAnsi="Times New Roman" w:cs="Times New Roman"/>
                <w:kern w:val="0"/>
                <w:sz w:val="24"/>
                <w:szCs w:val="24"/>
              </w:rPr>
              <w:t>38.97%</w:t>
            </w:r>
          </w:p>
        </w:tc>
      </w:tr>
      <w:tr w:rsidR="00A565D4" w:rsidRPr="008C62BC" w:rsidTr="00A565D4">
        <w:trPr>
          <w:trHeight w:val="285"/>
        </w:trPr>
        <w:tc>
          <w:tcPr>
            <w:tcW w:w="1433" w:type="dxa"/>
            <w:vMerge/>
            <w:tcBorders>
              <w:top w:val="nil"/>
              <w:left w:val="single" w:sz="4" w:space="0" w:color="auto"/>
              <w:bottom w:val="single" w:sz="4" w:space="0" w:color="auto"/>
              <w:right w:val="single" w:sz="4" w:space="0" w:color="auto"/>
            </w:tcBorders>
            <w:vAlign w:val="center"/>
            <w:hideMark/>
          </w:tcPr>
          <w:p w:rsidR="00A565D4" w:rsidRPr="008C62BC" w:rsidRDefault="00A565D4" w:rsidP="00A565D4">
            <w:pPr>
              <w:widowControl/>
              <w:jc w:val="left"/>
              <w:rPr>
                <w:rFonts w:ascii="宋体" w:eastAsia="宋体" w:hAnsi="宋体" w:cs="宋体"/>
                <w:kern w:val="0"/>
                <w:sz w:val="24"/>
                <w:szCs w:val="24"/>
              </w:rPr>
            </w:pPr>
          </w:p>
        </w:tc>
        <w:tc>
          <w:tcPr>
            <w:tcW w:w="3173" w:type="dxa"/>
            <w:tcBorders>
              <w:top w:val="nil"/>
              <w:left w:val="nil"/>
              <w:bottom w:val="single" w:sz="4" w:space="0" w:color="auto"/>
              <w:right w:val="single" w:sz="4" w:space="0" w:color="auto"/>
            </w:tcBorders>
            <w:shd w:val="clear" w:color="auto" w:fill="auto"/>
            <w:noWrap/>
            <w:vAlign w:val="bottom"/>
            <w:hideMark/>
          </w:tcPr>
          <w:p w:rsidR="00A565D4" w:rsidRPr="008C62BC" w:rsidRDefault="00A565D4" w:rsidP="00A565D4">
            <w:pPr>
              <w:widowControl/>
              <w:jc w:val="left"/>
              <w:rPr>
                <w:rFonts w:ascii="Times New Roman" w:eastAsia="宋体" w:hAnsi="Times New Roman" w:cs="Times New Roman"/>
                <w:kern w:val="0"/>
                <w:sz w:val="24"/>
                <w:szCs w:val="24"/>
              </w:rPr>
            </w:pPr>
            <w:r w:rsidRPr="008C62BC">
              <w:rPr>
                <w:rFonts w:ascii="Times New Roman" w:eastAsia="宋体" w:hAnsi="Times New Roman" w:cs="Times New Roman"/>
                <w:kern w:val="0"/>
                <w:sz w:val="24"/>
                <w:szCs w:val="24"/>
              </w:rPr>
              <w:t>EBSCO</w:t>
            </w:r>
          </w:p>
        </w:tc>
        <w:tc>
          <w:tcPr>
            <w:tcW w:w="2112" w:type="dxa"/>
            <w:tcBorders>
              <w:top w:val="nil"/>
              <w:left w:val="nil"/>
              <w:bottom w:val="single" w:sz="4" w:space="0" w:color="auto"/>
              <w:right w:val="single" w:sz="4" w:space="0" w:color="auto"/>
            </w:tcBorders>
            <w:shd w:val="clear" w:color="auto" w:fill="auto"/>
            <w:noWrap/>
            <w:vAlign w:val="center"/>
            <w:hideMark/>
          </w:tcPr>
          <w:p w:rsidR="00A565D4" w:rsidRPr="008C62BC" w:rsidRDefault="00A565D4" w:rsidP="00A565D4">
            <w:pPr>
              <w:widowControl/>
              <w:jc w:val="right"/>
              <w:rPr>
                <w:rFonts w:ascii="Times New Roman" w:eastAsia="宋体" w:hAnsi="Times New Roman" w:cs="Times New Roman"/>
                <w:kern w:val="0"/>
                <w:sz w:val="24"/>
                <w:szCs w:val="24"/>
              </w:rPr>
            </w:pPr>
            <w:r w:rsidRPr="008C62BC">
              <w:rPr>
                <w:rFonts w:ascii="Times New Roman" w:eastAsia="宋体" w:hAnsi="Times New Roman" w:cs="Times New Roman"/>
                <w:kern w:val="0"/>
                <w:sz w:val="24"/>
                <w:szCs w:val="24"/>
              </w:rPr>
              <w:t>72092</w:t>
            </w:r>
          </w:p>
        </w:tc>
        <w:tc>
          <w:tcPr>
            <w:tcW w:w="1423" w:type="dxa"/>
            <w:tcBorders>
              <w:top w:val="nil"/>
              <w:left w:val="nil"/>
              <w:bottom w:val="single" w:sz="4" w:space="0" w:color="auto"/>
              <w:right w:val="single" w:sz="4" w:space="0" w:color="auto"/>
            </w:tcBorders>
            <w:shd w:val="clear" w:color="auto" w:fill="auto"/>
            <w:noWrap/>
            <w:vAlign w:val="bottom"/>
            <w:hideMark/>
          </w:tcPr>
          <w:p w:rsidR="00A565D4" w:rsidRPr="008C62BC" w:rsidRDefault="00A565D4" w:rsidP="00A565D4">
            <w:pPr>
              <w:widowControl/>
              <w:jc w:val="right"/>
              <w:rPr>
                <w:rFonts w:ascii="Times New Roman" w:eastAsia="宋体" w:hAnsi="Times New Roman" w:cs="Times New Roman"/>
                <w:kern w:val="0"/>
                <w:sz w:val="24"/>
                <w:szCs w:val="24"/>
              </w:rPr>
            </w:pPr>
            <w:r w:rsidRPr="008C62BC">
              <w:rPr>
                <w:rFonts w:ascii="Times New Roman" w:eastAsia="宋体" w:hAnsi="Times New Roman" w:cs="Times New Roman"/>
                <w:kern w:val="0"/>
                <w:sz w:val="24"/>
                <w:szCs w:val="24"/>
              </w:rPr>
              <w:t>14.84%</w:t>
            </w:r>
          </w:p>
        </w:tc>
      </w:tr>
      <w:tr w:rsidR="00A565D4" w:rsidRPr="008C62BC" w:rsidTr="00A565D4">
        <w:trPr>
          <w:trHeight w:val="285"/>
        </w:trPr>
        <w:tc>
          <w:tcPr>
            <w:tcW w:w="1433" w:type="dxa"/>
            <w:vMerge/>
            <w:tcBorders>
              <w:top w:val="nil"/>
              <w:left w:val="single" w:sz="4" w:space="0" w:color="auto"/>
              <w:bottom w:val="single" w:sz="4" w:space="0" w:color="auto"/>
              <w:right w:val="single" w:sz="4" w:space="0" w:color="auto"/>
            </w:tcBorders>
            <w:vAlign w:val="center"/>
            <w:hideMark/>
          </w:tcPr>
          <w:p w:rsidR="00A565D4" w:rsidRPr="008C62BC" w:rsidRDefault="00A565D4" w:rsidP="00A565D4">
            <w:pPr>
              <w:widowControl/>
              <w:jc w:val="left"/>
              <w:rPr>
                <w:rFonts w:ascii="宋体" w:eastAsia="宋体" w:hAnsi="宋体" w:cs="宋体"/>
                <w:kern w:val="0"/>
                <w:sz w:val="24"/>
                <w:szCs w:val="24"/>
              </w:rPr>
            </w:pPr>
          </w:p>
        </w:tc>
        <w:tc>
          <w:tcPr>
            <w:tcW w:w="3173" w:type="dxa"/>
            <w:tcBorders>
              <w:top w:val="nil"/>
              <w:left w:val="nil"/>
              <w:bottom w:val="single" w:sz="4" w:space="0" w:color="auto"/>
              <w:right w:val="single" w:sz="4" w:space="0" w:color="auto"/>
            </w:tcBorders>
            <w:shd w:val="clear" w:color="auto" w:fill="auto"/>
            <w:noWrap/>
            <w:vAlign w:val="bottom"/>
            <w:hideMark/>
          </w:tcPr>
          <w:p w:rsidR="00A565D4" w:rsidRPr="008C62BC" w:rsidRDefault="00A565D4" w:rsidP="00A565D4">
            <w:pPr>
              <w:widowControl/>
              <w:jc w:val="left"/>
              <w:rPr>
                <w:rFonts w:ascii="Times New Roman" w:eastAsia="宋体" w:hAnsi="Times New Roman" w:cs="Times New Roman"/>
                <w:kern w:val="0"/>
                <w:sz w:val="24"/>
                <w:szCs w:val="24"/>
              </w:rPr>
            </w:pPr>
            <w:r w:rsidRPr="008C62BC">
              <w:rPr>
                <w:rFonts w:ascii="Times New Roman" w:eastAsia="宋体" w:hAnsi="Times New Roman" w:cs="Times New Roman"/>
                <w:kern w:val="0"/>
                <w:sz w:val="24"/>
                <w:szCs w:val="24"/>
              </w:rPr>
              <w:t>Wiley</w:t>
            </w:r>
          </w:p>
        </w:tc>
        <w:tc>
          <w:tcPr>
            <w:tcW w:w="2112" w:type="dxa"/>
            <w:tcBorders>
              <w:top w:val="nil"/>
              <w:left w:val="nil"/>
              <w:bottom w:val="single" w:sz="4" w:space="0" w:color="auto"/>
              <w:right w:val="single" w:sz="4" w:space="0" w:color="auto"/>
            </w:tcBorders>
            <w:shd w:val="clear" w:color="000000" w:fill="FFFFFF"/>
            <w:noWrap/>
            <w:vAlign w:val="center"/>
            <w:hideMark/>
          </w:tcPr>
          <w:p w:rsidR="00A565D4" w:rsidRPr="008C62BC" w:rsidRDefault="00A565D4" w:rsidP="00A565D4">
            <w:pPr>
              <w:widowControl/>
              <w:jc w:val="right"/>
              <w:rPr>
                <w:rFonts w:ascii="Times New Roman" w:eastAsia="宋体" w:hAnsi="Times New Roman" w:cs="Times New Roman"/>
                <w:kern w:val="0"/>
                <w:sz w:val="24"/>
                <w:szCs w:val="24"/>
              </w:rPr>
            </w:pPr>
            <w:r w:rsidRPr="008C62BC">
              <w:rPr>
                <w:rFonts w:ascii="Times New Roman" w:eastAsia="宋体" w:hAnsi="Times New Roman" w:cs="Times New Roman"/>
                <w:kern w:val="0"/>
                <w:sz w:val="24"/>
                <w:szCs w:val="24"/>
              </w:rPr>
              <w:t>45374</w:t>
            </w:r>
          </w:p>
        </w:tc>
        <w:tc>
          <w:tcPr>
            <w:tcW w:w="1423" w:type="dxa"/>
            <w:tcBorders>
              <w:top w:val="nil"/>
              <w:left w:val="nil"/>
              <w:bottom w:val="single" w:sz="4" w:space="0" w:color="auto"/>
              <w:right w:val="single" w:sz="4" w:space="0" w:color="auto"/>
            </w:tcBorders>
            <w:shd w:val="clear" w:color="auto" w:fill="auto"/>
            <w:noWrap/>
            <w:vAlign w:val="bottom"/>
            <w:hideMark/>
          </w:tcPr>
          <w:p w:rsidR="00A565D4" w:rsidRPr="008C62BC" w:rsidRDefault="00A565D4" w:rsidP="00A565D4">
            <w:pPr>
              <w:widowControl/>
              <w:jc w:val="right"/>
              <w:rPr>
                <w:rFonts w:ascii="Times New Roman" w:eastAsia="宋体" w:hAnsi="Times New Roman" w:cs="Times New Roman"/>
                <w:kern w:val="0"/>
                <w:sz w:val="24"/>
                <w:szCs w:val="24"/>
              </w:rPr>
            </w:pPr>
            <w:r w:rsidRPr="008C62BC">
              <w:rPr>
                <w:rFonts w:ascii="Times New Roman" w:eastAsia="宋体" w:hAnsi="Times New Roman" w:cs="Times New Roman"/>
                <w:kern w:val="0"/>
                <w:sz w:val="24"/>
                <w:szCs w:val="24"/>
              </w:rPr>
              <w:t>9.34%</w:t>
            </w:r>
          </w:p>
        </w:tc>
      </w:tr>
      <w:tr w:rsidR="00A565D4" w:rsidRPr="008C62BC" w:rsidTr="00A565D4">
        <w:trPr>
          <w:trHeight w:val="285"/>
        </w:trPr>
        <w:tc>
          <w:tcPr>
            <w:tcW w:w="1433" w:type="dxa"/>
            <w:vMerge/>
            <w:tcBorders>
              <w:top w:val="nil"/>
              <w:left w:val="single" w:sz="4" w:space="0" w:color="auto"/>
              <w:bottom w:val="single" w:sz="4" w:space="0" w:color="auto"/>
              <w:right w:val="single" w:sz="4" w:space="0" w:color="auto"/>
            </w:tcBorders>
            <w:vAlign w:val="center"/>
            <w:hideMark/>
          </w:tcPr>
          <w:p w:rsidR="00A565D4" w:rsidRPr="008C62BC" w:rsidRDefault="00A565D4" w:rsidP="00A565D4">
            <w:pPr>
              <w:widowControl/>
              <w:jc w:val="left"/>
              <w:rPr>
                <w:rFonts w:ascii="宋体" w:eastAsia="宋体" w:hAnsi="宋体" w:cs="宋体"/>
                <w:kern w:val="0"/>
                <w:sz w:val="24"/>
                <w:szCs w:val="24"/>
              </w:rPr>
            </w:pPr>
          </w:p>
        </w:tc>
        <w:tc>
          <w:tcPr>
            <w:tcW w:w="3173" w:type="dxa"/>
            <w:tcBorders>
              <w:top w:val="nil"/>
              <w:left w:val="nil"/>
              <w:bottom w:val="single" w:sz="4" w:space="0" w:color="auto"/>
              <w:right w:val="single" w:sz="4" w:space="0" w:color="auto"/>
            </w:tcBorders>
            <w:shd w:val="clear" w:color="auto" w:fill="auto"/>
            <w:noWrap/>
            <w:vAlign w:val="bottom"/>
            <w:hideMark/>
          </w:tcPr>
          <w:p w:rsidR="00A565D4" w:rsidRPr="008C62BC" w:rsidRDefault="00A565D4" w:rsidP="00A565D4">
            <w:pPr>
              <w:widowControl/>
              <w:jc w:val="left"/>
              <w:rPr>
                <w:rFonts w:ascii="Times New Roman" w:eastAsia="宋体" w:hAnsi="Times New Roman" w:cs="Times New Roman"/>
                <w:kern w:val="0"/>
                <w:sz w:val="24"/>
                <w:szCs w:val="24"/>
              </w:rPr>
            </w:pPr>
            <w:r w:rsidRPr="008C62BC">
              <w:rPr>
                <w:rFonts w:ascii="Times New Roman" w:eastAsia="宋体" w:hAnsi="Times New Roman" w:cs="Times New Roman"/>
                <w:kern w:val="0"/>
                <w:sz w:val="24"/>
                <w:szCs w:val="24"/>
              </w:rPr>
              <w:t>ACS</w:t>
            </w:r>
          </w:p>
        </w:tc>
        <w:tc>
          <w:tcPr>
            <w:tcW w:w="2112" w:type="dxa"/>
            <w:tcBorders>
              <w:top w:val="nil"/>
              <w:left w:val="nil"/>
              <w:bottom w:val="single" w:sz="4" w:space="0" w:color="auto"/>
              <w:right w:val="single" w:sz="4" w:space="0" w:color="auto"/>
            </w:tcBorders>
            <w:shd w:val="clear" w:color="auto" w:fill="auto"/>
            <w:noWrap/>
            <w:vAlign w:val="center"/>
            <w:hideMark/>
          </w:tcPr>
          <w:p w:rsidR="00A565D4" w:rsidRPr="008C62BC" w:rsidRDefault="00A565D4" w:rsidP="00A565D4">
            <w:pPr>
              <w:widowControl/>
              <w:jc w:val="right"/>
              <w:rPr>
                <w:rFonts w:ascii="Times New Roman" w:eastAsia="宋体" w:hAnsi="Times New Roman" w:cs="Times New Roman"/>
                <w:kern w:val="0"/>
                <w:sz w:val="24"/>
                <w:szCs w:val="24"/>
              </w:rPr>
            </w:pPr>
            <w:r w:rsidRPr="008C62BC">
              <w:rPr>
                <w:rFonts w:ascii="Times New Roman" w:eastAsia="宋体" w:hAnsi="Times New Roman" w:cs="Times New Roman"/>
                <w:kern w:val="0"/>
                <w:sz w:val="24"/>
                <w:szCs w:val="24"/>
              </w:rPr>
              <w:t>37723</w:t>
            </w:r>
          </w:p>
        </w:tc>
        <w:tc>
          <w:tcPr>
            <w:tcW w:w="1423" w:type="dxa"/>
            <w:tcBorders>
              <w:top w:val="nil"/>
              <w:left w:val="nil"/>
              <w:bottom w:val="single" w:sz="4" w:space="0" w:color="auto"/>
              <w:right w:val="single" w:sz="4" w:space="0" w:color="auto"/>
            </w:tcBorders>
            <w:shd w:val="clear" w:color="auto" w:fill="auto"/>
            <w:noWrap/>
            <w:vAlign w:val="bottom"/>
            <w:hideMark/>
          </w:tcPr>
          <w:p w:rsidR="00A565D4" w:rsidRPr="008C62BC" w:rsidRDefault="00A565D4" w:rsidP="00A565D4">
            <w:pPr>
              <w:widowControl/>
              <w:jc w:val="right"/>
              <w:rPr>
                <w:rFonts w:ascii="Times New Roman" w:eastAsia="宋体" w:hAnsi="Times New Roman" w:cs="Times New Roman"/>
                <w:kern w:val="0"/>
                <w:sz w:val="24"/>
                <w:szCs w:val="24"/>
              </w:rPr>
            </w:pPr>
            <w:r w:rsidRPr="008C62BC">
              <w:rPr>
                <w:rFonts w:ascii="Times New Roman" w:eastAsia="宋体" w:hAnsi="Times New Roman" w:cs="Times New Roman"/>
                <w:kern w:val="0"/>
                <w:sz w:val="24"/>
                <w:szCs w:val="24"/>
              </w:rPr>
              <w:t>7.76%</w:t>
            </w:r>
          </w:p>
        </w:tc>
      </w:tr>
      <w:tr w:rsidR="00A565D4" w:rsidRPr="008C62BC" w:rsidTr="00A565D4">
        <w:trPr>
          <w:trHeight w:val="285"/>
        </w:trPr>
        <w:tc>
          <w:tcPr>
            <w:tcW w:w="1433" w:type="dxa"/>
            <w:vMerge/>
            <w:tcBorders>
              <w:top w:val="nil"/>
              <w:left w:val="single" w:sz="4" w:space="0" w:color="auto"/>
              <w:bottom w:val="single" w:sz="4" w:space="0" w:color="auto"/>
              <w:right w:val="single" w:sz="4" w:space="0" w:color="auto"/>
            </w:tcBorders>
            <w:vAlign w:val="center"/>
            <w:hideMark/>
          </w:tcPr>
          <w:p w:rsidR="00A565D4" w:rsidRPr="008C62BC" w:rsidRDefault="00A565D4" w:rsidP="00A565D4">
            <w:pPr>
              <w:widowControl/>
              <w:jc w:val="left"/>
              <w:rPr>
                <w:rFonts w:ascii="宋体" w:eastAsia="宋体" w:hAnsi="宋体" w:cs="宋体"/>
                <w:kern w:val="0"/>
                <w:sz w:val="24"/>
                <w:szCs w:val="24"/>
              </w:rPr>
            </w:pPr>
          </w:p>
        </w:tc>
        <w:tc>
          <w:tcPr>
            <w:tcW w:w="3173" w:type="dxa"/>
            <w:tcBorders>
              <w:top w:val="nil"/>
              <w:left w:val="nil"/>
              <w:bottom w:val="single" w:sz="4" w:space="0" w:color="auto"/>
              <w:right w:val="single" w:sz="4" w:space="0" w:color="auto"/>
            </w:tcBorders>
            <w:shd w:val="clear" w:color="auto" w:fill="auto"/>
            <w:noWrap/>
            <w:vAlign w:val="bottom"/>
            <w:hideMark/>
          </w:tcPr>
          <w:p w:rsidR="00A565D4" w:rsidRPr="008C62BC" w:rsidRDefault="00A565D4" w:rsidP="00A565D4">
            <w:pPr>
              <w:widowControl/>
              <w:jc w:val="left"/>
              <w:rPr>
                <w:rFonts w:ascii="Times New Roman" w:eastAsia="宋体" w:hAnsi="Times New Roman" w:cs="Times New Roman"/>
                <w:kern w:val="0"/>
                <w:sz w:val="24"/>
                <w:szCs w:val="24"/>
              </w:rPr>
            </w:pPr>
            <w:proofErr w:type="spellStart"/>
            <w:r w:rsidRPr="008C62BC">
              <w:rPr>
                <w:rFonts w:ascii="Times New Roman" w:eastAsia="宋体" w:hAnsi="Times New Roman" w:cs="Times New Roman"/>
                <w:kern w:val="0"/>
                <w:sz w:val="24"/>
                <w:szCs w:val="24"/>
              </w:rPr>
              <w:t>SpringerLink</w:t>
            </w:r>
            <w:proofErr w:type="spellEnd"/>
          </w:p>
        </w:tc>
        <w:tc>
          <w:tcPr>
            <w:tcW w:w="2112" w:type="dxa"/>
            <w:tcBorders>
              <w:top w:val="nil"/>
              <w:left w:val="nil"/>
              <w:bottom w:val="single" w:sz="4" w:space="0" w:color="auto"/>
              <w:right w:val="single" w:sz="4" w:space="0" w:color="auto"/>
            </w:tcBorders>
            <w:shd w:val="clear" w:color="auto" w:fill="auto"/>
            <w:noWrap/>
            <w:vAlign w:val="center"/>
            <w:hideMark/>
          </w:tcPr>
          <w:p w:rsidR="00A565D4" w:rsidRPr="008C62BC" w:rsidRDefault="00A565D4" w:rsidP="00A565D4">
            <w:pPr>
              <w:widowControl/>
              <w:jc w:val="right"/>
              <w:rPr>
                <w:rFonts w:ascii="Times New Roman" w:eastAsia="宋体" w:hAnsi="Times New Roman" w:cs="Times New Roman"/>
                <w:kern w:val="0"/>
                <w:sz w:val="24"/>
                <w:szCs w:val="24"/>
              </w:rPr>
            </w:pPr>
            <w:r w:rsidRPr="008C62BC">
              <w:rPr>
                <w:rFonts w:ascii="Times New Roman" w:eastAsia="宋体" w:hAnsi="Times New Roman" w:cs="Times New Roman"/>
                <w:kern w:val="0"/>
                <w:sz w:val="24"/>
                <w:szCs w:val="24"/>
              </w:rPr>
              <w:t>32616</w:t>
            </w:r>
          </w:p>
        </w:tc>
        <w:tc>
          <w:tcPr>
            <w:tcW w:w="1423" w:type="dxa"/>
            <w:tcBorders>
              <w:top w:val="nil"/>
              <w:left w:val="nil"/>
              <w:bottom w:val="single" w:sz="4" w:space="0" w:color="auto"/>
              <w:right w:val="single" w:sz="4" w:space="0" w:color="auto"/>
            </w:tcBorders>
            <w:shd w:val="clear" w:color="auto" w:fill="auto"/>
            <w:noWrap/>
            <w:vAlign w:val="bottom"/>
            <w:hideMark/>
          </w:tcPr>
          <w:p w:rsidR="00A565D4" w:rsidRPr="008C62BC" w:rsidRDefault="00A565D4" w:rsidP="00A565D4">
            <w:pPr>
              <w:widowControl/>
              <w:jc w:val="right"/>
              <w:rPr>
                <w:rFonts w:ascii="Times New Roman" w:eastAsia="宋体" w:hAnsi="Times New Roman" w:cs="Times New Roman"/>
                <w:kern w:val="0"/>
                <w:sz w:val="24"/>
                <w:szCs w:val="24"/>
              </w:rPr>
            </w:pPr>
            <w:r w:rsidRPr="008C62BC">
              <w:rPr>
                <w:rFonts w:ascii="Times New Roman" w:eastAsia="宋体" w:hAnsi="Times New Roman" w:cs="Times New Roman"/>
                <w:kern w:val="0"/>
                <w:sz w:val="24"/>
                <w:szCs w:val="24"/>
              </w:rPr>
              <w:t>6.71%</w:t>
            </w:r>
          </w:p>
        </w:tc>
      </w:tr>
      <w:tr w:rsidR="00A565D4" w:rsidRPr="008C62BC" w:rsidTr="00A565D4">
        <w:trPr>
          <w:trHeight w:val="285"/>
        </w:trPr>
        <w:tc>
          <w:tcPr>
            <w:tcW w:w="1433" w:type="dxa"/>
            <w:vMerge/>
            <w:tcBorders>
              <w:top w:val="nil"/>
              <w:left w:val="single" w:sz="4" w:space="0" w:color="auto"/>
              <w:bottom w:val="single" w:sz="4" w:space="0" w:color="auto"/>
              <w:right w:val="single" w:sz="4" w:space="0" w:color="auto"/>
            </w:tcBorders>
            <w:vAlign w:val="center"/>
            <w:hideMark/>
          </w:tcPr>
          <w:p w:rsidR="00A565D4" w:rsidRPr="008C62BC" w:rsidRDefault="00A565D4" w:rsidP="00A565D4">
            <w:pPr>
              <w:widowControl/>
              <w:jc w:val="left"/>
              <w:rPr>
                <w:rFonts w:ascii="宋体" w:eastAsia="宋体" w:hAnsi="宋体" w:cs="宋体"/>
                <w:kern w:val="0"/>
                <w:sz w:val="24"/>
                <w:szCs w:val="24"/>
              </w:rPr>
            </w:pPr>
          </w:p>
        </w:tc>
        <w:tc>
          <w:tcPr>
            <w:tcW w:w="3173" w:type="dxa"/>
            <w:tcBorders>
              <w:top w:val="nil"/>
              <w:left w:val="nil"/>
              <w:bottom w:val="single" w:sz="4" w:space="0" w:color="auto"/>
              <w:right w:val="single" w:sz="4" w:space="0" w:color="auto"/>
            </w:tcBorders>
            <w:shd w:val="clear" w:color="auto" w:fill="auto"/>
            <w:noWrap/>
            <w:vAlign w:val="bottom"/>
            <w:hideMark/>
          </w:tcPr>
          <w:p w:rsidR="00A565D4" w:rsidRPr="008C62BC" w:rsidRDefault="00A565D4" w:rsidP="00A565D4">
            <w:pPr>
              <w:widowControl/>
              <w:jc w:val="left"/>
              <w:rPr>
                <w:rFonts w:ascii="Times New Roman" w:eastAsia="宋体" w:hAnsi="Times New Roman" w:cs="Times New Roman"/>
                <w:kern w:val="0"/>
                <w:sz w:val="24"/>
                <w:szCs w:val="24"/>
              </w:rPr>
            </w:pPr>
            <w:r w:rsidRPr="008C62BC">
              <w:rPr>
                <w:rFonts w:ascii="Times New Roman" w:eastAsia="宋体" w:hAnsi="Times New Roman" w:cs="Times New Roman"/>
                <w:kern w:val="0"/>
                <w:sz w:val="24"/>
                <w:szCs w:val="24"/>
              </w:rPr>
              <w:t>APS</w:t>
            </w:r>
          </w:p>
        </w:tc>
        <w:tc>
          <w:tcPr>
            <w:tcW w:w="2112" w:type="dxa"/>
            <w:tcBorders>
              <w:top w:val="nil"/>
              <w:left w:val="nil"/>
              <w:bottom w:val="single" w:sz="4" w:space="0" w:color="auto"/>
              <w:right w:val="single" w:sz="4" w:space="0" w:color="auto"/>
            </w:tcBorders>
            <w:shd w:val="clear" w:color="auto" w:fill="auto"/>
            <w:noWrap/>
            <w:vAlign w:val="center"/>
            <w:hideMark/>
          </w:tcPr>
          <w:p w:rsidR="00A565D4" w:rsidRPr="008C62BC" w:rsidRDefault="00A565D4" w:rsidP="00A565D4">
            <w:pPr>
              <w:widowControl/>
              <w:jc w:val="right"/>
              <w:rPr>
                <w:rFonts w:ascii="Times New Roman" w:eastAsia="宋体" w:hAnsi="Times New Roman" w:cs="Times New Roman"/>
                <w:kern w:val="0"/>
                <w:sz w:val="24"/>
                <w:szCs w:val="24"/>
              </w:rPr>
            </w:pPr>
            <w:r w:rsidRPr="008C62BC">
              <w:rPr>
                <w:rFonts w:ascii="Times New Roman" w:eastAsia="宋体" w:hAnsi="Times New Roman" w:cs="Times New Roman"/>
                <w:kern w:val="0"/>
                <w:sz w:val="24"/>
                <w:szCs w:val="24"/>
              </w:rPr>
              <w:t>22984</w:t>
            </w:r>
          </w:p>
        </w:tc>
        <w:tc>
          <w:tcPr>
            <w:tcW w:w="1423" w:type="dxa"/>
            <w:tcBorders>
              <w:top w:val="nil"/>
              <w:left w:val="nil"/>
              <w:bottom w:val="single" w:sz="4" w:space="0" w:color="auto"/>
              <w:right w:val="single" w:sz="4" w:space="0" w:color="auto"/>
            </w:tcBorders>
            <w:shd w:val="clear" w:color="auto" w:fill="auto"/>
            <w:noWrap/>
            <w:vAlign w:val="bottom"/>
            <w:hideMark/>
          </w:tcPr>
          <w:p w:rsidR="00A565D4" w:rsidRPr="008C62BC" w:rsidRDefault="00A565D4" w:rsidP="00A565D4">
            <w:pPr>
              <w:widowControl/>
              <w:jc w:val="right"/>
              <w:rPr>
                <w:rFonts w:ascii="Times New Roman" w:eastAsia="宋体" w:hAnsi="Times New Roman" w:cs="Times New Roman"/>
                <w:kern w:val="0"/>
                <w:sz w:val="24"/>
                <w:szCs w:val="24"/>
              </w:rPr>
            </w:pPr>
            <w:r w:rsidRPr="008C62BC">
              <w:rPr>
                <w:rFonts w:ascii="Times New Roman" w:eastAsia="宋体" w:hAnsi="Times New Roman" w:cs="Times New Roman"/>
                <w:kern w:val="0"/>
                <w:sz w:val="24"/>
                <w:szCs w:val="24"/>
              </w:rPr>
              <w:t>4.73%</w:t>
            </w:r>
          </w:p>
        </w:tc>
      </w:tr>
      <w:tr w:rsidR="00A565D4" w:rsidRPr="008C62BC" w:rsidTr="00A565D4">
        <w:trPr>
          <w:trHeight w:val="285"/>
        </w:trPr>
        <w:tc>
          <w:tcPr>
            <w:tcW w:w="1433" w:type="dxa"/>
            <w:vMerge/>
            <w:tcBorders>
              <w:top w:val="nil"/>
              <w:left w:val="single" w:sz="4" w:space="0" w:color="auto"/>
              <w:bottom w:val="single" w:sz="4" w:space="0" w:color="auto"/>
              <w:right w:val="single" w:sz="4" w:space="0" w:color="auto"/>
            </w:tcBorders>
            <w:vAlign w:val="center"/>
            <w:hideMark/>
          </w:tcPr>
          <w:p w:rsidR="00A565D4" w:rsidRPr="008C62BC" w:rsidRDefault="00A565D4" w:rsidP="00A565D4">
            <w:pPr>
              <w:widowControl/>
              <w:jc w:val="left"/>
              <w:rPr>
                <w:rFonts w:ascii="宋体" w:eastAsia="宋体" w:hAnsi="宋体" w:cs="宋体"/>
                <w:kern w:val="0"/>
                <w:sz w:val="24"/>
                <w:szCs w:val="24"/>
              </w:rPr>
            </w:pPr>
          </w:p>
        </w:tc>
        <w:tc>
          <w:tcPr>
            <w:tcW w:w="3173" w:type="dxa"/>
            <w:tcBorders>
              <w:top w:val="nil"/>
              <w:left w:val="nil"/>
              <w:bottom w:val="single" w:sz="4" w:space="0" w:color="auto"/>
              <w:right w:val="single" w:sz="4" w:space="0" w:color="auto"/>
            </w:tcBorders>
            <w:shd w:val="clear" w:color="auto" w:fill="auto"/>
            <w:noWrap/>
            <w:vAlign w:val="bottom"/>
            <w:hideMark/>
          </w:tcPr>
          <w:p w:rsidR="00A565D4" w:rsidRPr="008C62BC" w:rsidRDefault="00A565D4" w:rsidP="00A565D4">
            <w:pPr>
              <w:widowControl/>
              <w:jc w:val="left"/>
              <w:rPr>
                <w:rFonts w:ascii="Times New Roman" w:eastAsia="宋体" w:hAnsi="Times New Roman" w:cs="Times New Roman"/>
                <w:kern w:val="0"/>
                <w:sz w:val="24"/>
                <w:szCs w:val="24"/>
              </w:rPr>
            </w:pPr>
            <w:r w:rsidRPr="008C62BC">
              <w:rPr>
                <w:rFonts w:ascii="Times New Roman" w:eastAsia="宋体" w:hAnsi="Times New Roman" w:cs="Times New Roman"/>
                <w:kern w:val="0"/>
                <w:sz w:val="24"/>
                <w:szCs w:val="24"/>
              </w:rPr>
              <w:t>RSC</w:t>
            </w:r>
          </w:p>
        </w:tc>
        <w:tc>
          <w:tcPr>
            <w:tcW w:w="2112" w:type="dxa"/>
            <w:tcBorders>
              <w:top w:val="nil"/>
              <w:left w:val="nil"/>
              <w:bottom w:val="single" w:sz="4" w:space="0" w:color="auto"/>
              <w:right w:val="single" w:sz="4" w:space="0" w:color="auto"/>
            </w:tcBorders>
            <w:shd w:val="clear" w:color="auto" w:fill="auto"/>
            <w:noWrap/>
            <w:vAlign w:val="center"/>
            <w:hideMark/>
          </w:tcPr>
          <w:p w:rsidR="00A565D4" w:rsidRPr="008C62BC" w:rsidRDefault="00A565D4" w:rsidP="00A565D4">
            <w:pPr>
              <w:widowControl/>
              <w:jc w:val="right"/>
              <w:rPr>
                <w:rFonts w:ascii="Times New Roman" w:eastAsia="宋体" w:hAnsi="Times New Roman" w:cs="Times New Roman"/>
                <w:kern w:val="0"/>
                <w:sz w:val="24"/>
                <w:szCs w:val="24"/>
              </w:rPr>
            </w:pPr>
            <w:r w:rsidRPr="008C62BC">
              <w:rPr>
                <w:rFonts w:ascii="Times New Roman" w:eastAsia="宋体" w:hAnsi="Times New Roman" w:cs="Times New Roman"/>
                <w:kern w:val="0"/>
                <w:sz w:val="24"/>
                <w:szCs w:val="24"/>
              </w:rPr>
              <w:t>21515</w:t>
            </w:r>
          </w:p>
        </w:tc>
        <w:tc>
          <w:tcPr>
            <w:tcW w:w="1423" w:type="dxa"/>
            <w:tcBorders>
              <w:top w:val="nil"/>
              <w:left w:val="nil"/>
              <w:bottom w:val="single" w:sz="4" w:space="0" w:color="auto"/>
              <w:right w:val="single" w:sz="4" w:space="0" w:color="auto"/>
            </w:tcBorders>
            <w:shd w:val="clear" w:color="auto" w:fill="auto"/>
            <w:noWrap/>
            <w:vAlign w:val="bottom"/>
            <w:hideMark/>
          </w:tcPr>
          <w:p w:rsidR="00A565D4" w:rsidRPr="008C62BC" w:rsidRDefault="00A565D4" w:rsidP="00A565D4">
            <w:pPr>
              <w:widowControl/>
              <w:jc w:val="right"/>
              <w:rPr>
                <w:rFonts w:ascii="Times New Roman" w:eastAsia="宋体" w:hAnsi="Times New Roman" w:cs="Times New Roman"/>
                <w:kern w:val="0"/>
                <w:sz w:val="24"/>
                <w:szCs w:val="24"/>
              </w:rPr>
            </w:pPr>
            <w:r w:rsidRPr="008C62BC">
              <w:rPr>
                <w:rFonts w:ascii="Times New Roman" w:eastAsia="宋体" w:hAnsi="Times New Roman" w:cs="Times New Roman"/>
                <w:kern w:val="0"/>
                <w:sz w:val="24"/>
                <w:szCs w:val="24"/>
              </w:rPr>
              <w:t>4.43%</w:t>
            </w:r>
          </w:p>
        </w:tc>
      </w:tr>
      <w:tr w:rsidR="00A565D4" w:rsidRPr="008C62BC" w:rsidTr="00A565D4">
        <w:trPr>
          <w:trHeight w:val="285"/>
        </w:trPr>
        <w:tc>
          <w:tcPr>
            <w:tcW w:w="1433" w:type="dxa"/>
            <w:vMerge/>
            <w:tcBorders>
              <w:top w:val="nil"/>
              <w:left w:val="single" w:sz="4" w:space="0" w:color="auto"/>
              <w:bottom w:val="single" w:sz="4" w:space="0" w:color="auto"/>
              <w:right w:val="single" w:sz="4" w:space="0" w:color="auto"/>
            </w:tcBorders>
            <w:vAlign w:val="center"/>
            <w:hideMark/>
          </w:tcPr>
          <w:p w:rsidR="00A565D4" w:rsidRPr="008C62BC" w:rsidRDefault="00A565D4" w:rsidP="00A565D4">
            <w:pPr>
              <w:widowControl/>
              <w:jc w:val="left"/>
              <w:rPr>
                <w:rFonts w:ascii="宋体" w:eastAsia="宋体" w:hAnsi="宋体" w:cs="宋体"/>
                <w:kern w:val="0"/>
                <w:sz w:val="24"/>
                <w:szCs w:val="24"/>
              </w:rPr>
            </w:pPr>
          </w:p>
        </w:tc>
        <w:tc>
          <w:tcPr>
            <w:tcW w:w="3173" w:type="dxa"/>
            <w:tcBorders>
              <w:top w:val="nil"/>
              <w:left w:val="nil"/>
              <w:bottom w:val="single" w:sz="4" w:space="0" w:color="auto"/>
              <w:right w:val="single" w:sz="4" w:space="0" w:color="auto"/>
            </w:tcBorders>
            <w:shd w:val="clear" w:color="auto" w:fill="auto"/>
            <w:noWrap/>
            <w:vAlign w:val="bottom"/>
            <w:hideMark/>
          </w:tcPr>
          <w:p w:rsidR="00A565D4" w:rsidRPr="008C62BC" w:rsidRDefault="00A565D4" w:rsidP="00A565D4">
            <w:pPr>
              <w:widowControl/>
              <w:jc w:val="left"/>
              <w:rPr>
                <w:rFonts w:ascii="Times New Roman" w:eastAsia="宋体" w:hAnsi="Times New Roman" w:cs="Times New Roman"/>
                <w:kern w:val="0"/>
                <w:sz w:val="24"/>
                <w:szCs w:val="24"/>
              </w:rPr>
            </w:pPr>
            <w:r w:rsidRPr="008C62BC">
              <w:rPr>
                <w:rFonts w:ascii="Times New Roman" w:eastAsia="宋体" w:hAnsi="Times New Roman" w:cs="Times New Roman"/>
                <w:kern w:val="0"/>
                <w:sz w:val="24"/>
                <w:szCs w:val="24"/>
              </w:rPr>
              <w:t>AMS/MSN</w:t>
            </w:r>
          </w:p>
        </w:tc>
        <w:tc>
          <w:tcPr>
            <w:tcW w:w="2112" w:type="dxa"/>
            <w:tcBorders>
              <w:top w:val="nil"/>
              <w:left w:val="nil"/>
              <w:bottom w:val="single" w:sz="4" w:space="0" w:color="auto"/>
              <w:right w:val="single" w:sz="4" w:space="0" w:color="auto"/>
            </w:tcBorders>
            <w:shd w:val="clear" w:color="auto" w:fill="auto"/>
            <w:noWrap/>
            <w:vAlign w:val="center"/>
            <w:hideMark/>
          </w:tcPr>
          <w:p w:rsidR="00A565D4" w:rsidRPr="008C62BC" w:rsidRDefault="00A565D4" w:rsidP="00A565D4">
            <w:pPr>
              <w:widowControl/>
              <w:jc w:val="right"/>
              <w:rPr>
                <w:rFonts w:ascii="Times New Roman" w:eastAsia="宋体" w:hAnsi="Times New Roman" w:cs="Times New Roman"/>
                <w:kern w:val="0"/>
                <w:sz w:val="24"/>
                <w:szCs w:val="24"/>
              </w:rPr>
            </w:pPr>
            <w:r w:rsidRPr="008C62BC">
              <w:rPr>
                <w:rFonts w:ascii="Times New Roman" w:eastAsia="宋体" w:hAnsi="Times New Roman" w:cs="Times New Roman"/>
                <w:kern w:val="0"/>
                <w:sz w:val="24"/>
                <w:szCs w:val="24"/>
              </w:rPr>
              <w:t>16393</w:t>
            </w:r>
          </w:p>
        </w:tc>
        <w:tc>
          <w:tcPr>
            <w:tcW w:w="1423" w:type="dxa"/>
            <w:tcBorders>
              <w:top w:val="nil"/>
              <w:left w:val="nil"/>
              <w:bottom w:val="single" w:sz="4" w:space="0" w:color="auto"/>
              <w:right w:val="single" w:sz="4" w:space="0" w:color="auto"/>
            </w:tcBorders>
            <w:shd w:val="clear" w:color="auto" w:fill="auto"/>
            <w:noWrap/>
            <w:vAlign w:val="bottom"/>
            <w:hideMark/>
          </w:tcPr>
          <w:p w:rsidR="00A565D4" w:rsidRPr="008C62BC" w:rsidRDefault="00A565D4" w:rsidP="00A565D4">
            <w:pPr>
              <w:widowControl/>
              <w:jc w:val="right"/>
              <w:rPr>
                <w:rFonts w:ascii="Times New Roman" w:eastAsia="宋体" w:hAnsi="Times New Roman" w:cs="Times New Roman"/>
                <w:kern w:val="0"/>
                <w:sz w:val="24"/>
                <w:szCs w:val="24"/>
              </w:rPr>
            </w:pPr>
            <w:r w:rsidRPr="008C62BC">
              <w:rPr>
                <w:rFonts w:ascii="Times New Roman" w:eastAsia="宋体" w:hAnsi="Times New Roman" w:cs="Times New Roman"/>
                <w:kern w:val="0"/>
                <w:sz w:val="24"/>
                <w:szCs w:val="24"/>
              </w:rPr>
              <w:t>3.37%</w:t>
            </w:r>
          </w:p>
        </w:tc>
      </w:tr>
      <w:tr w:rsidR="00A565D4" w:rsidRPr="008C62BC" w:rsidTr="00A565D4">
        <w:trPr>
          <w:trHeight w:val="285"/>
        </w:trPr>
        <w:tc>
          <w:tcPr>
            <w:tcW w:w="1433" w:type="dxa"/>
            <w:vMerge/>
            <w:tcBorders>
              <w:top w:val="nil"/>
              <w:left w:val="single" w:sz="4" w:space="0" w:color="auto"/>
              <w:bottom w:val="single" w:sz="4" w:space="0" w:color="auto"/>
              <w:right w:val="single" w:sz="4" w:space="0" w:color="auto"/>
            </w:tcBorders>
            <w:vAlign w:val="center"/>
            <w:hideMark/>
          </w:tcPr>
          <w:p w:rsidR="00A565D4" w:rsidRPr="008C62BC" w:rsidRDefault="00A565D4" w:rsidP="00A565D4">
            <w:pPr>
              <w:widowControl/>
              <w:jc w:val="left"/>
              <w:rPr>
                <w:rFonts w:ascii="宋体" w:eastAsia="宋体" w:hAnsi="宋体" w:cs="宋体"/>
                <w:kern w:val="0"/>
                <w:sz w:val="24"/>
                <w:szCs w:val="24"/>
              </w:rPr>
            </w:pPr>
          </w:p>
        </w:tc>
        <w:tc>
          <w:tcPr>
            <w:tcW w:w="3173" w:type="dxa"/>
            <w:tcBorders>
              <w:top w:val="nil"/>
              <w:left w:val="nil"/>
              <w:bottom w:val="single" w:sz="4" w:space="0" w:color="auto"/>
              <w:right w:val="single" w:sz="4" w:space="0" w:color="auto"/>
            </w:tcBorders>
            <w:shd w:val="clear" w:color="auto" w:fill="auto"/>
            <w:noWrap/>
            <w:vAlign w:val="bottom"/>
            <w:hideMark/>
          </w:tcPr>
          <w:p w:rsidR="00A565D4" w:rsidRPr="008C62BC" w:rsidRDefault="00A565D4" w:rsidP="00A565D4">
            <w:pPr>
              <w:widowControl/>
              <w:jc w:val="left"/>
              <w:rPr>
                <w:rFonts w:ascii="Times New Roman" w:eastAsia="宋体" w:hAnsi="Times New Roman" w:cs="Times New Roman"/>
                <w:kern w:val="0"/>
                <w:sz w:val="24"/>
                <w:szCs w:val="24"/>
              </w:rPr>
            </w:pPr>
            <w:r w:rsidRPr="008C62BC">
              <w:rPr>
                <w:rFonts w:ascii="Times New Roman" w:eastAsia="宋体" w:hAnsi="Times New Roman" w:cs="Times New Roman"/>
                <w:kern w:val="0"/>
                <w:sz w:val="24"/>
                <w:szCs w:val="24"/>
              </w:rPr>
              <w:t>IOP</w:t>
            </w:r>
          </w:p>
        </w:tc>
        <w:tc>
          <w:tcPr>
            <w:tcW w:w="2112" w:type="dxa"/>
            <w:tcBorders>
              <w:top w:val="nil"/>
              <w:left w:val="nil"/>
              <w:bottom w:val="single" w:sz="4" w:space="0" w:color="auto"/>
              <w:right w:val="single" w:sz="4" w:space="0" w:color="auto"/>
            </w:tcBorders>
            <w:shd w:val="clear" w:color="auto" w:fill="auto"/>
            <w:noWrap/>
            <w:vAlign w:val="center"/>
            <w:hideMark/>
          </w:tcPr>
          <w:p w:rsidR="00A565D4" w:rsidRPr="008C62BC" w:rsidRDefault="00A565D4" w:rsidP="00A565D4">
            <w:pPr>
              <w:widowControl/>
              <w:jc w:val="right"/>
              <w:rPr>
                <w:rFonts w:ascii="Times New Roman" w:eastAsia="宋体" w:hAnsi="Times New Roman" w:cs="Times New Roman"/>
                <w:kern w:val="0"/>
                <w:sz w:val="24"/>
                <w:szCs w:val="24"/>
              </w:rPr>
            </w:pPr>
            <w:r w:rsidRPr="008C62BC">
              <w:rPr>
                <w:rFonts w:ascii="Times New Roman" w:eastAsia="宋体" w:hAnsi="Times New Roman" w:cs="Times New Roman"/>
                <w:kern w:val="0"/>
                <w:sz w:val="24"/>
                <w:szCs w:val="24"/>
              </w:rPr>
              <w:t>15891</w:t>
            </w:r>
          </w:p>
        </w:tc>
        <w:tc>
          <w:tcPr>
            <w:tcW w:w="1423" w:type="dxa"/>
            <w:tcBorders>
              <w:top w:val="nil"/>
              <w:left w:val="nil"/>
              <w:bottom w:val="single" w:sz="4" w:space="0" w:color="auto"/>
              <w:right w:val="single" w:sz="4" w:space="0" w:color="auto"/>
            </w:tcBorders>
            <w:shd w:val="clear" w:color="auto" w:fill="auto"/>
            <w:noWrap/>
            <w:vAlign w:val="bottom"/>
            <w:hideMark/>
          </w:tcPr>
          <w:p w:rsidR="00A565D4" w:rsidRPr="008C62BC" w:rsidRDefault="00A565D4" w:rsidP="00A565D4">
            <w:pPr>
              <w:widowControl/>
              <w:jc w:val="right"/>
              <w:rPr>
                <w:rFonts w:ascii="Times New Roman" w:eastAsia="宋体" w:hAnsi="Times New Roman" w:cs="Times New Roman"/>
                <w:kern w:val="0"/>
                <w:sz w:val="24"/>
                <w:szCs w:val="24"/>
              </w:rPr>
            </w:pPr>
            <w:r w:rsidRPr="008C62BC">
              <w:rPr>
                <w:rFonts w:ascii="Times New Roman" w:eastAsia="宋体" w:hAnsi="Times New Roman" w:cs="Times New Roman"/>
                <w:kern w:val="0"/>
                <w:sz w:val="24"/>
                <w:szCs w:val="24"/>
              </w:rPr>
              <w:t>3.27%</w:t>
            </w:r>
          </w:p>
        </w:tc>
      </w:tr>
      <w:tr w:rsidR="00A565D4" w:rsidRPr="008C62BC" w:rsidTr="00A565D4">
        <w:trPr>
          <w:trHeight w:val="285"/>
        </w:trPr>
        <w:tc>
          <w:tcPr>
            <w:tcW w:w="1433" w:type="dxa"/>
            <w:vMerge/>
            <w:tcBorders>
              <w:top w:val="nil"/>
              <w:left w:val="single" w:sz="4" w:space="0" w:color="auto"/>
              <w:bottom w:val="single" w:sz="4" w:space="0" w:color="auto"/>
              <w:right w:val="single" w:sz="4" w:space="0" w:color="auto"/>
            </w:tcBorders>
            <w:vAlign w:val="center"/>
            <w:hideMark/>
          </w:tcPr>
          <w:p w:rsidR="00A565D4" w:rsidRPr="008C62BC" w:rsidRDefault="00A565D4" w:rsidP="00A565D4">
            <w:pPr>
              <w:widowControl/>
              <w:jc w:val="left"/>
              <w:rPr>
                <w:rFonts w:ascii="宋体" w:eastAsia="宋体" w:hAnsi="宋体" w:cs="宋体"/>
                <w:kern w:val="0"/>
                <w:sz w:val="24"/>
                <w:szCs w:val="24"/>
              </w:rPr>
            </w:pPr>
          </w:p>
        </w:tc>
        <w:tc>
          <w:tcPr>
            <w:tcW w:w="3173" w:type="dxa"/>
            <w:tcBorders>
              <w:top w:val="nil"/>
              <w:left w:val="nil"/>
              <w:bottom w:val="single" w:sz="4" w:space="0" w:color="auto"/>
              <w:right w:val="single" w:sz="4" w:space="0" w:color="auto"/>
            </w:tcBorders>
            <w:shd w:val="clear" w:color="auto" w:fill="auto"/>
            <w:noWrap/>
            <w:vAlign w:val="bottom"/>
            <w:hideMark/>
          </w:tcPr>
          <w:p w:rsidR="00A565D4" w:rsidRPr="008C62BC" w:rsidRDefault="00A565D4" w:rsidP="00A565D4">
            <w:pPr>
              <w:widowControl/>
              <w:jc w:val="left"/>
              <w:rPr>
                <w:rFonts w:ascii="Times New Roman" w:eastAsia="宋体" w:hAnsi="Times New Roman" w:cs="Times New Roman"/>
                <w:kern w:val="0"/>
                <w:sz w:val="24"/>
                <w:szCs w:val="24"/>
              </w:rPr>
            </w:pPr>
            <w:r w:rsidRPr="008C62BC">
              <w:rPr>
                <w:rFonts w:ascii="Times New Roman" w:eastAsia="宋体" w:hAnsi="Times New Roman" w:cs="Times New Roman"/>
                <w:kern w:val="0"/>
                <w:sz w:val="24"/>
                <w:szCs w:val="24"/>
              </w:rPr>
              <w:t>AIP</w:t>
            </w:r>
          </w:p>
        </w:tc>
        <w:tc>
          <w:tcPr>
            <w:tcW w:w="2112" w:type="dxa"/>
            <w:tcBorders>
              <w:top w:val="nil"/>
              <w:left w:val="nil"/>
              <w:bottom w:val="single" w:sz="4" w:space="0" w:color="auto"/>
              <w:right w:val="single" w:sz="4" w:space="0" w:color="auto"/>
            </w:tcBorders>
            <w:shd w:val="clear" w:color="auto" w:fill="auto"/>
            <w:noWrap/>
            <w:vAlign w:val="center"/>
            <w:hideMark/>
          </w:tcPr>
          <w:p w:rsidR="00A565D4" w:rsidRPr="008C62BC" w:rsidRDefault="00A565D4" w:rsidP="00A565D4">
            <w:pPr>
              <w:widowControl/>
              <w:jc w:val="right"/>
              <w:rPr>
                <w:rFonts w:ascii="Times New Roman" w:eastAsia="宋体" w:hAnsi="Times New Roman" w:cs="Times New Roman"/>
                <w:kern w:val="0"/>
                <w:sz w:val="24"/>
                <w:szCs w:val="24"/>
              </w:rPr>
            </w:pPr>
            <w:r w:rsidRPr="008C62BC">
              <w:rPr>
                <w:rFonts w:ascii="Times New Roman" w:eastAsia="宋体" w:hAnsi="Times New Roman" w:cs="Times New Roman"/>
                <w:kern w:val="0"/>
                <w:sz w:val="24"/>
                <w:szCs w:val="24"/>
              </w:rPr>
              <w:t>8462</w:t>
            </w:r>
          </w:p>
        </w:tc>
        <w:tc>
          <w:tcPr>
            <w:tcW w:w="1423" w:type="dxa"/>
            <w:tcBorders>
              <w:top w:val="nil"/>
              <w:left w:val="nil"/>
              <w:bottom w:val="single" w:sz="4" w:space="0" w:color="auto"/>
              <w:right w:val="single" w:sz="4" w:space="0" w:color="auto"/>
            </w:tcBorders>
            <w:shd w:val="clear" w:color="auto" w:fill="auto"/>
            <w:noWrap/>
            <w:vAlign w:val="bottom"/>
            <w:hideMark/>
          </w:tcPr>
          <w:p w:rsidR="00A565D4" w:rsidRPr="008C62BC" w:rsidRDefault="00A565D4" w:rsidP="00A565D4">
            <w:pPr>
              <w:widowControl/>
              <w:jc w:val="right"/>
              <w:rPr>
                <w:rFonts w:ascii="Times New Roman" w:eastAsia="宋体" w:hAnsi="Times New Roman" w:cs="Times New Roman"/>
                <w:kern w:val="0"/>
                <w:sz w:val="24"/>
                <w:szCs w:val="24"/>
              </w:rPr>
            </w:pPr>
            <w:r w:rsidRPr="008C62BC">
              <w:rPr>
                <w:rFonts w:ascii="Times New Roman" w:eastAsia="宋体" w:hAnsi="Times New Roman" w:cs="Times New Roman"/>
                <w:kern w:val="0"/>
                <w:sz w:val="24"/>
                <w:szCs w:val="24"/>
              </w:rPr>
              <w:t>1.74%</w:t>
            </w:r>
          </w:p>
        </w:tc>
      </w:tr>
      <w:tr w:rsidR="00A565D4" w:rsidRPr="008C62BC" w:rsidTr="00A565D4">
        <w:trPr>
          <w:trHeight w:val="285"/>
        </w:trPr>
        <w:tc>
          <w:tcPr>
            <w:tcW w:w="1433" w:type="dxa"/>
            <w:vMerge/>
            <w:tcBorders>
              <w:top w:val="nil"/>
              <w:left w:val="single" w:sz="4" w:space="0" w:color="auto"/>
              <w:bottom w:val="single" w:sz="4" w:space="0" w:color="auto"/>
              <w:right w:val="single" w:sz="4" w:space="0" w:color="auto"/>
            </w:tcBorders>
            <w:vAlign w:val="center"/>
            <w:hideMark/>
          </w:tcPr>
          <w:p w:rsidR="00A565D4" w:rsidRPr="008C62BC" w:rsidRDefault="00A565D4" w:rsidP="00A565D4">
            <w:pPr>
              <w:widowControl/>
              <w:jc w:val="left"/>
              <w:rPr>
                <w:rFonts w:ascii="宋体" w:eastAsia="宋体" w:hAnsi="宋体" w:cs="宋体"/>
                <w:kern w:val="0"/>
                <w:sz w:val="24"/>
                <w:szCs w:val="24"/>
              </w:rPr>
            </w:pPr>
          </w:p>
        </w:tc>
        <w:tc>
          <w:tcPr>
            <w:tcW w:w="3173" w:type="dxa"/>
            <w:tcBorders>
              <w:top w:val="nil"/>
              <w:left w:val="nil"/>
              <w:bottom w:val="single" w:sz="4" w:space="0" w:color="auto"/>
              <w:right w:val="single" w:sz="4" w:space="0" w:color="auto"/>
            </w:tcBorders>
            <w:shd w:val="clear" w:color="000000" w:fill="FFFFFF"/>
            <w:noWrap/>
            <w:vAlign w:val="bottom"/>
            <w:hideMark/>
          </w:tcPr>
          <w:p w:rsidR="00A565D4" w:rsidRPr="008C62BC" w:rsidRDefault="00A565D4" w:rsidP="00A565D4">
            <w:pPr>
              <w:widowControl/>
              <w:jc w:val="left"/>
              <w:rPr>
                <w:rFonts w:ascii="Times New Roman" w:eastAsia="宋体" w:hAnsi="Times New Roman" w:cs="Times New Roman"/>
                <w:kern w:val="0"/>
                <w:sz w:val="24"/>
                <w:szCs w:val="24"/>
              </w:rPr>
            </w:pPr>
            <w:r w:rsidRPr="00665D98">
              <w:rPr>
                <w:rFonts w:ascii="Times New Roman" w:eastAsia="宋体" w:hAnsi="Times New Roman" w:cs="Times New Roman" w:hint="eastAsia"/>
                <w:kern w:val="0"/>
                <w:sz w:val="24"/>
                <w:szCs w:val="24"/>
              </w:rPr>
              <w:t>S</w:t>
            </w:r>
            <w:r w:rsidRPr="008C62BC">
              <w:rPr>
                <w:rFonts w:ascii="Times New Roman" w:eastAsia="宋体" w:hAnsi="Times New Roman" w:cs="Times New Roman"/>
                <w:kern w:val="0"/>
                <w:sz w:val="24"/>
                <w:szCs w:val="24"/>
              </w:rPr>
              <w:t>cience</w:t>
            </w:r>
          </w:p>
        </w:tc>
        <w:tc>
          <w:tcPr>
            <w:tcW w:w="2112" w:type="dxa"/>
            <w:tcBorders>
              <w:top w:val="nil"/>
              <w:left w:val="nil"/>
              <w:bottom w:val="single" w:sz="4" w:space="0" w:color="auto"/>
              <w:right w:val="single" w:sz="4" w:space="0" w:color="auto"/>
            </w:tcBorders>
            <w:shd w:val="clear" w:color="auto" w:fill="auto"/>
            <w:noWrap/>
            <w:vAlign w:val="center"/>
            <w:hideMark/>
          </w:tcPr>
          <w:p w:rsidR="00A565D4" w:rsidRPr="008C62BC" w:rsidRDefault="00A565D4" w:rsidP="00A565D4">
            <w:pPr>
              <w:widowControl/>
              <w:jc w:val="right"/>
              <w:rPr>
                <w:rFonts w:ascii="Times New Roman" w:eastAsia="宋体" w:hAnsi="Times New Roman" w:cs="Times New Roman"/>
                <w:kern w:val="0"/>
                <w:sz w:val="24"/>
                <w:szCs w:val="24"/>
              </w:rPr>
            </w:pPr>
            <w:r w:rsidRPr="008C62BC">
              <w:rPr>
                <w:rFonts w:ascii="Times New Roman" w:eastAsia="宋体" w:hAnsi="Times New Roman" w:cs="Times New Roman"/>
                <w:kern w:val="0"/>
                <w:sz w:val="24"/>
                <w:szCs w:val="24"/>
              </w:rPr>
              <w:t>6648</w:t>
            </w:r>
          </w:p>
        </w:tc>
        <w:tc>
          <w:tcPr>
            <w:tcW w:w="1423" w:type="dxa"/>
            <w:tcBorders>
              <w:top w:val="nil"/>
              <w:left w:val="nil"/>
              <w:bottom w:val="single" w:sz="4" w:space="0" w:color="auto"/>
              <w:right w:val="single" w:sz="4" w:space="0" w:color="auto"/>
            </w:tcBorders>
            <w:shd w:val="clear" w:color="auto" w:fill="auto"/>
            <w:noWrap/>
            <w:vAlign w:val="bottom"/>
            <w:hideMark/>
          </w:tcPr>
          <w:p w:rsidR="00A565D4" w:rsidRPr="008C62BC" w:rsidRDefault="00A565D4" w:rsidP="00A565D4">
            <w:pPr>
              <w:widowControl/>
              <w:jc w:val="right"/>
              <w:rPr>
                <w:rFonts w:ascii="Times New Roman" w:eastAsia="宋体" w:hAnsi="Times New Roman" w:cs="Times New Roman"/>
                <w:kern w:val="0"/>
                <w:sz w:val="24"/>
                <w:szCs w:val="24"/>
              </w:rPr>
            </w:pPr>
            <w:r w:rsidRPr="008C62BC">
              <w:rPr>
                <w:rFonts w:ascii="Times New Roman" w:eastAsia="宋体" w:hAnsi="Times New Roman" w:cs="Times New Roman"/>
                <w:kern w:val="0"/>
                <w:sz w:val="24"/>
                <w:szCs w:val="24"/>
              </w:rPr>
              <w:t>1.37%</w:t>
            </w:r>
          </w:p>
        </w:tc>
      </w:tr>
      <w:tr w:rsidR="00A565D4" w:rsidRPr="008C62BC" w:rsidTr="00A565D4">
        <w:trPr>
          <w:trHeight w:val="285"/>
        </w:trPr>
        <w:tc>
          <w:tcPr>
            <w:tcW w:w="1433" w:type="dxa"/>
            <w:vMerge/>
            <w:tcBorders>
              <w:top w:val="nil"/>
              <w:left w:val="single" w:sz="4" w:space="0" w:color="auto"/>
              <w:bottom w:val="single" w:sz="4" w:space="0" w:color="auto"/>
              <w:right w:val="single" w:sz="4" w:space="0" w:color="auto"/>
            </w:tcBorders>
            <w:vAlign w:val="center"/>
            <w:hideMark/>
          </w:tcPr>
          <w:p w:rsidR="00A565D4" w:rsidRPr="008C62BC" w:rsidRDefault="00A565D4" w:rsidP="00A565D4">
            <w:pPr>
              <w:widowControl/>
              <w:jc w:val="left"/>
              <w:rPr>
                <w:rFonts w:ascii="宋体" w:eastAsia="宋体" w:hAnsi="宋体" w:cs="宋体"/>
                <w:kern w:val="0"/>
                <w:sz w:val="24"/>
                <w:szCs w:val="24"/>
              </w:rPr>
            </w:pPr>
          </w:p>
        </w:tc>
        <w:tc>
          <w:tcPr>
            <w:tcW w:w="3173" w:type="dxa"/>
            <w:tcBorders>
              <w:top w:val="nil"/>
              <w:left w:val="nil"/>
              <w:bottom w:val="single" w:sz="4" w:space="0" w:color="auto"/>
              <w:right w:val="single" w:sz="4" w:space="0" w:color="auto"/>
            </w:tcBorders>
            <w:shd w:val="clear" w:color="auto" w:fill="auto"/>
            <w:noWrap/>
            <w:vAlign w:val="bottom"/>
            <w:hideMark/>
          </w:tcPr>
          <w:p w:rsidR="00A565D4" w:rsidRPr="008C62BC" w:rsidRDefault="00A565D4" w:rsidP="00A565D4">
            <w:pPr>
              <w:widowControl/>
              <w:jc w:val="left"/>
              <w:rPr>
                <w:rFonts w:ascii="Times New Roman" w:eastAsia="宋体" w:hAnsi="Times New Roman" w:cs="Times New Roman"/>
                <w:kern w:val="0"/>
                <w:sz w:val="24"/>
                <w:szCs w:val="24"/>
              </w:rPr>
            </w:pPr>
            <w:r w:rsidRPr="008C62BC">
              <w:rPr>
                <w:rFonts w:ascii="Times New Roman" w:eastAsia="宋体" w:hAnsi="Times New Roman" w:cs="Times New Roman"/>
                <w:kern w:val="0"/>
                <w:sz w:val="24"/>
                <w:szCs w:val="24"/>
              </w:rPr>
              <w:t>Cell</w:t>
            </w:r>
          </w:p>
        </w:tc>
        <w:tc>
          <w:tcPr>
            <w:tcW w:w="2112" w:type="dxa"/>
            <w:tcBorders>
              <w:top w:val="nil"/>
              <w:left w:val="nil"/>
              <w:bottom w:val="single" w:sz="4" w:space="0" w:color="auto"/>
              <w:right w:val="single" w:sz="4" w:space="0" w:color="auto"/>
            </w:tcBorders>
            <w:shd w:val="clear" w:color="auto" w:fill="auto"/>
            <w:noWrap/>
            <w:vAlign w:val="center"/>
            <w:hideMark/>
          </w:tcPr>
          <w:p w:rsidR="00A565D4" w:rsidRPr="008C62BC" w:rsidRDefault="00A565D4" w:rsidP="00A565D4">
            <w:pPr>
              <w:widowControl/>
              <w:jc w:val="right"/>
              <w:rPr>
                <w:rFonts w:ascii="Times New Roman" w:eastAsia="宋体" w:hAnsi="Times New Roman" w:cs="Times New Roman"/>
                <w:kern w:val="0"/>
                <w:sz w:val="24"/>
                <w:szCs w:val="24"/>
              </w:rPr>
            </w:pPr>
            <w:r w:rsidRPr="008C62BC">
              <w:rPr>
                <w:rFonts w:ascii="Times New Roman" w:eastAsia="宋体" w:hAnsi="Times New Roman" w:cs="Times New Roman"/>
                <w:kern w:val="0"/>
                <w:sz w:val="24"/>
                <w:szCs w:val="24"/>
              </w:rPr>
              <w:t>6594</w:t>
            </w:r>
          </w:p>
        </w:tc>
        <w:tc>
          <w:tcPr>
            <w:tcW w:w="1423" w:type="dxa"/>
            <w:tcBorders>
              <w:top w:val="nil"/>
              <w:left w:val="nil"/>
              <w:bottom w:val="single" w:sz="4" w:space="0" w:color="auto"/>
              <w:right w:val="single" w:sz="4" w:space="0" w:color="auto"/>
            </w:tcBorders>
            <w:shd w:val="clear" w:color="auto" w:fill="auto"/>
            <w:noWrap/>
            <w:vAlign w:val="bottom"/>
            <w:hideMark/>
          </w:tcPr>
          <w:p w:rsidR="00A565D4" w:rsidRPr="008C62BC" w:rsidRDefault="00A565D4" w:rsidP="00A565D4">
            <w:pPr>
              <w:widowControl/>
              <w:jc w:val="right"/>
              <w:rPr>
                <w:rFonts w:ascii="Times New Roman" w:eastAsia="宋体" w:hAnsi="Times New Roman" w:cs="Times New Roman"/>
                <w:kern w:val="0"/>
                <w:sz w:val="24"/>
                <w:szCs w:val="24"/>
              </w:rPr>
            </w:pPr>
            <w:r w:rsidRPr="008C62BC">
              <w:rPr>
                <w:rFonts w:ascii="Times New Roman" w:eastAsia="宋体" w:hAnsi="Times New Roman" w:cs="Times New Roman"/>
                <w:kern w:val="0"/>
                <w:sz w:val="24"/>
                <w:szCs w:val="24"/>
              </w:rPr>
              <w:t>1.36%</w:t>
            </w:r>
          </w:p>
        </w:tc>
      </w:tr>
      <w:tr w:rsidR="00A565D4" w:rsidRPr="008C62BC" w:rsidTr="00A565D4">
        <w:trPr>
          <w:trHeight w:val="285"/>
        </w:trPr>
        <w:tc>
          <w:tcPr>
            <w:tcW w:w="1433" w:type="dxa"/>
            <w:vMerge/>
            <w:tcBorders>
              <w:top w:val="nil"/>
              <w:left w:val="single" w:sz="4" w:space="0" w:color="auto"/>
              <w:bottom w:val="single" w:sz="4" w:space="0" w:color="auto"/>
              <w:right w:val="single" w:sz="4" w:space="0" w:color="auto"/>
            </w:tcBorders>
            <w:vAlign w:val="center"/>
            <w:hideMark/>
          </w:tcPr>
          <w:p w:rsidR="00A565D4" w:rsidRPr="008C62BC" w:rsidRDefault="00A565D4" w:rsidP="00A565D4">
            <w:pPr>
              <w:widowControl/>
              <w:jc w:val="left"/>
              <w:rPr>
                <w:rFonts w:ascii="宋体" w:eastAsia="宋体" w:hAnsi="宋体" w:cs="宋体"/>
                <w:kern w:val="0"/>
                <w:sz w:val="24"/>
                <w:szCs w:val="24"/>
              </w:rPr>
            </w:pPr>
          </w:p>
        </w:tc>
        <w:tc>
          <w:tcPr>
            <w:tcW w:w="3173" w:type="dxa"/>
            <w:tcBorders>
              <w:top w:val="nil"/>
              <w:left w:val="nil"/>
              <w:bottom w:val="single" w:sz="4" w:space="0" w:color="auto"/>
              <w:right w:val="single" w:sz="4" w:space="0" w:color="auto"/>
            </w:tcBorders>
            <w:shd w:val="clear" w:color="auto" w:fill="auto"/>
            <w:noWrap/>
            <w:vAlign w:val="bottom"/>
            <w:hideMark/>
          </w:tcPr>
          <w:p w:rsidR="00A565D4" w:rsidRPr="008C62BC" w:rsidRDefault="00A565D4" w:rsidP="00A565D4">
            <w:pPr>
              <w:widowControl/>
              <w:jc w:val="left"/>
              <w:rPr>
                <w:rFonts w:ascii="Times New Roman" w:eastAsia="宋体" w:hAnsi="Times New Roman" w:cs="Times New Roman"/>
                <w:kern w:val="0"/>
                <w:sz w:val="24"/>
                <w:szCs w:val="24"/>
              </w:rPr>
            </w:pPr>
            <w:r w:rsidRPr="008C62BC">
              <w:rPr>
                <w:rFonts w:ascii="Times New Roman" w:eastAsia="宋体" w:hAnsi="Times New Roman" w:cs="Times New Roman"/>
                <w:kern w:val="0"/>
                <w:sz w:val="24"/>
                <w:szCs w:val="24"/>
              </w:rPr>
              <w:t>Nature</w:t>
            </w:r>
          </w:p>
        </w:tc>
        <w:tc>
          <w:tcPr>
            <w:tcW w:w="2112" w:type="dxa"/>
            <w:tcBorders>
              <w:top w:val="nil"/>
              <w:left w:val="nil"/>
              <w:bottom w:val="single" w:sz="4" w:space="0" w:color="auto"/>
              <w:right w:val="single" w:sz="4" w:space="0" w:color="auto"/>
            </w:tcBorders>
            <w:shd w:val="clear" w:color="auto" w:fill="auto"/>
            <w:noWrap/>
            <w:vAlign w:val="center"/>
            <w:hideMark/>
          </w:tcPr>
          <w:p w:rsidR="00A565D4" w:rsidRPr="008C62BC" w:rsidRDefault="00A565D4" w:rsidP="00A565D4">
            <w:pPr>
              <w:widowControl/>
              <w:jc w:val="right"/>
              <w:rPr>
                <w:rFonts w:ascii="Times New Roman" w:eastAsia="宋体" w:hAnsi="Times New Roman" w:cs="Times New Roman"/>
                <w:kern w:val="0"/>
                <w:sz w:val="24"/>
                <w:szCs w:val="24"/>
              </w:rPr>
            </w:pPr>
            <w:r w:rsidRPr="008C62BC">
              <w:rPr>
                <w:rFonts w:ascii="Times New Roman" w:eastAsia="宋体" w:hAnsi="Times New Roman" w:cs="Times New Roman"/>
                <w:kern w:val="0"/>
                <w:sz w:val="24"/>
                <w:szCs w:val="24"/>
              </w:rPr>
              <w:t>5391</w:t>
            </w:r>
          </w:p>
        </w:tc>
        <w:tc>
          <w:tcPr>
            <w:tcW w:w="1423" w:type="dxa"/>
            <w:tcBorders>
              <w:top w:val="nil"/>
              <w:left w:val="nil"/>
              <w:bottom w:val="single" w:sz="4" w:space="0" w:color="auto"/>
              <w:right w:val="single" w:sz="4" w:space="0" w:color="auto"/>
            </w:tcBorders>
            <w:shd w:val="clear" w:color="auto" w:fill="auto"/>
            <w:noWrap/>
            <w:vAlign w:val="bottom"/>
            <w:hideMark/>
          </w:tcPr>
          <w:p w:rsidR="00A565D4" w:rsidRPr="008C62BC" w:rsidRDefault="00A565D4" w:rsidP="00A565D4">
            <w:pPr>
              <w:widowControl/>
              <w:jc w:val="right"/>
              <w:rPr>
                <w:rFonts w:ascii="Times New Roman" w:eastAsia="宋体" w:hAnsi="Times New Roman" w:cs="Times New Roman"/>
                <w:kern w:val="0"/>
                <w:sz w:val="24"/>
                <w:szCs w:val="24"/>
              </w:rPr>
            </w:pPr>
            <w:r w:rsidRPr="008C62BC">
              <w:rPr>
                <w:rFonts w:ascii="Times New Roman" w:eastAsia="宋体" w:hAnsi="Times New Roman" w:cs="Times New Roman"/>
                <w:kern w:val="0"/>
                <w:sz w:val="24"/>
                <w:szCs w:val="24"/>
              </w:rPr>
              <w:t>1.11%</w:t>
            </w:r>
          </w:p>
        </w:tc>
      </w:tr>
      <w:tr w:rsidR="00A565D4" w:rsidRPr="008C62BC" w:rsidTr="00A565D4">
        <w:trPr>
          <w:trHeight w:val="285"/>
        </w:trPr>
        <w:tc>
          <w:tcPr>
            <w:tcW w:w="1433" w:type="dxa"/>
            <w:vMerge/>
            <w:tcBorders>
              <w:top w:val="nil"/>
              <w:left w:val="single" w:sz="4" w:space="0" w:color="auto"/>
              <w:bottom w:val="single" w:sz="4" w:space="0" w:color="auto"/>
              <w:right w:val="single" w:sz="4" w:space="0" w:color="auto"/>
            </w:tcBorders>
            <w:vAlign w:val="center"/>
            <w:hideMark/>
          </w:tcPr>
          <w:p w:rsidR="00A565D4" w:rsidRPr="008C62BC" w:rsidRDefault="00A565D4" w:rsidP="00A565D4">
            <w:pPr>
              <w:widowControl/>
              <w:jc w:val="left"/>
              <w:rPr>
                <w:rFonts w:ascii="宋体" w:eastAsia="宋体" w:hAnsi="宋体" w:cs="宋体"/>
                <w:kern w:val="0"/>
                <w:sz w:val="24"/>
                <w:szCs w:val="24"/>
              </w:rPr>
            </w:pPr>
          </w:p>
        </w:tc>
        <w:tc>
          <w:tcPr>
            <w:tcW w:w="3173" w:type="dxa"/>
            <w:tcBorders>
              <w:top w:val="nil"/>
              <w:left w:val="nil"/>
              <w:bottom w:val="single" w:sz="4" w:space="0" w:color="auto"/>
              <w:right w:val="single" w:sz="4" w:space="0" w:color="auto"/>
            </w:tcBorders>
            <w:shd w:val="clear" w:color="auto" w:fill="auto"/>
            <w:noWrap/>
            <w:vAlign w:val="bottom"/>
            <w:hideMark/>
          </w:tcPr>
          <w:p w:rsidR="00A565D4" w:rsidRPr="008C62BC" w:rsidRDefault="00A565D4" w:rsidP="00A565D4">
            <w:pPr>
              <w:widowControl/>
              <w:jc w:val="left"/>
              <w:rPr>
                <w:rFonts w:ascii="Times New Roman" w:eastAsia="宋体" w:hAnsi="Times New Roman" w:cs="Times New Roman"/>
                <w:kern w:val="0"/>
                <w:sz w:val="24"/>
                <w:szCs w:val="24"/>
              </w:rPr>
            </w:pPr>
            <w:r w:rsidRPr="008C62BC">
              <w:rPr>
                <w:rFonts w:ascii="Times New Roman" w:eastAsia="宋体" w:hAnsi="Times New Roman" w:cs="Times New Roman"/>
                <w:kern w:val="0"/>
                <w:sz w:val="24"/>
                <w:szCs w:val="24"/>
              </w:rPr>
              <w:t>OSA</w:t>
            </w:r>
          </w:p>
        </w:tc>
        <w:tc>
          <w:tcPr>
            <w:tcW w:w="2112" w:type="dxa"/>
            <w:tcBorders>
              <w:top w:val="nil"/>
              <w:left w:val="nil"/>
              <w:bottom w:val="single" w:sz="4" w:space="0" w:color="auto"/>
              <w:right w:val="single" w:sz="4" w:space="0" w:color="auto"/>
            </w:tcBorders>
            <w:shd w:val="clear" w:color="auto" w:fill="auto"/>
            <w:noWrap/>
            <w:vAlign w:val="center"/>
            <w:hideMark/>
          </w:tcPr>
          <w:p w:rsidR="00A565D4" w:rsidRPr="008C62BC" w:rsidRDefault="00A565D4" w:rsidP="00A565D4">
            <w:pPr>
              <w:widowControl/>
              <w:jc w:val="right"/>
              <w:rPr>
                <w:rFonts w:ascii="Times New Roman" w:eastAsia="宋体" w:hAnsi="Times New Roman" w:cs="Times New Roman"/>
                <w:kern w:val="0"/>
                <w:sz w:val="24"/>
                <w:szCs w:val="24"/>
              </w:rPr>
            </w:pPr>
            <w:r w:rsidRPr="008C62BC">
              <w:rPr>
                <w:rFonts w:ascii="Times New Roman" w:eastAsia="宋体" w:hAnsi="Times New Roman" w:cs="Times New Roman"/>
                <w:kern w:val="0"/>
                <w:sz w:val="24"/>
                <w:szCs w:val="24"/>
              </w:rPr>
              <w:t>2765</w:t>
            </w:r>
          </w:p>
        </w:tc>
        <w:tc>
          <w:tcPr>
            <w:tcW w:w="1423" w:type="dxa"/>
            <w:tcBorders>
              <w:top w:val="nil"/>
              <w:left w:val="nil"/>
              <w:bottom w:val="single" w:sz="4" w:space="0" w:color="auto"/>
              <w:right w:val="single" w:sz="4" w:space="0" w:color="auto"/>
            </w:tcBorders>
            <w:shd w:val="clear" w:color="auto" w:fill="auto"/>
            <w:noWrap/>
            <w:vAlign w:val="bottom"/>
            <w:hideMark/>
          </w:tcPr>
          <w:p w:rsidR="00A565D4" w:rsidRPr="008C62BC" w:rsidRDefault="00A565D4" w:rsidP="00A565D4">
            <w:pPr>
              <w:widowControl/>
              <w:jc w:val="right"/>
              <w:rPr>
                <w:rFonts w:ascii="Times New Roman" w:eastAsia="宋体" w:hAnsi="Times New Roman" w:cs="Times New Roman"/>
                <w:kern w:val="0"/>
                <w:sz w:val="24"/>
                <w:szCs w:val="24"/>
              </w:rPr>
            </w:pPr>
            <w:r w:rsidRPr="008C62BC">
              <w:rPr>
                <w:rFonts w:ascii="Times New Roman" w:eastAsia="宋体" w:hAnsi="Times New Roman" w:cs="Times New Roman"/>
                <w:kern w:val="0"/>
                <w:sz w:val="24"/>
                <w:szCs w:val="24"/>
              </w:rPr>
              <w:t>0.57%</w:t>
            </w:r>
          </w:p>
        </w:tc>
      </w:tr>
      <w:tr w:rsidR="00A565D4" w:rsidRPr="008C62BC" w:rsidTr="00A565D4">
        <w:trPr>
          <w:trHeight w:val="285"/>
        </w:trPr>
        <w:tc>
          <w:tcPr>
            <w:tcW w:w="1433" w:type="dxa"/>
            <w:vMerge/>
            <w:tcBorders>
              <w:top w:val="nil"/>
              <w:left w:val="single" w:sz="4" w:space="0" w:color="auto"/>
              <w:bottom w:val="single" w:sz="4" w:space="0" w:color="auto"/>
              <w:right w:val="single" w:sz="4" w:space="0" w:color="auto"/>
            </w:tcBorders>
            <w:vAlign w:val="center"/>
            <w:hideMark/>
          </w:tcPr>
          <w:p w:rsidR="00A565D4" w:rsidRPr="008C62BC" w:rsidRDefault="00A565D4" w:rsidP="00A565D4">
            <w:pPr>
              <w:widowControl/>
              <w:jc w:val="left"/>
              <w:rPr>
                <w:rFonts w:ascii="宋体" w:eastAsia="宋体" w:hAnsi="宋体" w:cs="宋体"/>
                <w:kern w:val="0"/>
                <w:sz w:val="24"/>
                <w:szCs w:val="24"/>
              </w:rPr>
            </w:pPr>
          </w:p>
        </w:tc>
        <w:tc>
          <w:tcPr>
            <w:tcW w:w="3173" w:type="dxa"/>
            <w:tcBorders>
              <w:top w:val="nil"/>
              <w:left w:val="nil"/>
              <w:bottom w:val="single" w:sz="4" w:space="0" w:color="auto"/>
              <w:right w:val="single" w:sz="4" w:space="0" w:color="auto"/>
            </w:tcBorders>
            <w:shd w:val="clear" w:color="auto" w:fill="auto"/>
            <w:noWrap/>
            <w:vAlign w:val="bottom"/>
            <w:hideMark/>
          </w:tcPr>
          <w:p w:rsidR="00A565D4" w:rsidRPr="008C62BC" w:rsidRDefault="00A565D4" w:rsidP="00A565D4">
            <w:pPr>
              <w:widowControl/>
              <w:jc w:val="left"/>
              <w:rPr>
                <w:rFonts w:ascii="Times New Roman" w:eastAsia="宋体" w:hAnsi="Times New Roman" w:cs="Times New Roman"/>
                <w:kern w:val="0"/>
                <w:sz w:val="24"/>
                <w:szCs w:val="24"/>
              </w:rPr>
            </w:pPr>
            <w:r w:rsidRPr="008C62BC">
              <w:rPr>
                <w:rFonts w:ascii="Times New Roman" w:eastAsia="宋体" w:hAnsi="Times New Roman" w:cs="Times New Roman"/>
                <w:kern w:val="0"/>
                <w:sz w:val="24"/>
                <w:szCs w:val="24"/>
              </w:rPr>
              <w:t>SAGE</w:t>
            </w:r>
            <w:proofErr w:type="gramStart"/>
            <w:r w:rsidRPr="008C62BC">
              <w:rPr>
                <w:rFonts w:ascii="Times New Roman" w:eastAsia="宋体" w:hAnsi="宋体" w:cs="Times New Roman"/>
                <w:kern w:val="0"/>
                <w:sz w:val="24"/>
                <w:szCs w:val="24"/>
              </w:rPr>
              <w:t>过刊</w:t>
            </w:r>
            <w:proofErr w:type="gramEnd"/>
          </w:p>
        </w:tc>
        <w:tc>
          <w:tcPr>
            <w:tcW w:w="2112" w:type="dxa"/>
            <w:tcBorders>
              <w:top w:val="nil"/>
              <w:left w:val="nil"/>
              <w:bottom w:val="single" w:sz="4" w:space="0" w:color="auto"/>
              <w:right w:val="single" w:sz="4" w:space="0" w:color="auto"/>
            </w:tcBorders>
            <w:shd w:val="clear" w:color="auto" w:fill="auto"/>
            <w:noWrap/>
            <w:vAlign w:val="center"/>
            <w:hideMark/>
          </w:tcPr>
          <w:p w:rsidR="00A565D4" w:rsidRPr="008C62BC" w:rsidRDefault="00A565D4" w:rsidP="00A565D4">
            <w:pPr>
              <w:widowControl/>
              <w:jc w:val="right"/>
              <w:rPr>
                <w:rFonts w:ascii="Times New Roman" w:eastAsia="宋体" w:hAnsi="Times New Roman" w:cs="Times New Roman"/>
                <w:kern w:val="0"/>
                <w:sz w:val="24"/>
                <w:szCs w:val="24"/>
              </w:rPr>
            </w:pPr>
            <w:r w:rsidRPr="008C62BC">
              <w:rPr>
                <w:rFonts w:ascii="Times New Roman" w:eastAsia="宋体" w:hAnsi="Times New Roman" w:cs="Times New Roman"/>
                <w:kern w:val="0"/>
                <w:sz w:val="24"/>
                <w:szCs w:val="24"/>
              </w:rPr>
              <w:t>1063</w:t>
            </w:r>
          </w:p>
        </w:tc>
        <w:tc>
          <w:tcPr>
            <w:tcW w:w="1423" w:type="dxa"/>
            <w:tcBorders>
              <w:top w:val="nil"/>
              <w:left w:val="nil"/>
              <w:bottom w:val="single" w:sz="4" w:space="0" w:color="auto"/>
              <w:right w:val="single" w:sz="4" w:space="0" w:color="auto"/>
            </w:tcBorders>
            <w:shd w:val="clear" w:color="auto" w:fill="auto"/>
            <w:noWrap/>
            <w:vAlign w:val="bottom"/>
            <w:hideMark/>
          </w:tcPr>
          <w:p w:rsidR="00A565D4" w:rsidRPr="008C62BC" w:rsidRDefault="00A565D4" w:rsidP="00A565D4">
            <w:pPr>
              <w:widowControl/>
              <w:jc w:val="right"/>
              <w:rPr>
                <w:rFonts w:ascii="Times New Roman" w:eastAsia="宋体" w:hAnsi="Times New Roman" w:cs="Times New Roman"/>
                <w:kern w:val="0"/>
                <w:sz w:val="24"/>
                <w:szCs w:val="24"/>
              </w:rPr>
            </w:pPr>
            <w:r w:rsidRPr="008C62BC">
              <w:rPr>
                <w:rFonts w:ascii="Times New Roman" w:eastAsia="宋体" w:hAnsi="Times New Roman" w:cs="Times New Roman"/>
                <w:kern w:val="0"/>
                <w:sz w:val="24"/>
                <w:szCs w:val="24"/>
              </w:rPr>
              <w:t>0.22%</w:t>
            </w:r>
          </w:p>
        </w:tc>
      </w:tr>
      <w:tr w:rsidR="00A565D4" w:rsidRPr="008C62BC" w:rsidTr="00A565D4">
        <w:trPr>
          <w:trHeight w:val="285"/>
        </w:trPr>
        <w:tc>
          <w:tcPr>
            <w:tcW w:w="1433" w:type="dxa"/>
            <w:vMerge/>
            <w:tcBorders>
              <w:top w:val="nil"/>
              <w:left w:val="single" w:sz="4" w:space="0" w:color="auto"/>
              <w:bottom w:val="single" w:sz="4" w:space="0" w:color="auto"/>
              <w:right w:val="single" w:sz="4" w:space="0" w:color="auto"/>
            </w:tcBorders>
            <w:vAlign w:val="center"/>
            <w:hideMark/>
          </w:tcPr>
          <w:p w:rsidR="00A565D4" w:rsidRPr="008C62BC" w:rsidRDefault="00A565D4" w:rsidP="00A565D4">
            <w:pPr>
              <w:widowControl/>
              <w:jc w:val="left"/>
              <w:rPr>
                <w:rFonts w:ascii="宋体" w:eastAsia="宋体" w:hAnsi="宋体" w:cs="宋体"/>
                <w:kern w:val="0"/>
                <w:sz w:val="24"/>
                <w:szCs w:val="24"/>
              </w:rPr>
            </w:pPr>
          </w:p>
        </w:tc>
        <w:tc>
          <w:tcPr>
            <w:tcW w:w="3173" w:type="dxa"/>
            <w:tcBorders>
              <w:top w:val="nil"/>
              <w:left w:val="nil"/>
              <w:bottom w:val="single" w:sz="4" w:space="0" w:color="auto"/>
              <w:right w:val="single" w:sz="4" w:space="0" w:color="auto"/>
            </w:tcBorders>
            <w:shd w:val="clear" w:color="auto" w:fill="auto"/>
            <w:noWrap/>
            <w:vAlign w:val="bottom"/>
            <w:hideMark/>
          </w:tcPr>
          <w:p w:rsidR="00A565D4" w:rsidRPr="008C62BC" w:rsidRDefault="00A565D4" w:rsidP="00A565D4">
            <w:pPr>
              <w:widowControl/>
              <w:jc w:val="left"/>
              <w:rPr>
                <w:rFonts w:ascii="Times New Roman" w:eastAsia="宋体" w:hAnsi="Times New Roman" w:cs="Times New Roman"/>
                <w:kern w:val="0"/>
                <w:sz w:val="24"/>
                <w:szCs w:val="24"/>
              </w:rPr>
            </w:pPr>
            <w:r w:rsidRPr="008C62BC">
              <w:rPr>
                <w:rFonts w:ascii="Times New Roman" w:eastAsia="宋体" w:hAnsi="Times New Roman" w:cs="Times New Roman"/>
                <w:kern w:val="0"/>
                <w:sz w:val="24"/>
                <w:szCs w:val="24"/>
              </w:rPr>
              <w:t>MSP</w:t>
            </w:r>
          </w:p>
        </w:tc>
        <w:tc>
          <w:tcPr>
            <w:tcW w:w="2112" w:type="dxa"/>
            <w:tcBorders>
              <w:top w:val="nil"/>
              <w:left w:val="nil"/>
              <w:bottom w:val="single" w:sz="4" w:space="0" w:color="auto"/>
              <w:right w:val="single" w:sz="4" w:space="0" w:color="auto"/>
            </w:tcBorders>
            <w:shd w:val="clear" w:color="auto" w:fill="auto"/>
            <w:noWrap/>
            <w:vAlign w:val="center"/>
            <w:hideMark/>
          </w:tcPr>
          <w:p w:rsidR="00A565D4" w:rsidRPr="008C62BC" w:rsidRDefault="00A565D4" w:rsidP="00A565D4">
            <w:pPr>
              <w:widowControl/>
              <w:jc w:val="right"/>
              <w:rPr>
                <w:rFonts w:ascii="Times New Roman" w:eastAsia="宋体" w:hAnsi="Times New Roman" w:cs="Times New Roman"/>
                <w:kern w:val="0"/>
                <w:sz w:val="24"/>
                <w:szCs w:val="24"/>
              </w:rPr>
            </w:pPr>
            <w:r w:rsidRPr="008C62BC">
              <w:rPr>
                <w:rFonts w:ascii="Times New Roman" w:eastAsia="宋体" w:hAnsi="Times New Roman" w:cs="Times New Roman"/>
                <w:kern w:val="0"/>
                <w:sz w:val="24"/>
                <w:szCs w:val="24"/>
              </w:rPr>
              <w:t>768</w:t>
            </w:r>
          </w:p>
        </w:tc>
        <w:tc>
          <w:tcPr>
            <w:tcW w:w="1423" w:type="dxa"/>
            <w:tcBorders>
              <w:top w:val="nil"/>
              <w:left w:val="nil"/>
              <w:bottom w:val="single" w:sz="4" w:space="0" w:color="auto"/>
              <w:right w:val="single" w:sz="4" w:space="0" w:color="auto"/>
            </w:tcBorders>
            <w:shd w:val="clear" w:color="auto" w:fill="auto"/>
            <w:noWrap/>
            <w:vAlign w:val="bottom"/>
            <w:hideMark/>
          </w:tcPr>
          <w:p w:rsidR="00A565D4" w:rsidRPr="008C62BC" w:rsidRDefault="00A565D4" w:rsidP="00A565D4">
            <w:pPr>
              <w:widowControl/>
              <w:jc w:val="right"/>
              <w:rPr>
                <w:rFonts w:ascii="Times New Roman" w:eastAsia="宋体" w:hAnsi="Times New Roman" w:cs="Times New Roman"/>
                <w:kern w:val="0"/>
                <w:sz w:val="24"/>
                <w:szCs w:val="24"/>
              </w:rPr>
            </w:pPr>
            <w:r w:rsidRPr="008C62BC">
              <w:rPr>
                <w:rFonts w:ascii="Times New Roman" w:eastAsia="宋体" w:hAnsi="Times New Roman" w:cs="Times New Roman"/>
                <w:kern w:val="0"/>
                <w:sz w:val="24"/>
                <w:szCs w:val="24"/>
              </w:rPr>
              <w:t>0.16%</w:t>
            </w:r>
          </w:p>
        </w:tc>
      </w:tr>
      <w:tr w:rsidR="00A565D4" w:rsidRPr="008C62BC" w:rsidTr="00A565D4">
        <w:trPr>
          <w:trHeight w:val="285"/>
        </w:trPr>
        <w:tc>
          <w:tcPr>
            <w:tcW w:w="1433" w:type="dxa"/>
            <w:vMerge/>
            <w:tcBorders>
              <w:top w:val="nil"/>
              <w:left w:val="single" w:sz="4" w:space="0" w:color="auto"/>
              <w:bottom w:val="single" w:sz="4" w:space="0" w:color="auto"/>
              <w:right w:val="single" w:sz="4" w:space="0" w:color="auto"/>
            </w:tcBorders>
            <w:vAlign w:val="center"/>
            <w:hideMark/>
          </w:tcPr>
          <w:p w:rsidR="00A565D4" w:rsidRPr="008C62BC" w:rsidRDefault="00A565D4" w:rsidP="00A565D4">
            <w:pPr>
              <w:widowControl/>
              <w:jc w:val="left"/>
              <w:rPr>
                <w:rFonts w:ascii="宋体" w:eastAsia="宋体" w:hAnsi="宋体" w:cs="宋体"/>
                <w:kern w:val="0"/>
                <w:sz w:val="24"/>
                <w:szCs w:val="24"/>
              </w:rPr>
            </w:pPr>
          </w:p>
        </w:tc>
        <w:tc>
          <w:tcPr>
            <w:tcW w:w="3173" w:type="dxa"/>
            <w:tcBorders>
              <w:top w:val="nil"/>
              <w:left w:val="nil"/>
              <w:bottom w:val="single" w:sz="4" w:space="0" w:color="auto"/>
              <w:right w:val="single" w:sz="4" w:space="0" w:color="auto"/>
            </w:tcBorders>
            <w:shd w:val="clear" w:color="auto" w:fill="auto"/>
            <w:noWrap/>
            <w:vAlign w:val="bottom"/>
            <w:hideMark/>
          </w:tcPr>
          <w:p w:rsidR="00A565D4" w:rsidRPr="008C62BC" w:rsidRDefault="00A565D4" w:rsidP="00A565D4">
            <w:pPr>
              <w:widowControl/>
              <w:jc w:val="left"/>
              <w:rPr>
                <w:rFonts w:ascii="Times New Roman" w:eastAsia="宋体" w:hAnsi="Times New Roman" w:cs="Times New Roman"/>
                <w:kern w:val="0"/>
                <w:sz w:val="24"/>
                <w:szCs w:val="24"/>
              </w:rPr>
            </w:pPr>
            <w:r w:rsidRPr="008C62BC">
              <w:rPr>
                <w:rFonts w:ascii="Times New Roman" w:eastAsia="宋体" w:hAnsi="Times New Roman" w:cs="Times New Roman"/>
                <w:kern w:val="0"/>
                <w:sz w:val="24"/>
                <w:szCs w:val="24"/>
              </w:rPr>
              <w:t>SIAM</w:t>
            </w:r>
          </w:p>
        </w:tc>
        <w:tc>
          <w:tcPr>
            <w:tcW w:w="2112" w:type="dxa"/>
            <w:tcBorders>
              <w:top w:val="nil"/>
              <w:left w:val="nil"/>
              <w:bottom w:val="single" w:sz="4" w:space="0" w:color="auto"/>
              <w:right w:val="single" w:sz="4" w:space="0" w:color="auto"/>
            </w:tcBorders>
            <w:shd w:val="clear" w:color="auto" w:fill="auto"/>
            <w:noWrap/>
            <w:vAlign w:val="center"/>
            <w:hideMark/>
          </w:tcPr>
          <w:p w:rsidR="00A565D4" w:rsidRPr="008C62BC" w:rsidRDefault="00A565D4" w:rsidP="00A565D4">
            <w:pPr>
              <w:widowControl/>
              <w:jc w:val="right"/>
              <w:rPr>
                <w:rFonts w:ascii="Times New Roman" w:eastAsia="宋体" w:hAnsi="Times New Roman" w:cs="Times New Roman"/>
                <w:kern w:val="0"/>
                <w:sz w:val="24"/>
                <w:szCs w:val="24"/>
              </w:rPr>
            </w:pPr>
            <w:r w:rsidRPr="008C62BC">
              <w:rPr>
                <w:rFonts w:ascii="Times New Roman" w:eastAsia="宋体" w:hAnsi="Times New Roman" w:cs="Times New Roman"/>
                <w:kern w:val="0"/>
                <w:sz w:val="24"/>
                <w:szCs w:val="24"/>
              </w:rPr>
              <w:t>266</w:t>
            </w:r>
          </w:p>
        </w:tc>
        <w:tc>
          <w:tcPr>
            <w:tcW w:w="1423" w:type="dxa"/>
            <w:tcBorders>
              <w:top w:val="nil"/>
              <w:left w:val="nil"/>
              <w:bottom w:val="single" w:sz="4" w:space="0" w:color="auto"/>
              <w:right w:val="single" w:sz="4" w:space="0" w:color="auto"/>
            </w:tcBorders>
            <w:shd w:val="clear" w:color="auto" w:fill="auto"/>
            <w:noWrap/>
            <w:vAlign w:val="bottom"/>
            <w:hideMark/>
          </w:tcPr>
          <w:p w:rsidR="00A565D4" w:rsidRPr="008C62BC" w:rsidRDefault="00A565D4" w:rsidP="00A565D4">
            <w:pPr>
              <w:widowControl/>
              <w:jc w:val="right"/>
              <w:rPr>
                <w:rFonts w:ascii="Times New Roman" w:eastAsia="宋体" w:hAnsi="Times New Roman" w:cs="Times New Roman"/>
                <w:kern w:val="0"/>
                <w:sz w:val="24"/>
                <w:szCs w:val="24"/>
              </w:rPr>
            </w:pPr>
            <w:r w:rsidRPr="008C62BC">
              <w:rPr>
                <w:rFonts w:ascii="Times New Roman" w:eastAsia="宋体" w:hAnsi="Times New Roman" w:cs="Times New Roman"/>
                <w:kern w:val="0"/>
                <w:sz w:val="24"/>
                <w:szCs w:val="24"/>
              </w:rPr>
              <w:t>0.05%</w:t>
            </w:r>
          </w:p>
        </w:tc>
      </w:tr>
      <w:tr w:rsidR="00A565D4" w:rsidRPr="008C62BC" w:rsidTr="00A565D4">
        <w:trPr>
          <w:trHeight w:val="285"/>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A565D4" w:rsidRPr="008C62BC" w:rsidRDefault="00A565D4" w:rsidP="00A565D4">
            <w:pPr>
              <w:widowControl/>
              <w:jc w:val="left"/>
              <w:rPr>
                <w:rFonts w:ascii="宋体" w:eastAsia="宋体" w:hAnsi="宋体" w:cs="宋体"/>
                <w:color w:val="000000"/>
                <w:kern w:val="0"/>
                <w:sz w:val="24"/>
                <w:szCs w:val="24"/>
              </w:rPr>
            </w:pPr>
            <w:r w:rsidRPr="008C62BC">
              <w:rPr>
                <w:rFonts w:ascii="宋体" w:eastAsia="宋体" w:hAnsi="宋体" w:cs="宋体" w:hint="eastAsia"/>
                <w:color w:val="000000"/>
                <w:kern w:val="0"/>
                <w:sz w:val="24"/>
                <w:szCs w:val="24"/>
              </w:rPr>
              <w:lastRenderedPageBreak/>
              <w:t xml:space="preserve">　</w:t>
            </w:r>
          </w:p>
        </w:tc>
        <w:tc>
          <w:tcPr>
            <w:tcW w:w="3173" w:type="dxa"/>
            <w:tcBorders>
              <w:top w:val="nil"/>
              <w:left w:val="nil"/>
              <w:bottom w:val="single" w:sz="4" w:space="0" w:color="auto"/>
              <w:right w:val="single" w:sz="4" w:space="0" w:color="auto"/>
            </w:tcBorders>
            <w:shd w:val="clear" w:color="auto" w:fill="auto"/>
            <w:noWrap/>
            <w:vAlign w:val="center"/>
            <w:hideMark/>
          </w:tcPr>
          <w:p w:rsidR="00A565D4" w:rsidRPr="008C62BC" w:rsidRDefault="00A565D4" w:rsidP="00A565D4">
            <w:pPr>
              <w:widowControl/>
              <w:jc w:val="left"/>
              <w:rPr>
                <w:rFonts w:ascii="宋体" w:eastAsia="宋体" w:hAnsi="宋体" w:cs="宋体"/>
                <w:color w:val="000000"/>
                <w:kern w:val="0"/>
                <w:sz w:val="24"/>
                <w:szCs w:val="24"/>
              </w:rPr>
            </w:pPr>
            <w:r w:rsidRPr="008C62BC">
              <w:rPr>
                <w:rFonts w:ascii="宋体" w:eastAsia="宋体" w:hAnsi="宋体" w:cs="宋体" w:hint="eastAsia"/>
                <w:color w:val="000000"/>
                <w:kern w:val="0"/>
                <w:sz w:val="24"/>
                <w:szCs w:val="24"/>
              </w:rPr>
              <w:t>总计</w:t>
            </w:r>
          </w:p>
        </w:tc>
        <w:tc>
          <w:tcPr>
            <w:tcW w:w="2112" w:type="dxa"/>
            <w:tcBorders>
              <w:top w:val="nil"/>
              <w:left w:val="nil"/>
              <w:bottom w:val="single" w:sz="4" w:space="0" w:color="auto"/>
              <w:right w:val="single" w:sz="4" w:space="0" w:color="auto"/>
            </w:tcBorders>
            <w:shd w:val="clear" w:color="auto" w:fill="auto"/>
            <w:noWrap/>
            <w:vAlign w:val="center"/>
            <w:hideMark/>
          </w:tcPr>
          <w:p w:rsidR="00A565D4" w:rsidRPr="008C62BC" w:rsidRDefault="00A565D4" w:rsidP="00A565D4">
            <w:pPr>
              <w:widowControl/>
              <w:jc w:val="right"/>
              <w:rPr>
                <w:rFonts w:ascii="Times New Roman" w:eastAsia="宋体" w:hAnsi="Times New Roman" w:cs="Times New Roman"/>
                <w:color w:val="000000"/>
                <w:kern w:val="0"/>
                <w:sz w:val="24"/>
                <w:szCs w:val="24"/>
              </w:rPr>
            </w:pPr>
            <w:r w:rsidRPr="008C62BC">
              <w:rPr>
                <w:rFonts w:ascii="Times New Roman" w:eastAsia="宋体" w:hAnsi="Times New Roman" w:cs="Times New Roman"/>
                <w:color w:val="000000"/>
                <w:kern w:val="0"/>
                <w:sz w:val="24"/>
                <w:szCs w:val="24"/>
              </w:rPr>
              <w:t>485887</w:t>
            </w:r>
          </w:p>
        </w:tc>
        <w:tc>
          <w:tcPr>
            <w:tcW w:w="1423" w:type="dxa"/>
            <w:tcBorders>
              <w:top w:val="nil"/>
              <w:left w:val="nil"/>
              <w:bottom w:val="single" w:sz="4" w:space="0" w:color="auto"/>
              <w:right w:val="single" w:sz="4" w:space="0" w:color="auto"/>
            </w:tcBorders>
            <w:shd w:val="clear" w:color="auto" w:fill="auto"/>
            <w:noWrap/>
            <w:vAlign w:val="center"/>
            <w:hideMark/>
          </w:tcPr>
          <w:p w:rsidR="00A565D4" w:rsidRPr="008C62BC" w:rsidRDefault="00A565D4" w:rsidP="00A565D4">
            <w:pPr>
              <w:widowControl/>
              <w:jc w:val="right"/>
              <w:rPr>
                <w:rFonts w:ascii="Times New Roman" w:eastAsia="宋体" w:hAnsi="Times New Roman" w:cs="Times New Roman"/>
                <w:color w:val="000000"/>
                <w:kern w:val="0"/>
                <w:sz w:val="24"/>
                <w:szCs w:val="24"/>
              </w:rPr>
            </w:pPr>
            <w:r w:rsidRPr="008C62BC">
              <w:rPr>
                <w:rFonts w:ascii="Times New Roman" w:eastAsia="宋体" w:hAnsi="Times New Roman" w:cs="Times New Roman"/>
                <w:color w:val="000000"/>
                <w:kern w:val="0"/>
                <w:sz w:val="24"/>
                <w:szCs w:val="24"/>
              </w:rPr>
              <w:t>100.00%</w:t>
            </w:r>
          </w:p>
        </w:tc>
      </w:tr>
    </w:tbl>
    <w:p w:rsidR="00A565D4" w:rsidRPr="00A565D4" w:rsidRDefault="00A565D4" w:rsidP="00A565D4">
      <w:pPr>
        <w:pStyle w:val="a3"/>
        <w:numPr>
          <w:ilvl w:val="0"/>
          <w:numId w:val="5"/>
        </w:numPr>
        <w:ind w:firstLineChars="0"/>
        <w:rPr>
          <w:rFonts w:ascii="Times New Roman" w:hAnsi="Times New Roman" w:cs="Times New Roman"/>
          <w:sz w:val="24"/>
          <w:szCs w:val="24"/>
        </w:rPr>
      </w:pPr>
    </w:p>
    <w:tbl>
      <w:tblPr>
        <w:tblW w:w="8095" w:type="dxa"/>
        <w:tblInd w:w="93" w:type="dxa"/>
        <w:tblLook w:val="04A0" w:firstRow="1" w:lastRow="0" w:firstColumn="1" w:lastColumn="0" w:noHBand="0" w:noVBand="1"/>
      </w:tblPr>
      <w:tblGrid>
        <w:gridCol w:w="1447"/>
        <w:gridCol w:w="3104"/>
        <w:gridCol w:w="1843"/>
        <w:gridCol w:w="1701"/>
      </w:tblGrid>
      <w:tr w:rsidR="00A565D4" w:rsidRPr="008C62BC" w:rsidTr="00A565D4">
        <w:trPr>
          <w:trHeight w:val="422"/>
        </w:trPr>
        <w:tc>
          <w:tcPr>
            <w:tcW w:w="809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65D4" w:rsidRPr="008C62BC" w:rsidRDefault="00A565D4" w:rsidP="00A565D4">
            <w:pPr>
              <w:widowControl/>
              <w:jc w:val="center"/>
              <w:rPr>
                <w:rFonts w:ascii="宋体" w:eastAsia="宋体" w:hAnsi="宋体" w:cs="宋体"/>
                <w:color w:val="000000"/>
                <w:kern w:val="0"/>
                <w:sz w:val="24"/>
                <w:szCs w:val="24"/>
              </w:rPr>
            </w:pPr>
            <w:r w:rsidRPr="00184F40">
              <w:rPr>
                <w:rFonts w:ascii="宋体" w:eastAsia="宋体" w:hAnsi="宋体" w:cs="宋体" w:hint="eastAsia"/>
                <w:color w:val="000000"/>
                <w:kern w:val="0"/>
                <w:sz w:val="28"/>
                <w:szCs w:val="24"/>
              </w:rPr>
              <w:t>中外文数据库访问量情况</w:t>
            </w:r>
          </w:p>
        </w:tc>
      </w:tr>
      <w:tr w:rsidR="00A565D4" w:rsidRPr="008C62BC" w:rsidTr="00A565D4">
        <w:trPr>
          <w:trHeight w:val="285"/>
        </w:trPr>
        <w:tc>
          <w:tcPr>
            <w:tcW w:w="1447" w:type="dxa"/>
            <w:tcBorders>
              <w:top w:val="nil"/>
              <w:left w:val="single" w:sz="4" w:space="0" w:color="auto"/>
              <w:bottom w:val="single" w:sz="4" w:space="0" w:color="auto"/>
              <w:right w:val="single" w:sz="4" w:space="0" w:color="auto"/>
            </w:tcBorders>
            <w:shd w:val="clear" w:color="auto" w:fill="auto"/>
            <w:noWrap/>
            <w:vAlign w:val="center"/>
            <w:hideMark/>
          </w:tcPr>
          <w:p w:rsidR="00A565D4" w:rsidRPr="008C62BC" w:rsidRDefault="00A565D4" w:rsidP="00A565D4">
            <w:pPr>
              <w:widowControl/>
              <w:jc w:val="left"/>
              <w:rPr>
                <w:rFonts w:ascii="宋体" w:eastAsia="宋体" w:hAnsi="宋体" w:cs="宋体"/>
                <w:color w:val="000000"/>
                <w:kern w:val="0"/>
                <w:sz w:val="24"/>
                <w:szCs w:val="24"/>
              </w:rPr>
            </w:pPr>
            <w:r w:rsidRPr="008C62BC">
              <w:rPr>
                <w:rFonts w:ascii="宋体" w:eastAsia="宋体" w:hAnsi="宋体" w:cs="宋体" w:hint="eastAsia"/>
                <w:color w:val="000000"/>
                <w:kern w:val="0"/>
                <w:sz w:val="24"/>
                <w:szCs w:val="24"/>
              </w:rPr>
              <w:t xml:space="preserve">　</w:t>
            </w:r>
          </w:p>
        </w:tc>
        <w:tc>
          <w:tcPr>
            <w:tcW w:w="3104" w:type="dxa"/>
            <w:tcBorders>
              <w:top w:val="nil"/>
              <w:left w:val="nil"/>
              <w:bottom w:val="single" w:sz="4" w:space="0" w:color="auto"/>
              <w:right w:val="single" w:sz="4" w:space="0" w:color="auto"/>
            </w:tcBorders>
            <w:shd w:val="clear" w:color="auto" w:fill="auto"/>
            <w:noWrap/>
            <w:vAlign w:val="center"/>
            <w:hideMark/>
          </w:tcPr>
          <w:p w:rsidR="00A565D4" w:rsidRPr="008C62BC" w:rsidRDefault="00A565D4" w:rsidP="00A565D4">
            <w:pPr>
              <w:widowControl/>
              <w:jc w:val="center"/>
              <w:rPr>
                <w:rFonts w:ascii="宋体" w:eastAsia="宋体" w:hAnsi="宋体" w:cs="宋体"/>
                <w:kern w:val="0"/>
                <w:sz w:val="24"/>
                <w:szCs w:val="24"/>
              </w:rPr>
            </w:pPr>
            <w:r w:rsidRPr="008C62BC">
              <w:rPr>
                <w:rFonts w:ascii="宋体" w:eastAsia="宋体" w:hAnsi="宋体" w:cs="宋体" w:hint="eastAsia"/>
                <w:kern w:val="0"/>
                <w:sz w:val="24"/>
                <w:szCs w:val="24"/>
              </w:rPr>
              <w:t>数据库名称</w:t>
            </w:r>
          </w:p>
        </w:tc>
        <w:tc>
          <w:tcPr>
            <w:tcW w:w="1843" w:type="dxa"/>
            <w:tcBorders>
              <w:top w:val="nil"/>
              <w:left w:val="nil"/>
              <w:bottom w:val="single" w:sz="4" w:space="0" w:color="auto"/>
              <w:right w:val="single" w:sz="4" w:space="0" w:color="auto"/>
            </w:tcBorders>
            <w:shd w:val="clear" w:color="auto" w:fill="auto"/>
            <w:noWrap/>
            <w:vAlign w:val="center"/>
            <w:hideMark/>
          </w:tcPr>
          <w:p w:rsidR="00A565D4" w:rsidRPr="008C62BC" w:rsidRDefault="00A565D4" w:rsidP="00A565D4">
            <w:pPr>
              <w:widowControl/>
              <w:jc w:val="center"/>
              <w:rPr>
                <w:rFonts w:ascii="宋体" w:eastAsia="宋体" w:hAnsi="宋体" w:cs="宋体"/>
                <w:kern w:val="0"/>
                <w:sz w:val="24"/>
                <w:szCs w:val="24"/>
              </w:rPr>
            </w:pPr>
            <w:r w:rsidRPr="008C62BC">
              <w:rPr>
                <w:rFonts w:ascii="宋体" w:eastAsia="宋体" w:hAnsi="宋体" w:cs="宋体" w:hint="eastAsia"/>
                <w:kern w:val="0"/>
                <w:sz w:val="24"/>
                <w:szCs w:val="24"/>
              </w:rPr>
              <w:t>访问量(次)</w:t>
            </w:r>
          </w:p>
        </w:tc>
        <w:tc>
          <w:tcPr>
            <w:tcW w:w="1701" w:type="dxa"/>
            <w:tcBorders>
              <w:top w:val="nil"/>
              <w:left w:val="nil"/>
              <w:bottom w:val="single" w:sz="4" w:space="0" w:color="auto"/>
              <w:right w:val="single" w:sz="4" w:space="0" w:color="auto"/>
            </w:tcBorders>
            <w:shd w:val="clear" w:color="auto" w:fill="auto"/>
            <w:noWrap/>
            <w:vAlign w:val="center"/>
            <w:hideMark/>
          </w:tcPr>
          <w:p w:rsidR="00A565D4" w:rsidRPr="008C62BC" w:rsidRDefault="00A565D4" w:rsidP="00A565D4">
            <w:pPr>
              <w:widowControl/>
              <w:jc w:val="center"/>
              <w:rPr>
                <w:rFonts w:ascii="宋体" w:eastAsia="宋体" w:hAnsi="宋体" w:cs="宋体"/>
                <w:color w:val="000000"/>
                <w:kern w:val="0"/>
                <w:sz w:val="24"/>
                <w:szCs w:val="24"/>
              </w:rPr>
            </w:pPr>
            <w:r w:rsidRPr="008C62BC">
              <w:rPr>
                <w:rFonts w:ascii="宋体" w:eastAsia="宋体" w:hAnsi="宋体" w:cs="宋体" w:hint="eastAsia"/>
                <w:color w:val="000000"/>
                <w:kern w:val="0"/>
                <w:sz w:val="24"/>
                <w:szCs w:val="24"/>
              </w:rPr>
              <w:t>百分占比</w:t>
            </w:r>
          </w:p>
        </w:tc>
      </w:tr>
      <w:tr w:rsidR="00A565D4" w:rsidRPr="008C62BC" w:rsidTr="00A565D4">
        <w:trPr>
          <w:trHeight w:val="300"/>
        </w:trPr>
        <w:tc>
          <w:tcPr>
            <w:tcW w:w="144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565D4" w:rsidRPr="008C62BC" w:rsidRDefault="00A565D4" w:rsidP="00A565D4">
            <w:pPr>
              <w:widowControl/>
              <w:jc w:val="center"/>
              <w:rPr>
                <w:rFonts w:ascii="宋体" w:eastAsia="宋体" w:hAnsi="宋体" w:cs="宋体"/>
                <w:color w:val="000000"/>
                <w:kern w:val="0"/>
                <w:sz w:val="24"/>
                <w:szCs w:val="24"/>
              </w:rPr>
            </w:pPr>
            <w:r w:rsidRPr="008C62BC">
              <w:rPr>
                <w:rFonts w:ascii="宋体" w:eastAsia="宋体" w:hAnsi="宋体" w:cs="宋体" w:hint="eastAsia"/>
                <w:color w:val="000000"/>
                <w:kern w:val="0"/>
                <w:sz w:val="24"/>
                <w:szCs w:val="24"/>
              </w:rPr>
              <w:t>中文数据库</w:t>
            </w:r>
          </w:p>
        </w:tc>
        <w:tc>
          <w:tcPr>
            <w:tcW w:w="3104" w:type="dxa"/>
            <w:tcBorders>
              <w:top w:val="nil"/>
              <w:left w:val="nil"/>
              <w:bottom w:val="single" w:sz="4" w:space="0" w:color="auto"/>
              <w:right w:val="single" w:sz="4" w:space="0" w:color="auto"/>
            </w:tcBorders>
            <w:shd w:val="clear" w:color="auto" w:fill="auto"/>
            <w:vAlign w:val="bottom"/>
            <w:hideMark/>
          </w:tcPr>
          <w:p w:rsidR="00A565D4" w:rsidRPr="008C62BC" w:rsidRDefault="00A565D4" w:rsidP="00A565D4">
            <w:pPr>
              <w:widowControl/>
              <w:jc w:val="left"/>
              <w:rPr>
                <w:rFonts w:ascii="宋体" w:eastAsia="宋体" w:hAnsi="宋体" w:cs="宋体"/>
                <w:kern w:val="0"/>
                <w:sz w:val="24"/>
                <w:szCs w:val="24"/>
              </w:rPr>
            </w:pPr>
            <w:r w:rsidRPr="008C62BC">
              <w:rPr>
                <w:rFonts w:ascii="宋体" w:eastAsia="宋体" w:hAnsi="宋体" w:cs="宋体" w:hint="eastAsia"/>
                <w:kern w:val="0"/>
                <w:sz w:val="24"/>
                <w:szCs w:val="24"/>
              </w:rPr>
              <w:t>新东方多媒体学习平台</w:t>
            </w:r>
          </w:p>
        </w:tc>
        <w:tc>
          <w:tcPr>
            <w:tcW w:w="1843" w:type="dxa"/>
            <w:tcBorders>
              <w:top w:val="nil"/>
              <w:left w:val="nil"/>
              <w:bottom w:val="single" w:sz="4" w:space="0" w:color="auto"/>
              <w:right w:val="single" w:sz="4" w:space="0" w:color="auto"/>
            </w:tcBorders>
            <w:shd w:val="clear" w:color="auto" w:fill="auto"/>
            <w:noWrap/>
            <w:vAlign w:val="center"/>
            <w:hideMark/>
          </w:tcPr>
          <w:p w:rsidR="00A565D4" w:rsidRPr="008C62BC" w:rsidRDefault="00A565D4" w:rsidP="00A565D4">
            <w:pPr>
              <w:widowControl/>
              <w:jc w:val="right"/>
              <w:rPr>
                <w:rFonts w:ascii="Times New Roman" w:eastAsia="宋体" w:hAnsi="Times New Roman" w:cs="Times New Roman"/>
                <w:color w:val="000000"/>
                <w:kern w:val="0"/>
                <w:sz w:val="24"/>
                <w:szCs w:val="24"/>
              </w:rPr>
            </w:pPr>
            <w:r w:rsidRPr="008C62BC">
              <w:rPr>
                <w:rFonts w:ascii="Times New Roman" w:eastAsia="宋体" w:hAnsi="Times New Roman" w:cs="Times New Roman"/>
                <w:color w:val="000000"/>
                <w:kern w:val="0"/>
                <w:sz w:val="24"/>
                <w:szCs w:val="24"/>
              </w:rPr>
              <w:t>121028</w:t>
            </w:r>
          </w:p>
        </w:tc>
        <w:tc>
          <w:tcPr>
            <w:tcW w:w="1701" w:type="dxa"/>
            <w:tcBorders>
              <w:top w:val="nil"/>
              <w:left w:val="nil"/>
              <w:bottom w:val="single" w:sz="4" w:space="0" w:color="auto"/>
              <w:right w:val="single" w:sz="4" w:space="0" w:color="auto"/>
            </w:tcBorders>
            <w:shd w:val="clear" w:color="auto" w:fill="auto"/>
            <w:noWrap/>
            <w:vAlign w:val="center"/>
            <w:hideMark/>
          </w:tcPr>
          <w:p w:rsidR="00A565D4" w:rsidRPr="008C62BC" w:rsidRDefault="00A565D4" w:rsidP="00A565D4">
            <w:pPr>
              <w:widowControl/>
              <w:jc w:val="right"/>
              <w:rPr>
                <w:rFonts w:ascii="Times New Roman" w:eastAsia="宋体" w:hAnsi="Times New Roman" w:cs="Times New Roman"/>
                <w:color w:val="000000"/>
                <w:kern w:val="0"/>
                <w:sz w:val="24"/>
                <w:szCs w:val="24"/>
              </w:rPr>
            </w:pPr>
            <w:r w:rsidRPr="008C62BC">
              <w:rPr>
                <w:rFonts w:ascii="Times New Roman" w:eastAsia="宋体" w:hAnsi="Times New Roman" w:cs="Times New Roman"/>
                <w:color w:val="000000"/>
                <w:kern w:val="0"/>
                <w:sz w:val="24"/>
                <w:szCs w:val="24"/>
              </w:rPr>
              <w:t>27.61%</w:t>
            </w:r>
          </w:p>
        </w:tc>
      </w:tr>
      <w:tr w:rsidR="00A565D4" w:rsidRPr="008C62BC" w:rsidTr="00A565D4">
        <w:trPr>
          <w:trHeight w:val="315"/>
        </w:trPr>
        <w:tc>
          <w:tcPr>
            <w:tcW w:w="1447" w:type="dxa"/>
            <w:vMerge/>
            <w:tcBorders>
              <w:top w:val="nil"/>
              <w:left w:val="single" w:sz="4" w:space="0" w:color="auto"/>
              <w:bottom w:val="single" w:sz="4" w:space="0" w:color="auto"/>
              <w:right w:val="single" w:sz="4" w:space="0" w:color="auto"/>
            </w:tcBorders>
            <w:vAlign w:val="center"/>
            <w:hideMark/>
          </w:tcPr>
          <w:p w:rsidR="00A565D4" w:rsidRPr="008C62BC" w:rsidRDefault="00A565D4" w:rsidP="00A565D4">
            <w:pPr>
              <w:widowControl/>
              <w:jc w:val="left"/>
              <w:rPr>
                <w:rFonts w:ascii="宋体" w:eastAsia="宋体" w:hAnsi="宋体" w:cs="宋体"/>
                <w:color w:val="000000"/>
                <w:kern w:val="0"/>
                <w:sz w:val="24"/>
                <w:szCs w:val="24"/>
              </w:rPr>
            </w:pPr>
          </w:p>
        </w:tc>
        <w:tc>
          <w:tcPr>
            <w:tcW w:w="3104" w:type="dxa"/>
            <w:tcBorders>
              <w:top w:val="nil"/>
              <w:left w:val="nil"/>
              <w:bottom w:val="single" w:sz="4" w:space="0" w:color="auto"/>
              <w:right w:val="single" w:sz="4" w:space="0" w:color="auto"/>
            </w:tcBorders>
            <w:shd w:val="clear" w:color="auto" w:fill="auto"/>
            <w:vAlign w:val="bottom"/>
            <w:hideMark/>
          </w:tcPr>
          <w:p w:rsidR="00A565D4" w:rsidRPr="008C62BC" w:rsidRDefault="00A565D4" w:rsidP="00A565D4">
            <w:pPr>
              <w:widowControl/>
              <w:jc w:val="left"/>
              <w:rPr>
                <w:rFonts w:ascii="宋体" w:eastAsia="宋体" w:hAnsi="宋体" w:cs="宋体"/>
                <w:kern w:val="0"/>
                <w:sz w:val="24"/>
                <w:szCs w:val="24"/>
              </w:rPr>
            </w:pPr>
            <w:proofErr w:type="gramStart"/>
            <w:r w:rsidRPr="008C62BC">
              <w:rPr>
                <w:rFonts w:ascii="宋体" w:eastAsia="宋体" w:hAnsi="宋体" w:cs="宋体" w:hint="eastAsia"/>
                <w:kern w:val="0"/>
                <w:sz w:val="24"/>
                <w:szCs w:val="24"/>
              </w:rPr>
              <w:t>高教网</w:t>
            </w:r>
            <w:proofErr w:type="gramEnd"/>
            <w:r w:rsidRPr="008C62BC">
              <w:rPr>
                <w:rFonts w:ascii="宋体" w:eastAsia="宋体" w:hAnsi="宋体" w:cs="宋体" w:hint="eastAsia"/>
                <w:kern w:val="0"/>
                <w:sz w:val="24"/>
                <w:szCs w:val="24"/>
              </w:rPr>
              <w:t>考研互动精品课程</w:t>
            </w:r>
          </w:p>
        </w:tc>
        <w:tc>
          <w:tcPr>
            <w:tcW w:w="1843" w:type="dxa"/>
            <w:tcBorders>
              <w:top w:val="nil"/>
              <w:left w:val="nil"/>
              <w:bottom w:val="single" w:sz="4" w:space="0" w:color="auto"/>
              <w:right w:val="single" w:sz="4" w:space="0" w:color="auto"/>
            </w:tcBorders>
            <w:shd w:val="clear" w:color="auto" w:fill="auto"/>
            <w:noWrap/>
            <w:vAlign w:val="center"/>
            <w:hideMark/>
          </w:tcPr>
          <w:p w:rsidR="00A565D4" w:rsidRPr="008C62BC" w:rsidRDefault="00A565D4" w:rsidP="00A565D4">
            <w:pPr>
              <w:widowControl/>
              <w:jc w:val="right"/>
              <w:rPr>
                <w:rFonts w:ascii="Times New Roman" w:eastAsia="宋体" w:hAnsi="Times New Roman" w:cs="Times New Roman"/>
                <w:color w:val="000000"/>
                <w:kern w:val="0"/>
                <w:sz w:val="24"/>
                <w:szCs w:val="24"/>
              </w:rPr>
            </w:pPr>
            <w:r w:rsidRPr="008C62BC">
              <w:rPr>
                <w:rFonts w:ascii="Times New Roman" w:eastAsia="宋体" w:hAnsi="Times New Roman" w:cs="Times New Roman"/>
                <w:color w:val="000000"/>
                <w:kern w:val="0"/>
                <w:sz w:val="24"/>
                <w:szCs w:val="24"/>
              </w:rPr>
              <w:t>83440</w:t>
            </w:r>
          </w:p>
        </w:tc>
        <w:tc>
          <w:tcPr>
            <w:tcW w:w="1701" w:type="dxa"/>
            <w:tcBorders>
              <w:top w:val="nil"/>
              <w:left w:val="nil"/>
              <w:bottom w:val="single" w:sz="4" w:space="0" w:color="auto"/>
              <w:right w:val="single" w:sz="4" w:space="0" w:color="auto"/>
            </w:tcBorders>
            <w:shd w:val="clear" w:color="auto" w:fill="auto"/>
            <w:noWrap/>
            <w:vAlign w:val="center"/>
            <w:hideMark/>
          </w:tcPr>
          <w:p w:rsidR="00A565D4" w:rsidRPr="008C62BC" w:rsidRDefault="00A565D4" w:rsidP="00A565D4">
            <w:pPr>
              <w:widowControl/>
              <w:jc w:val="right"/>
              <w:rPr>
                <w:rFonts w:ascii="Times New Roman" w:eastAsia="宋体" w:hAnsi="Times New Roman" w:cs="Times New Roman"/>
                <w:color w:val="000000"/>
                <w:kern w:val="0"/>
                <w:sz w:val="24"/>
                <w:szCs w:val="24"/>
              </w:rPr>
            </w:pPr>
            <w:r w:rsidRPr="008C62BC">
              <w:rPr>
                <w:rFonts w:ascii="Times New Roman" w:eastAsia="宋体" w:hAnsi="Times New Roman" w:cs="Times New Roman"/>
                <w:color w:val="000000"/>
                <w:kern w:val="0"/>
                <w:sz w:val="24"/>
                <w:szCs w:val="24"/>
              </w:rPr>
              <w:t>19.04%</w:t>
            </w:r>
          </w:p>
        </w:tc>
      </w:tr>
      <w:tr w:rsidR="00A565D4" w:rsidRPr="008C62BC" w:rsidTr="00A565D4">
        <w:trPr>
          <w:trHeight w:val="255"/>
        </w:trPr>
        <w:tc>
          <w:tcPr>
            <w:tcW w:w="1447" w:type="dxa"/>
            <w:vMerge/>
            <w:tcBorders>
              <w:top w:val="nil"/>
              <w:left w:val="single" w:sz="4" w:space="0" w:color="auto"/>
              <w:bottom w:val="single" w:sz="4" w:space="0" w:color="auto"/>
              <w:right w:val="single" w:sz="4" w:space="0" w:color="auto"/>
            </w:tcBorders>
            <w:vAlign w:val="center"/>
            <w:hideMark/>
          </w:tcPr>
          <w:p w:rsidR="00A565D4" w:rsidRPr="008C62BC" w:rsidRDefault="00A565D4" w:rsidP="00A565D4">
            <w:pPr>
              <w:widowControl/>
              <w:jc w:val="left"/>
              <w:rPr>
                <w:rFonts w:ascii="宋体" w:eastAsia="宋体" w:hAnsi="宋体" w:cs="宋体"/>
                <w:color w:val="000000"/>
                <w:kern w:val="0"/>
                <w:sz w:val="24"/>
                <w:szCs w:val="24"/>
              </w:rPr>
            </w:pPr>
          </w:p>
        </w:tc>
        <w:tc>
          <w:tcPr>
            <w:tcW w:w="3104" w:type="dxa"/>
            <w:tcBorders>
              <w:top w:val="nil"/>
              <w:left w:val="nil"/>
              <w:bottom w:val="single" w:sz="4" w:space="0" w:color="auto"/>
              <w:right w:val="single" w:sz="4" w:space="0" w:color="auto"/>
            </w:tcBorders>
            <w:shd w:val="clear" w:color="auto" w:fill="auto"/>
            <w:vAlign w:val="bottom"/>
            <w:hideMark/>
          </w:tcPr>
          <w:p w:rsidR="00A565D4" w:rsidRPr="008C62BC" w:rsidRDefault="00A565D4" w:rsidP="00A565D4">
            <w:pPr>
              <w:widowControl/>
              <w:jc w:val="left"/>
              <w:rPr>
                <w:rFonts w:ascii="宋体" w:eastAsia="宋体" w:hAnsi="宋体" w:cs="宋体"/>
                <w:kern w:val="0"/>
                <w:sz w:val="24"/>
                <w:szCs w:val="24"/>
              </w:rPr>
            </w:pPr>
            <w:r w:rsidRPr="008C62BC">
              <w:rPr>
                <w:rFonts w:ascii="宋体" w:eastAsia="宋体" w:hAnsi="宋体" w:cs="宋体" w:hint="eastAsia"/>
                <w:kern w:val="0"/>
                <w:sz w:val="24"/>
                <w:szCs w:val="24"/>
              </w:rPr>
              <w:t>维</w:t>
            </w:r>
            <w:proofErr w:type="gramStart"/>
            <w:r w:rsidRPr="008C62BC">
              <w:rPr>
                <w:rFonts w:ascii="宋体" w:eastAsia="宋体" w:hAnsi="宋体" w:cs="宋体" w:hint="eastAsia"/>
                <w:kern w:val="0"/>
                <w:sz w:val="24"/>
                <w:szCs w:val="24"/>
              </w:rPr>
              <w:t>普考试</w:t>
            </w:r>
            <w:proofErr w:type="gramEnd"/>
            <w:r w:rsidRPr="008C62BC">
              <w:rPr>
                <w:rFonts w:ascii="宋体" w:eastAsia="宋体" w:hAnsi="宋体" w:cs="宋体" w:hint="eastAsia"/>
                <w:kern w:val="0"/>
                <w:sz w:val="24"/>
                <w:szCs w:val="24"/>
              </w:rPr>
              <w:t>服务平台</w:t>
            </w:r>
          </w:p>
        </w:tc>
        <w:tc>
          <w:tcPr>
            <w:tcW w:w="1843" w:type="dxa"/>
            <w:tcBorders>
              <w:top w:val="nil"/>
              <w:left w:val="nil"/>
              <w:bottom w:val="single" w:sz="4" w:space="0" w:color="auto"/>
              <w:right w:val="single" w:sz="4" w:space="0" w:color="auto"/>
            </w:tcBorders>
            <w:shd w:val="clear" w:color="auto" w:fill="auto"/>
            <w:noWrap/>
            <w:vAlign w:val="center"/>
            <w:hideMark/>
          </w:tcPr>
          <w:p w:rsidR="00A565D4" w:rsidRPr="008C62BC" w:rsidRDefault="00A565D4" w:rsidP="00A565D4">
            <w:pPr>
              <w:widowControl/>
              <w:jc w:val="right"/>
              <w:rPr>
                <w:rFonts w:ascii="Times New Roman" w:eastAsia="宋体" w:hAnsi="Times New Roman" w:cs="Times New Roman"/>
                <w:color w:val="000000"/>
                <w:kern w:val="0"/>
                <w:sz w:val="24"/>
                <w:szCs w:val="24"/>
              </w:rPr>
            </w:pPr>
            <w:r w:rsidRPr="008C62BC">
              <w:rPr>
                <w:rFonts w:ascii="Times New Roman" w:eastAsia="宋体" w:hAnsi="Times New Roman" w:cs="Times New Roman"/>
                <w:color w:val="000000"/>
                <w:kern w:val="0"/>
                <w:sz w:val="24"/>
                <w:szCs w:val="24"/>
              </w:rPr>
              <w:t>114827</w:t>
            </w:r>
          </w:p>
        </w:tc>
        <w:tc>
          <w:tcPr>
            <w:tcW w:w="1701" w:type="dxa"/>
            <w:tcBorders>
              <w:top w:val="nil"/>
              <w:left w:val="nil"/>
              <w:bottom w:val="single" w:sz="4" w:space="0" w:color="auto"/>
              <w:right w:val="single" w:sz="4" w:space="0" w:color="auto"/>
            </w:tcBorders>
            <w:shd w:val="clear" w:color="auto" w:fill="auto"/>
            <w:noWrap/>
            <w:vAlign w:val="center"/>
            <w:hideMark/>
          </w:tcPr>
          <w:p w:rsidR="00A565D4" w:rsidRPr="008C62BC" w:rsidRDefault="00A565D4" w:rsidP="00A565D4">
            <w:pPr>
              <w:widowControl/>
              <w:jc w:val="right"/>
              <w:rPr>
                <w:rFonts w:ascii="Times New Roman" w:eastAsia="宋体" w:hAnsi="Times New Roman" w:cs="Times New Roman"/>
                <w:color w:val="000000"/>
                <w:kern w:val="0"/>
                <w:sz w:val="24"/>
                <w:szCs w:val="24"/>
              </w:rPr>
            </w:pPr>
            <w:r w:rsidRPr="008C62BC">
              <w:rPr>
                <w:rFonts w:ascii="Times New Roman" w:eastAsia="宋体" w:hAnsi="Times New Roman" w:cs="Times New Roman"/>
                <w:color w:val="000000"/>
                <w:kern w:val="0"/>
                <w:sz w:val="24"/>
                <w:szCs w:val="24"/>
              </w:rPr>
              <w:t>26.20%</w:t>
            </w:r>
          </w:p>
        </w:tc>
      </w:tr>
      <w:tr w:rsidR="00A565D4" w:rsidRPr="008C62BC" w:rsidTr="00A565D4">
        <w:trPr>
          <w:trHeight w:val="270"/>
        </w:trPr>
        <w:tc>
          <w:tcPr>
            <w:tcW w:w="1447" w:type="dxa"/>
            <w:vMerge/>
            <w:tcBorders>
              <w:top w:val="nil"/>
              <w:left w:val="single" w:sz="4" w:space="0" w:color="auto"/>
              <w:bottom w:val="single" w:sz="4" w:space="0" w:color="auto"/>
              <w:right w:val="single" w:sz="4" w:space="0" w:color="auto"/>
            </w:tcBorders>
            <w:vAlign w:val="center"/>
            <w:hideMark/>
          </w:tcPr>
          <w:p w:rsidR="00A565D4" w:rsidRPr="008C62BC" w:rsidRDefault="00A565D4" w:rsidP="00A565D4">
            <w:pPr>
              <w:widowControl/>
              <w:jc w:val="left"/>
              <w:rPr>
                <w:rFonts w:ascii="宋体" w:eastAsia="宋体" w:hAnsi="宋体" w:cs="宋体"/>
                <w:color w:val="000000"/>
                <w:kern w:val="0"/>
                <w:sz w:val="24"/>
                <w:szCs w:val="24"/>
              </w:rPr>
            </w:pPr>
          </w:p>
        </w:tc>
        <w:tc>
          <w:tcPr>
            <w:tcW w:w="3104" w:type="dxa"/>
            <w:tcBorders>
              <w:top w:val="nil"/>
              <w:left w:val="nil"/>
              <w:bottom w:val="single" w:sz="4" w:space="0" w:color="auto"/>
              <w:right w:val="single" w:sz="4" w:space="0" w:color="auto"/>
            </w:tcBorders>
            <w:shd w:val="clear" w:color="auto" w:fill="auto"/>
            <w:vAlign w:val="bottom"/>
            <w:hideMark/>
          </w:tcPr>
          <w:p w:rsidR="00A565D4" w:rsidRPr="008C62BC" w:rsidRDefault="00A565D4" w:rsidP="00A565D4">
            <w:pPr>
              <w:widowControl/>
              <w:jc w:val="left"/>
              <w:rPr>
                <w:rFonts w:ascii="宋体" w:eastAsia="宋体" w:hAnsi="宋体" w:cs="宋体"/>
                <w:kern w:val="0"/>
                <w:sz w:val="24"/>
                <w:szCs w:val="24"/>
              </w:rPr>
            </w:pPr>
            <w:r w:rsidRPr="008C62BC">
              <w:rPr>
                <w:rFonts w:ascii="宋体" w:eastAsia="宋体" w:hAnsi="宋体" w:cs="宋体" w:hint="eastAsia"/>
                <w:kern w:val="0"/>
                <w:sz w:val="24"/>
                <w:szCs w:val="24"/>
              </w:rPr>
              <w:t>就业数字图书馆</w:t>
            </w:r>
          </w:p>
        </w:tc>
        <w:tc>
          <w:tcPr>
            <w:tcW w:w="1843" w:type="dxa"/>
            <w:tcBorders>
              <w:top w:val="nil"/>
              <w:left w:val="nil"/>
              <w:bottom w:val="single" w:sz="4" w:space="0" w:color="auto"/>
              <w:right w:val="single" w:sz="4" w:space="0" w:color="auto"/>
            </w:tcBorders>
            <w:shd w:val="clear" w:color="auto" w:fill="auto"/>
            <w:noWrap/>
            <w:vAlign w:val="center"/>
            <w:hideMark/>
          </w:tcPr>
          <w:p w:rsidR="00A565D4" w:rsidRPr="008C62BC" w:rsidRDefault="00A565D4" w:rsidP="00A565D4">
            <w:pPr>
              <w:widowControl/>
              <w:jc w:val="right"/>
              <w:rPr>
                <w:rFonts w:ascii="Times New Roman" w:eastAsia="宋体" w:hAnsi="Times New Roman" w:cs="Times New Roman"/>
                <w:color w:val="000000"/>
                <w:kern w:val="0"/>
                <w:sz w:val="24"/>
                <w:szCs w:val="24"/>
              </w:rPr>
            </w:pPr>
            <w:r w:rsidRPr="008C62BC">
              <w:rPr>
                <w:rFonts w:ascii="Times New Roman" w:eastAsia="宋体" w:hAnsi="Times New Roman" w:cs="Times New Roman"/>
                <w:color w:val="000000"/>
                <w:kern w:val="0"/>
                <w:sz w:val="24"/>
                <w:szCs w:val="24"/>
              </w:rPr>
              <w:t>74762</w:t>
            </w:r>
          </w:p>
        </w:tc>
        <w:tc>
          <w:tcPr>
            <w:tcW w:w="1701" w:type="dxa"/>
            <w:tcBorders>
              <w:top w:val="nil"/>
              <w:left w:val="nil"/>
              <w:bottom w:val="single" w:sz="4" w:space="0" w:color="auto"/>
              <w:right w:val="single" w:sz="4" w:space="0" w:color="auto"/>
            </w:tcBorders>
            <w:shd w:val="clear" w:color="auto" w:fill="auto"/>
            <w:noWrap/>
            <w:vAlign w:val="center"/>
            <w:hideMark/>
          </w:tcPr>
          <w:p w:rsidR="00A565D4" w:rsidRPr="008C62BC" w:rsidRDefault="00A565D4" w:rsidP="00A565D4">
            <w:pPr>
              <w:widowControl/>
              <w:jc w:val="right"/>
              <w:rPr>
                <w:rFonts w:ascii="Times New Roman" w:eastAsia="宋体" w:hAnsi="Times New Roman" w:cs="Times New Roman"/>
                <w:color w:val="000000"/>
                <w:kern w:val="0"/>
                <w:sz w:val="24"/>
                <w:szCs w:val="24"/>
              </w:rPr>
            </w:pPr>
            <w:r w:rsidRPr="008C62BC">
              <w:rPr>
                <w:rFonts w:ascii="Times New Roman" w:eastAsia="宋体" w:hAnsi="Times New Roman" w:cs="Times New Roman"/>
                <w:color w:val="000000"/>
                <w:kern w:val="0"/>
                <w:sz w:val="24"/>
                <w:szCs w:val="24"/>
              </w:rPr>
              <w:t>17.06%</w:t>
            </w:r>
          </w:p>
        </w:tc>
      </w:tr>
      <w:tr w:rsidR="00A565D4" w:rsidRPr="008C62BC" w:rsidTr="00A565D4">
        <w:trPr>
          <w:trHeight w:val="285"/>
        </w:trPr>
        <w:tc>
          <w:tcPr>
            <w:tcW w:w="1447" w:type="dxa"/>
            <w:vMerge/>
            <w:tcBorders>
              <w:top w:val="nil"/>
              <w:left w:val="single" w:sz="4" w:space="0" w:color="auto"/>
              <w:bottom w:val="single" w:sz="4" w:space="0" w:color="auto"/>
              <w:right w:val="single" w:sz="4" w:space="0" w:color="auto"/>
            </w:tcBorders>
            <w:vAlign w:val="center"/>
            <w:hideMark/>
          </w:tcPr>
          <w:p w:rsidR="00A565D4" w:rsidRPr="008C62BC" w:rsidRDefault="00A565D4" w:rsidP="00A565D4">
            <w:pPr>
              <w:widowControl/>
              <w:jc w:val="left"/>
              <w:rPr>
                <w:rFonts w:ascii="宋体" w:eastAsia="宋体" w:hAnsi="宋体" w:cs="宋体"/>
                <w:color w:val="000000"/>
                <w:kern w:val="0"/>
                <w:sz w:val="24"/>
                <w:szCs w:val="24"/>
              </w:rPr>
            </w:pPr>
          </w:p>
        </w:tc>
        <w:tc>
          <w:tcPr>
            <w:tcW w:w="3104" w:type="dxa"/>
            <w:tcBorders>
              <w:top w:val="nil"/>
              <w:left w:val="nil"/>
              <w:bottom w:val="single" w:sz="4" w:space="0" w:color="auto"/>
              <w:right w:val="single" w:sz="4" w:space="0" w:color="auto"/>
            </w:tcBorders>
            <w:shd w:val="clear" w:color="auto" w:fill="auto"/>
            <w:vAlign w:val="bottom"/>
            <w:hideMark/>
          </w:tcPr>
          <w:p w:rsidR="00A565D4" w:rsidRPr="008C62BC" w:rsidRDefault="00A565D4" w:rsidP="00A565D4">
            <w:pPr>
              <w:widowControl/>
              <w:jc w:val="left"/>
              <w:rPr>
                <w:rFonts w:ascii="宋体" w:eastAsia="宋体" w:hAnsi="宋体" w:cs="宋体"/>
                <w:color w:val="000000"/>
                <w:kern w:val="0"/>
                <w:sz w:val="24"/>
                <w:szCs w:val="24"/>
              </w:rPr>
            </w:pPr>
            <w:r w:rsidRPr="008C62BC">
              <w:rPr>
                <w:rFonts w:ascii="宋体" w:eastAsia="宋体" w:hAnsi="宋体" w:cs="宋体" w:hint="eastAsia"/>
                <w:color w:val="000000"/>
                <w:kern w:val="0"/>
                <w:sz w:val="24"/>
                <w:szCs w:val="24"/>
              </w:rPr>
              <w:t>起点考研※</w:t>
            </w:r>
          </w:p>
        </w:tc>
        <w:tc>
          <w:tcPr>
            <w:tcW w:w="1843" w:type="dxa"/>
            <w:tcBorders>
              <w:top w:val="nil"/>
              <w:left w:val="nil"/>
              <w:bottom w:val="single" w:sz="4" w:space="0" w:color="auto"/>
              <w:right w:val="single" w:sz="4" w:space="0" w:color="auto"/>
            </w:tcBorders>
            <w:shd w:val="clear" w:color="auto" w:fill="auto"/>
            <w:noWrap/>
            <w:vAlign w:val="center"/>
            <w:hideMark/>
          </w:tcPr>
          <w:p w:rsidR="00A565D4" w:rsidRPr="008C62BC" w:rsidRDefault="00A565D4" w:rsidP="00A565D4">
            <w:pPr>
              <w:widowControl/>
              <w:jc w:val="right"/>
              <w:rPr>
                <w:rFonts w:ascii="Times New Roman" w:eastAsia="宋体" w:hAnsi="Times New Roman" w:cs="Times New Roman"/>
                <w:color w:val="000000"/>
                <w:kern w:val="0"/>
                <w:sz w:val="24"/>
                <w:szCs w:val="24"/>
              </w:rPr>
            </w:pPr>
            <w:r w:rsidRPr="008C62BC">
              <w:rPr>
                <w:rFonts w:ascii="Times New Roman" w:eastAsia="宋体" w:hAnsi="Times New Roman" w:cs="Times New Roman"/>
                <w:color w:val="000000"/>
                <w:kern w:val="0"/>
                <w:sz w:val="24"/>
                <w:szCs w:val="24"/>
              </w:rPr>
              <w:t>44220</w:t>
            </w:r>
          </w:p>
        </w:tc>
        <w:tc>
          <w:tcPr>
            <w:tcW w:w="1701" w:type="dxa"/>
            <w:tcBorders>
              <w:top w:val="nil"/>
              <w:left w:val="nil"/>
              <w:bottom w:val="single" w:sz="4" w:space="0" w:color="auto"/>
              <w:right w:val="single" w:sz="4" w:space="0" w:color="auto"/>
            </w:tcBorders>
            <w:shd w:val="clear" w:color="auto" w:fill="auto"/>
            <w:noWrap/>
            <w:vAlign w:val="center"/>
            <w:hideMark/>
          </w:tcPr>
          <w:p w:rsidR="00A565D4" w:rsidRPr="008C62BC" w:rsidRDefault="00A565D4" w:rsidP="00A565D4">
            <w:pPr>
              <w:widowControl/>
              <w:jc w:val="right"/>
              <w:rPr>
                <w:rFonts w:ascii="Times New Roman" w:eastAsia="宋体" w:hAnsi="Times New Roman" w:cs="Times New Roman"/>
                <w:color w:val="000000"/>
                <w:kern w:val="0"/>
                <w:sz w:val="24"/>
                <w:szCs w:val="24"/>
              </w:rPr>
            </w:pPr>
            <w:r w:rsidRPr="008C62BC">
              <w:rPr>
                <w:rFonts w:ascii="Times New Roman" w:eastAsia="宋体" w:hAnsi="Times New Roman" w:cs="Times New Roman"/>
                <w:color w:val="000000"/>
                <w:kern w:val="0"/>
                <w:sz w:val="24"/>
                <w:szCs w:val="24"/>
              </w:rPr>
              <w:t>10.09%</w:t>
            </w:r>
          </w:p>
        </w:tc>
      </w:tr>
      <w:tr w:rsidR="00A565D4" w:rsidRPr="008C62BC" w:rsidTr="00A565D4">
        <w:trPr>
          <w:trHeight w:val="285"/>
        </w:trPr>
        <w:tc>
          <w:tcPr>
            <w:tcW w:w="1447" w:type="dxa"/>
            <w:tcBorders>
              <w:top w:val="nil"/>
              <w:left w:val="single" w:sz="4" w:space="0" w:color="auto"/>
              <w:bottom w:val="single" w:sz="4" w:space="0" w:color="auto"/>
              <w:right w:val="single" w:sz="4" w:space="0" w:color="auto"/>
            </w:tcBorders>
            <w:shd w:val="clear" w:color="auto" w:fill="auto"/>
            <w:noWrap/>
            <w:vAlign w:val="center"/>
            <w:hideMark/>
          </w:tcPr>
          <w:p w:rsidR="00A565D4" w:rsidRPr="008C62BC" w:rsidRDefault="00A565D4" w:rsidP="00A565D4">
            <w:pPr>
              <w:widowControl/>
              <w:jc w:val="left"/>
              <w:rPr>
                <w:rFonts w:ascii="宋体" w:eastAsia="宋体" w:hAnsi="宋体" w:cs="宋体"/>
                <w:color w:val="000000"/>
                <w:kern w:val="0"/>
                <w:sz w:val="24"/>
                <w:szCs w:val="24"/>
              </w:rPr>
            </w:pPr>
            <w:r w:rsidRPr="008C62BC">
              <w:rPr>
                <w:rFonts w:ascii="宋体" w:eastAsia="宋体" w:hAnsi="宋体" w:cs="宋体" w:hint="eastAsia"/>
                <w:color w:val="000000"/>
                <w:kern w:val="0"/>
                <w:sz w:val="24"/>
                <w:szCs w:val="24"/>
              </w:rPr>
              <w:t xml:space="preserve">　</w:t>
            </w:r>
          </w:p>
        </w:tc>
        <w:tc>
          <w:tcPr>
            <w:tcW w:w="3104" w:type="dxa"/>
            <w:tcBorders>
              <w:top w:val="nil"/>
              <w:left w:val="nil"/>
              <w:bottom w:val="single" w:sz="4" w:space="0" w:color="auto"/>
              <w:right w:val="single" w:sz="4" w:space="0" w:color="auto"/>
            </w:tcBorders>
            <w:shd w:val="clear" w:color="auto" w:fill="auto"/>
            <w:noWrap/>
            <w:vAlign w:val="bottom"/>
            <w:hideMark/>
          </w:tcPr>
          <w:p w:rsidR="00A565D4" w:rsidRPr="008C62BC" w:rsidRDefault="00A565D4" w:rsidP="00A565D4">
            <w:pPr>
              <w:widowControl/>
              <w:jc w:val="left"/>
              <w:rPr>
                <w:rFonts w:ascii="宋体" w:eastAsia="宋体" w:hAnsi="宋体" w:cs="宋体"/>
                <w:kern w:val="0"/>
                <w:sz w:val="24"/>
                <w:szCs w:val="24"/>
              </w:rPr>
            </w:pPr>
            <w:r w:rsidRPr="008C62BC">
              <w:rPr>
                <w:rFonts w:ascii="宋体" w:eastAsia="宋体" w:hAnsi="宋体" w:cs="宋体" w:hint="eastAsia"/>
                <w:kern w:val="0"/>
                <w:sz w:val="24"/>
                <w:szCs w:val="24"/>
              </w:rPr>
              <w:t>总计</w:t>
            </w:r>
          </w:p>
        </w:tc>
        <w:tc>
          <w:tcPr>
            <w:tcW w:w="1843" w:type="dxa"/>
            <w:tcBorders>
              <w:top w:val="nil"/>
              <w:left w:val="nil"/>
              <w:bottom w:val="single" w:sz="4" w:space="0" w:color="auto"/>
              <w:right w:val="single" w:sz="4" w:space="0" w:color="auto"/>
            </w:tcBorders>
            <w:shd w:val="clear" w:color="auto" w:fill="auto"/>
            <w:noWrap/>
            <w:vAlign w:val="center"/>
            <w:hideMark/>
          </w:tcPr>
          <w:p w:rsidR="00A565D4" w:rsidRPr="008C62BC" w:rsidRDefault="00A565D4" w:rsidP="00A565D4">
            <w:pPr>
              <w:widowControl/>
              <w:jc w:val="right"/>
              <w:rPr>
                <w:rFonts w:ascii="Times New Roman" w:eastAsia="宋体" w:hAnsi="Times New Roman" w:cs="Times New Roman"/>
                <w:color w:val="000000"/>
                <w:kern w:val="0"/>
                <w:sz w:val="24"/>
                <w:szCs w:val="24"/>
              </w:rPr>
            </w:pPr>
            <w:r w:rsidRPr="008C62BC">
              <w:rPr>
                <w:rFonts w:ascii="Times New Roman" w:eastAsia="宋体" w:hAnsi="Times New Roman" w:cs="Times New Roman"/>
                <w:color w:val="000000"/>
                <w:kern w:val="0"/>
                <w:sz w:val="24"/>
                <w:szCs w:val="24"/>
              </w:rPr>
              <w:t>438277</w:t>
            </w:r>
          </w:p>
        </w:tc>
        <w:tc>
          <w:tcPr>
            <w:tcW w:w="1701" w:type="dxa"/>
            <w:tcBorders>
              <w:top w:val="nil"/>
              <w:left w:val="nil"/>
              <w:bottom w:val="single" w:sz="4" w:space="0" w:color="auto"/>
              <w:right w:val="single" w:sz="4" w:space="0" w:color="auto"/>
            </w:tcBorders>
            <w:shd w:val="clear" w:color="auto" w:fill="auto"/>
            <w:noWrap/>
            <w:vAlign w:val="center"/>
            <w:hideMark/>
          </w:tcPr>
          <w:p w:rsidR="00A565D4" w:rsidRPr="008C62BC" w:rsidRDefault="00A565D4" w:rsidP="00A565D4">
            <w:pPr>
              <w:widowControl/>
              <w:jc w:val="right"/>
              <w:rPr>
                <w:rFonts w:ascii="Times New Roman" w:eastAsia="宋体" w:hAnsi="Times New Roman" w:cs="Times New Roman"/>
                <w:color w:val="000000"/>
                <w:kern w:val="0"/>
                <w:sz w:val="24"/>
                <w:szCs w:val="24"/>
              </w:rPr>
            </w:pPr>
            <w:r w:rsidRPr="008C62BC">
              <w:rPr>
                <w:rFonts w:ascii="Times New Roman" w:eastAsia="宋体" w:hAnsi="Times New Roman" w:cs="Times New Roman"/>
                <w:color w:val="000000"/>
                <w:kern w:val="0"/>
                <w:sz w:val="24"/>
                <w:szCs w:val="24"/>
              </w:rPr>
              <w:t>100.00%</w:t>
            </w:r>
          </w:p>
        </w:tc>
      </w:tr>
      <w:tr w:rsidR="00A565D4" w:rsidRPr="008C62BC" w:rsidTr="00A565D4">
        <w:trPr>
          <w:trHeight w:val="285"/>
        </w:trPr>
        <w:tc>
          <w:tcPr>
            <w:tcW w:w="144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565D4" w:rsidRPr="008C62BC" w:rsidRDefault="00A565D4" w:rsidP="00A565D4">
            <w:pPr>
              <w:widowControl/>
              <w:jc w:val="center"/>
              <w:rPr>
                <w:rFonts w:ascii="宋体" w:eastAsia="宋体" w:hAnsi="宋体" w:cs="宋体"/>
                <w:color w:val="000000"/>
                <w:kern w:val="0"/>
                <w:sz w:val="24"/>
                <w:szCs w:val="24"/>
              </w:rPr>
            </w:pPr>
            <w:r w:rsidRPr="008C62BC">
              <w:rPr>
                <w:rFonts w:ascii="宋体" w:eastAsia="宋体" w:hAnsi="宋体" w:cs="宋体" w:hint="eastAsia"/>
                <w:color w:val="000000"/>
                <w:kern w:val="0"/>
                <w:sz w:val="24"/>
                <w:szCs w:val="24"/>
              </w:rPr>
              <w:t>外文数据库</w:t>
            </w:r>
          </w:p>
        </w:tc>
        <w:tc>
          <w:tcPr>
            <w:tcW w:w="3104" w:type="dxa"/>
            <w:tcBorders>
              <w:top w:val="nil"/>
              <w:left w:val="nil"/>
              <w:bottom w:val="single" w:sz="4" w:space="0" w:color="auto"/>
              <w:right w:val="single" w:sz="4" w:space="0" w:color="auto"/>
            </w:tcBorders>
            <w:shd w:val="clear" w:color="auto" w:fill="auto"/>
            <w:vAlign w:val="center"/>
            <w:hideMark/>
          </w:tcPr>
          <w:p w:rsidR="00A565D4" w:rsidRPr="008C62BC" w:rsidRDefault="00A565D4" w:rsidP="00A565D4">
            <w:pPr>
              <w:widowControl/>
              <w:jc w:val="left"/>
              <w:rPr>
                <w:rFonts w:ascii="Times New Roman" w:eastAsia="宋体" w:hAnsi="Times New Roman" w:cs="Times New Roman"/>
                <w:kern w:val="0"/>
                <w:sz w:val="24"/>
                <w:szCs w:val="24"/>
              </w:rPr>
            </w:pPr>
            <w:r w:rsidRPr="008C62BC">
              <w:rPr>
                <w:rFonts w:ascii="Times New Roman" w:eastAsia="宋体" w:hAnsi="Times New Roman" w:cs="Times New Roman"/>
                <w:kern w:val="0"/>
                <w:sz w:val="24"/>
                <w:szCs w:val="24"/>
              </w:rPr>
              <w:t>SCI</w:t>
            </w:r>
          </w:p>
        </w:tc>
        <w:tc>
          <w:tcPr>
            <w:tcW w:w="1843" w:type="dxa"/>
            <w:tcBorders>
              <w:top w:val="nil"/>
              <w:left w:val="nil"/>
              <w:bottom w:val="single" w:sz="4" w:space="0" w:color="auto"/>
              <w:right w:val="single" w:sz="4" w:space="0" w:color="auto"/>
            </w:tcBorders>
            <w:shd w:val="clear" w:color="auto" w:fill="auto"/>
            <w:noWrap/>
            <w:vAlign w:val="center"/>
            <w:hideMark/>
          </w:tcPr>
          <w:p w:rsidR="00A565D4" w:rsidRPr="008C62BC" w:rsidRDefault="00A565D4" w:rsidP="00A565D4">
            <w:pPr>
              <w:widowControl/>
              <w:jc w:val="right"/>
              <w:rPr>
                <w:rFonts w:ascii="Times New Roman" w:eastAsia="宋体" w:hAnsi="Times New Roman" w:cs="Times New Roman"/>
                <w:kern w:val="0"/>
                <w:sz w:val="24"/>
                <w:szCs w:val="24"/>
              </w:rPr>
            </w:pPr>
            <w:r w:rsidRPr="008C62BC">
              <w:rPr>
                <w:rFonts w:ascii="Times New Roman" w:eastAsia="宋体" w:hAnsi="Times New Roman" w:cs="Times New Roman"/>
                <w:kern w:val="0"/>
                <w:sz w:val="24"/>
                <w:szCs w:val="24"/>
              </w:rPr>
              <w:t>132642</w:t>
            </w:r>
          </w:p>
        </w:tc>
        <w:tc>
          <w:tcPr>
            <w:tcW w:w="1701" w:type="dxa"/>
            <w:tcBorders>
              <w:top w:val="nil"/>
              <w:left w:val="nil"/>
              <w:bottom w:val="single" w:sz="4" w:space="0" w:color="auto"/>
              <w:right w:val="single" w:sz="4" w:space="0" w:color="auto"/>
            </w:tcBorders>
            <w:shd w:val="clear" w:color="auto" w:fill="auto"/>
            <w:noWrap/>
            <w:vAlign w:val="center"/>
            <w:hideMark/>
          </w:tcPr>
          <w:p w:rsidR="00A565D4" w:rsidRPr="008C62BC" w:rsidRDefault="00A565D4" w:rsidP="00A565D4">
            <w:pPr>
              <w:widowControl/>
              <w:jc w:val="right"/>
              <w:rPr>
                <w:rFonts w:ascii="Times New Roman" w:eastAsia="宋体" w:hAnsi="Times New Roman" w:cs="Times New Roman"/>
                <w:color w:val="000000"/>
                <w:kern w:val="0"/>
                <w:sz w:val="24"/>
                <w:szCs w:val="24"/>
              </w:rPr>
            </w:pPr>
            <w:r w:rsidRPr="008C62BC">
              <w:rPr>
                <w:rFonts w:ascii="Times New Roman" w:eastAsia="宋体" w:hAnsi="Times New Roman" w:cs="Times New Roman"/>
                <w:color w:val="000000"/>
                <w:kern w:val="0"/>
                <w:sz w:val="24"/>
                <w:szCs w:val="24"/>
              </w:rPr>
              <w:t>71.00%</w:t>
            </w:r>
          </w:p>
        </w:tc>
      </w:tr>
      <w:tr w:rsidR="00A565D4" w:rsidRPr="008C62BC" w:rsidTr="00A565D4">
        <w:trPr>
          <w:trHeight w:val="285"/>
        </w:trPr>
        <w:tc>
          <w:tcPr>
            <w:tcW w:w="1447" w:type="dxa"/>
            <w:vMerge/>
            <w:tcBorders>
              <w:top w:val="nil"/>
              <w:left w:val="single" w:sz="4" w:space="0" w:color="auto"/>
              <w:bottom w:val="single" w:sz="4" w:space="0" w:color="auto"/>
              <w:right w:val="single" w:sz="4" w:space="0" w:color="auto"/>
            </w:tcBorders>
            <w:vAlign w:val="center"/>
            <w:hideMark/>
          </w:tcPr>
          <w:p w:rsidR="00A565D4" w:rsidRPr="008C62BC" w:rsidRDefault="00A565D4" w:rsidP="00A565D4">
            <w:pPr>
              <w:widowControl/>
              <w:jc w:val="left"/>
              <w:rPr>
                <w:rFonts w:ascii="宋体" w:eastAsia="宋体" w:hAnsi="宋体" w:cs="宋体"/>
                <w:color w:val="000000"/>
                <w:kern w:val="0"/>
                <w:sz w:val="24"/>
                <w:szCs w:val="24"/>
              </w:rPr>
            </w:pPr>
          </w:p>
        </w:tc>
        <w:tc>
          <w:tcPr>
            <w:tcW w:w="3104" w:type="dxa"/>
            <w:tcBorders>
              <w:top w:val="nil"/>
              <w:left w:val="nil"/>
              <w:bottom w:val="single" w:sz="4" w:space="0" w:color="auto"/>
              <w:right w:val="single" w:sz="4" w:space="0" w:color="auto"/>
            </w:tcBorders>
            <w:shd w:val="clear" w:color="auto" w:fill="auto"/>
            <w:vAlign w:val="center"/>
            <w:hideMark/>
          </w:tcPr>
          <w:p w:rsidR="00A565D4" w:rsidRPr="008C62BC" w:rsidRDefault="00A565D4" w:rsidP="00A565D4">
            <w:pPr>
              <w:widowControl/>
              <w:jc w:val="left"/>
              <w:rPr>
                <w:rFonts w:ascii="Times New Roman" w:eastAsia="宋体" w:hAnsi="Times New Roman" w:cs="Times New Roman"/>
                <w:kern w:val="0"/>
                <w:sz w:val="24"/>
                <w:szCs w:val="24"/>
              </w:rPr>
            </w:pPr>
            <w:r w:rsidRPr="008C62BC">
              <w:rPr>
                <w:rFonts w:ascii="Times New Roman" w:eastAsia="宋体" w:hAnsi="Times New Roman" w:cs="Times New Roman"/>
                <w:kern w:val="0"/>
                <w:sz w:val="24"/>
                <w:szCs w:val="24"/>
              </w:rPr>
              <w:t>SSCI</w:t>
            </w:r>
          </w:p>
        </w:tc>
        <w:tc>
          <w:tcPr>
            <w:tcW w:w="1843" w:type="dxa"/>
            <w:tcBorders>
              <w:top w:val="nil"/>
              <w:left w:val="nil"/>
              <w:bottom w:val="single" w:sz="4" w:space="0" w:color="auto"/>
              <w:right w:val="single" w:sz="4" w:space="0" w:color="auto"/>
            </w:tcBorders>
            <w:shd w:val="clear" w:color="auto" w:fill="auto"/>
            <w:noWrap/>
            <w:vAlign w:val="center"/>
            <w:hideMark/>
          </w:tcPr>
          <w:p w:rsidR="00A565D4" w:rsidRPr="008C62BC" w:rsidRDefault="00A565D4" w:rsidP="00A565D4">
            <w:pPr>
              <w:widowControl/>
              <w:jc w:val="right"/>
              <w:rPr>
                <w:rFonts w:ascii="Times New Roman" w:eastAsia="宋体" w:hAnsi="Times New Roman" w:cs="Times New Roman"/>
                <w:kern w:val="0"/>
                <w:sz w:val="24"/>
                <w:szCs w:val="24"/>
              </w:rPr>
            </w:pPr>
            <w:r w:rsidRPr="008C62BC">
              <w:rPr>
                <w:rFonts w:ascii="Times New Roman" w:eastAsia="宋体" w:hAnsi="Times New Roman" w:cs="Times New Roman"/>
                <w:kern w:val="0"/>
                <w:sz w:val="24"/>
                <w:szCs w:val="24"/>
              </w:rPr>
              <w:t>18270</w:t>
            </w:r>
          </w:p>
        </w:tc>
        <w:tc>
          <w:tcPr>
            <w:tcW w:w="1701" w:type="dxa"/>
            <w:tcBorders>
              <w:top w:val="nil"/>
              <w:left w:val="nil"/>
              <w:bottom w:val="single" w:sz="4" w:space="0" w:color="auto"/>
              <w:right w:val="single" w:sz="4" w:space="0" w:color="auto"/>
            </w:tcBorders>
            <w:shd w:val="clear" w:color="auto" w:fill="auto"/>
            <w:noWrap/>
            <w:vAlign w:val="center"/>
            <w:hideMark/>
          </w:tcPr>
          <w:p w:rsidR="00A565D4" w:rsidRPr="008C62BC" w:rsidRDefault="00A565D4" w:rsidP="00A565D4">
            <w:pPr>
              <w:widowControl/>
              <w:jc w:val="right"/>
              <w:rPr>
                <w:rFonts w:ascii="Times New Roman" w:eastAsia="宋体" w:hAnsi="Times New Roman" w:cs="Times New Roman"/>
                <w:color w:val="000000"/>
                <w:kern w:val="0"/>
                <w:sz w:val="24"/>
                <w:szCs w:val="24"/>
              </w:rPr>
            </w:pPr>
            <w:r w:rsidRPr="008C62BC">
              <w:rPr>
                <w:rFonts w:ascii="Times New Roman" w:eastAsia="宋体" w:hAnsi="Times New Roman" w:cs="Times New Roman"/>
                <w:color w:val="000000"/>
                <w:kern w:val="0"/>
                <w:sz w:val="24"/>
                <w:szCs w:val="24"/>
              </w:rPr>
              <w:t>9.78%</w:t>
            </w:r>
          </w:p>
        </w:tc>
      </w:tr>
      <w:tr w:rsidR="00A565D4" w:rsidRPr="008C62BC" w:rsidTr="00A565D4">
        <w:trPr>
          <w:trHeight w:val="285"/>
        </w:trPr>
        <w:tc>
          <w:tcPr>
            <w:tcW w:w="1447" w:type="dxa"/>
            <w:vMerge/>
            <w:tcBorders>
              <w:top w:val="nil"/>
              <w:left w:val="single" w:sz="4" w:space="0" w:color="auto"/>
              <w:bottom w:val="single" w:sz="4" w:space="0" w:color="auto"/>
              <w:right w:val="single" w:sz="4" w:space="0" w:color="auto"/>
            </w:tcBorders>
            <w:vAlign w:val="center"/>
            <w:hideMark/>
          </w:tcPr>
          <w:p w:rsidR="00A565D4" w:rsidRPr="008C62BC" w:rsidRDefault="00A565D4" w:rsidP="00A565D4">
            <w:pPr>
              <w:widowControl/>
              <w:jc w:val="left"/>
              <w:rPr>
                <w:rFonts w:ascii="宋体" w:eastAsia="宋体" w:hAnsi="宋体" w:cs="宋体"/>
                <w:color w:val="000000"/>
                <w:kern w:val="0"/>
                <w:sz w:val="24"/>
                <w:szCs w:val="24"/>
              </w:rPr>
            </w:pPr>
          </w:p>
        </w:tc>
        <w:tc>
          <w:tcPr>
            <w:tcW w:w="3104" w:type="dxa"/>
            <w:tcBorders>
              <w:top w:val="nil"/>
              <w:left w:val="nil"/>
              <w:bottom w:val="single" w:sz="4" w:space="0" w:color="auto"/>
              <w:right w:val="single" w:sz="4" w:space="0" w:color="auto"/>
            </w:tcBorders>
            <w:shd w:val="clear" w:color="auto" w:fill="auto"/>
            <w:vAlign w:val="center"/>
            <w:hideMark/>
          </w:tcPr>
          <w:p w:rsidR="00A565D4" w:rsidRPr="008C62BC" w:rsidRDefault="00A565D4" w:rsidP="00A565D4">
            <w:pPr>
              <w:widowControl/>
              <w:jc w:val="left"/>
              <w:rPr>
                <w:rFonts w:ascii="Times New Roman" w:eastAsia="宋体" w:hAnsi="Times New Roman" w:cs="Times New Roman"/>
                <w:kern w:val="0"/>
                <w:sz w:val="24"/>
                <w:szCs w:val="24"/>
              </w:rPr>
            </w:pPr>
            <w:proofErr w:type="spellStart"/>
            <w:r w:rsidRPr="008C62BC">
              <w:rPr>
                <w:rFonts w:ascii="Times New Roman" w:eastAsia="宋体" w:hAnsi="Times New Roman" w:cs="Times New Roman"/>
                <w:kern w:val="0"/>
                <w:sz w:val="24"/>
                <w:szCs w:val="24"/>
              </w:rPr>
              <w:t>SciFinder</w:t>
            </w:r>
            <w:proofErr w:type="spellEnd"/>
          </w:p>
        </w:tc>
        <w:tc>
          <w:tcPr>
            <w:tcW w:w="1843" w:type="dxa"/>
            <w:tcBorders>
              <w:top w:val="nil"/>
              <w:left w:val="nil"/>
              <w:bottom w:val="single" w:sz="4" w:space="0" w:color="auto"/>
              <w:right w:val="single" w:sz="4" w:space="0" w:color="auto"/>
            </w:tcBorders>
            <w:shd w:val="clear" w:color="auto" w:fill="auto"/>
            <w:noWrap/>
            <w:vAlign w:val="center"/>
            <w:hideMark/>
          </w:tcPr>
          <w:p w:rsidR="00A565D4" w:rsidRPr="008C62BC" w:rsidRDefault="00A565D4" w:rsidP="00A565D4">
            <w:pPr>
              <w:widowControl/>
              <w:jc w:val="right"/>
              <w:rPr>
                <w:rFonts w:ascii="Times New Roman" w:eastAsia="宋体" w:hAnsi="Times New Roman" w:cs="Times New Roman"/>
                <w:kern w:val="0"/>
                <w:sz w:val="24"/>
                <w:szCs w:val="24"/>
              </w:rPr>
            </w:pPr>
            <w:r w:rsidRPr="008C62BC">
              <w:rPr>
                <w:rFonts w:ascii="Times New Roman" w:eastAsia="宋体" w:hAnsi="Times New Roman" w:cs="Times New Roman"/>
                <w:kern w:val="0"/>
                <w:sz w:val="24"/>
                <w:szCs w:val="24"/>
              </w:rPr>
              <w:t>35902</w:t>
            </w:r>
          </w:p>
        </w:tc>
        <w:tc>
          <w:tcPr>
            <w:tcW w:w="1701" w:type="dxa"/>
            <w:tcBorders>
              <w:top w:val="nil"/>
              <w:left w:val="nil"/>
              <w:bottom w:val="single" w:sz="4" w:space="0" w:color="auto"/>
              <w:right w:val="single" w:sz="4" w:space="0" w:color="auto"/>
            </w:tcBorders>
            <w:shd w:val="clear" w:color="auto" w:fill="auto"/>
            <w:noWrap/>
            <w:vAlign w:val="center"/>
            <w:hideMark/>
          </w:tcPr>
          <w:p w:rsidR="00A565D4" w:rsidRPr="008C62BC" w:rsidRDefault="00A565D4" w:rsidP="00A565D4">
            <w:pPr>
              <w:widowControl/>
              <w:jc w:val="right"/>
              <w:rPr>
                <w:rFonts w:ascii="Times New Roman" w:eastAsia="宋体" w:hAnsi="Times New Roman" w:cs="Times New Roman"/>
                <w:color w:val="000000"/>
                <w:kern w:val="0"/>
                <w:sz w:val="24"/>
                <w:szCs w:val="24"/>
              </w:rPr>
            </w:pPr>
            <w:r w:rsidRPr="008C62BC">
              <w:rPr>
                <w:rFonts w:ascii="Times New Roman" w:eastAsia="宋体" w:hAnsi="Times New Roman" w:cs="Times New Roman"/>
                <w:color w:val="000000"/>
                <w:kern w:val="0"/>
                <w:sz w:val="24"/>
                <w:szCs w:val="24"/>
              </w:rPr>
              <w:t>19.22%</w:t>
            </w:r>
          </w:p>
        </w:tc>
      </w:tr>
      <w:tr w:rsidR="00A565D4" w:rsidRPr="008C62BC" w:rsidTr="00A565D4">
        <w:trPr>
          <w:trHeight w:val="285"/>
        </w:trPr>
        <w:tc>
          <w:tcPr>
            <w:tcW w:w="1447" w:type="dxa"/>
            <w:tcBorders>
              <w:top w:val="nil"/>
              <w:left w:val="single" w:sz="4" w:space="0" w:color="auto"/>
              <w:bottom w:val="single" w:sz="4" w:space="0" w:color="auto"/>
              <w:right w:val="single" w:sz="4" w:space="0" w:color="auto"/>
            </w:tcBorders>
            <w:shd w:val="clear" w:color="auto" w:fill="auto"/>
            <w:noWrap/>
            <w:vAlign w:val="center"/>
            <w:hideMark/>
          </w:tcPr>
          <w:p w:rsidR="00A565D4" w:rsidRPr="008C62BC" w:rsidRDefault="00A565D4" w:rsidP="00A565D4">
            <w:pPr>
              <w:widowControl/>
              <w:jc w:val="left"/>
              <w:rPr>
                <w:rFonts w:ascii="宋体" w:eastAsia="宋体" w:hAnsi="宋体" w:cs="宋体"/>
                <w:color w:val="000000"/>
                <w:kern w:val="0"/>
                <w:sz w:val="24"/>
                <w:szCs w:val="24"/>
              </w:rPr>
            </w:pPr>
            <w:r w:rsidRPr="008C62BC">
              <w:rPr>
                <w:rFonts w:ascii="宋体" w:eastAsia="宋体" w:hAnsi="宋体" w:cs="宋体" w:hint="eastAsia"/>
                <w:color w:val="000000"/>
                <w:kern w:val="0"/>
                <w:sz w:val="24"/>
                <w:szCs w:val="24"/>
              </w:rPr>
              <w:t xml:space="preserve">　</w:t>
            </w:r>
          </w:p>
        </w:tc>
        <w:tc>
          <w:tcPr>
            <w:tcW w:w="3104" w:type="dxa"/>
            <w:tcBorders>
              <w:top w:val="nil"/>
              <w:left w:val="nil"/>
              <w:bottom w:val="single" w:sz="4" w:space="0" w:color="auto"/>
              <w:right w:val="single" w:sz="4" w:space="0" w:color="auto"/>
            </w:tcBorders>
            <w:shd w:val="clear" w:color="auto" w:fill="auto"/>
            <w:noWrap/>
            <w:vAlign w:val="bottom"/>
            <w:hideMark/>
          </w:tcPr>
          <w:p w:rsidR="00A565D4" w:rsidRPr="008C62BC" w:rsidRDefault="00A565D4" w:rsidP="00A565D4">
            <w:pPr>
              <w:widowControl/>
              <w:jc w:val="left"/>
              <w:rPr>
                <w:rFonts w:ascii="宋体" w:eastAsia="宋体" w:hAnsi="宋体" w:cs="宋体"/>
                <w:kern w:val="0"/>
                <w:sz w:val="24"/>
                <w:szCs w:val="24"/>
              </w:rPr>
            </w:pPr>
            <w:r w:rsidRPr="008C62BC">
              <w:rPr>
                <w:rFonts w:ascii="宋体" w:eastAsia="宋体" w:hAnsi="宋体" w:cs="宋体" w:hint="eastAsia"/>
                <w:kern w:val="0"/>
                <w:sz w:val="24"/>
                <w:szCs w:val="24"/>
              </w:rPr>
              <w:t>总计</w:t>
            </w:r>
          </w:p>
        </w:tc>
        <w:tc>
          <w:tcPr>
            <w:tcW w:w="1843" w:type="dxa"/>
            <w:tcBorders>
              <w:top w:val="nil"/>
              <w:left w:val="nil"/>
              <w:bottom w:val="single" w:sz="4" w:space="0" w:color="auto"/>
              <w:right w:val="single" w:sz="4" w:space="0" w:color="auto"/>
            </w:tcBorders>
            <w:shd w:val="clear" w:color="auto" w:fill="auto"/>
            <w:noWrap/>
            <w:vAlign w:val="center"/>
            <w:hideMark/>
          </w:tcPr>
          <w:p w:rsidR="00A565D4" w:rsidRPr="008C62BC" w:rsidRDefault="00A565D4" w:rsidP="00A565D4">
            <w:pPr>
              <w:widowControl/>
              <w:jc w:val="right"/>
              <w:rPr>
                <w:rFonts w:ascii="Times New Roman" w:eastAsia="宋体" w:hAnsi="Times New Roman" w:cs="Times New Roman"/>
                <w:color w:val="000000"/>
                <w:kern w:val="0"/>
                <w:sz w:val="24"/>
                <w:szCs w:val="24"/>
              </w:rPr>
            </w:pPr>
            <w:r w:rsidRPr="008C62BC">
              <w:rPr>
                <w:rFonts w:ascii="Times New Roman" w:eastAsia="宋体" w:hAnsi="Times New Roman" w:cs="Times New Roman"/>
                <w:color w:val="000000"/>
                <w:kern w:val="0"/>
                <w:sz w:val="24"/>
                <w:szCs w:val="24"/>
              </w:rPr>
              <w:t>186814</w:t>
            </w:r>
          </w:p>
        </w:tc>
        <w:tc>
          <w:tcPr>
            <w:tcW w:w="1701" w:type="dxa"/>
            <w:tcBorders>
              <w:top w:val="nil"/>
              <w:left w:val="nil"/>
              <w:bottom w:val="single" w:sz="4" w:space="0" w:color="auto"/>
              <w:right w:val="single" w:sz="4" w:space="0" w:color="auto"/>
            </w:tcBorders>
            <w:shd w:val="clear" w:color="auto" w:fill="auto"/>
            <w:noWrap/>
            <w:vAlign w:val="center"/>
            <w:hideMark/>
          </w:tcPr>
          <w:p w:rsidR="00A565D4" w:rsidRPr="008C62BC" w:rsidRDefault="00A565D4" w:rsidP="00A565D4">
            <w:pPr>
              <w:widowControl/>
              <w:jc w:val="right"/>
              <w:rPr>
                <w:rFonts w:ascii="Times New Roman" w:eastAsia="宋体" w:hAnsi="Times New Roman" w:cs="Times New Roman"/>
                <w:color w:val="000000"/>
                <w:kern w:val="0"/>
                <w:sz w:val="24"/>
                <w:szCs w:val="24"/>
              </w:rPr>
            </w:pPr>
            <w:r w:rsidRPr="008C62BC">
              <w:rPr>
                <w:rFonts w:ascii="Times New Roman" w:eastAsia="宋体" w:hAnsi="Times New Roman" w:cs="Times New Roman"/>
                <w:color w:val="000000"/>
                <w:kern w:val="0"/>
                <w:sz w:val="24"/>
                <w:szCs w:val="24"/>
              </w:rPr>
              <w:t>100.00%</w:t>
            </w:r>
          </w:p>
        </w:tc>
      </w:tr>
    </w:tbl>
    <w:p w:rsidR="00A565D4" w:rsidRPr="00A565D4" w:rsidRDefault="00A565D4" w:rsidP="00A565D4">
      <w:pPr>
        <w:rPr>
          <w:rFonts w:ascii="Times New Roman" w:hAnsi="Times New Roman" w:cs="Times New Roman" w:hint="eastAsia"/>
          <w:sz w:val="24"/>
          <w:szCs w:val="24"/>
        </w:rPr>
      </w:pPr>
    </w:p>
    <w:p w:rsidR="00A565D4" w:rsidRPr="00A565D4" w:rsidRDefault="00A565D4" w:rsidP="00A565D4">
      <w:pPr>
        <w:rPr>
          <w:rFonts w:ascii="Times New Roman" w:hAnsi="Times New Roman" w:cs="Times New Roman"/>
          <w:sz w:val="28"/>
        </w:rPr>
      </w:pPr>
      <w:r w:rsidRPr="00A565D4">
        <w:rPr>
          <w:rFonts w:ascii="Times New Roman" w:hAnsi="Times New Roman" w:cs="Times New Roman" w:hint="eastAsia"/>
          <w:sz w:val="28"/>
        </w:rPr>
        <w:t>（</w:t>
      </w:r>
      <w:r w:rsidRPr="00A565D4">
        <w:rPr>
          <w:rFonts w:ascii="Times New Roman" w:hAnsi="Times New Roman" w:cs="Times New Roman" w:hint="eastAsia"/>
          <w:sz w:val="28"/>
        </w:rPr>
        <w:t>2</w:t>
      </w:r>
      <w:r w:rsidRPr="00A565D4">
        <w:rPr>
          <w:rFonts w:ascii="Times New Roman" w:hAnsi="Times New Roman" w:cs="Times New Roman" w:hint="eastAsia"/>
          <w:sz w:val="28"/>
        </w:rPr>
        <w:t>）</w:t>
      </w:r>
      <w:r w:rsidRPr="00A565D4">
        <w:rPr>
          <w:rFonts w:ascii="Times New Roman" w:hAnsi="Times New Roman" w:cs="Times New Roman"/>
          <w:sz w:val="28"/>
        </w:rPr>
        <w:t>、中文数据库使用</w:t>
      </w:r>
      <w:r w:rsidRPr="00A565D4">
        <w:rPr>
          <w:rFonts w:ascii="Times New Roman" w:hAnsi="Times New Roman" w:cs="Times New Roman" w:hint="eastAsia"/>
          <w:sz w:val="28"/>
        </w:rPr>
        <w:t>分析</w:t>
      </w:r>
    </w:p>
    <w:p w:rsidR="00A565D4" w:rsidRPr="00A565D4" w:rsidRDefault="00A565D4" w:rsidP="00A565D4">
      <w:pPr>
        <w:ind w:firstLineChars="200" w:firstLine="560"/>
        <w:rPr>
          <w:rFonts w:ascii="Times New Roman" w:hAnsi="Times New Roman" w:cs="Times New Roman"/>
          <w:sz w:val="28"/>
        </w:rPr>
      </w:pPr>
      <w:r w:rsidRPr="00A565D4">
        <w:rPr>
          <w:rFonts w:ascii="Times New Roman" w:hAnsi="Times New Roman" w:cs="Times New Roman" w:hint="eastAsia"/>
          <w:sz w:val="28"/>
        </w:rPr>
        <w:t>可以看出在中文期刊下载量的统计中，占主要下载量比例的有中国知网、独秀和百链、国研网、移动图书馆、维普中文期刊、新东方掌上学习平台。这六个数据库的下载量占</w:t>
      </w:r>
      <w:r w:rsidRPr="00A565D4">
        <w:rPr>
          <w:rFonts w:ascii="Times New Roman" w:hAnsi="Times New Roman" w:cs="Times New Roman" w:hint="eastAsia"/>
          <w:sz w:val="28"/>
        </w:rPr>
        <w:t>2019</w:t>
      </w:r>
      <w:r w:rsidRPr="00A565D4">
        <w:rPr>
          <w:rFonts w:ascii="Times New Roman" w:hAnsi="Times New Roman" w:cs="Times New Roman" w:hint="eastAsia"/>
          <w:sz w:val="28"/>
        </w:rPr>
        <w:t>年中文数据库下载总量超过</w:t>
      </w:r>
      <w:r w:rsidRPr="00A565D4">
        <w:rPr>
          <w:rFonts w:ascii="Times New Roman" w:hAnsi="Times New Roman" w:cs="Times New Roman" w:hint="eastAsia"/>
          <w:sz w:val="28"/>
        </w:rPr>
        <w:t>90%</w:t>
      </w:r>
      <w:r w:rsidRPr="00A565D4">
        <w:rPr>
          <w:rFonts w:ascii="Times New Roman" w:hAnsi="Times New Roman" w:cs="Times New Roman" w:hint="eastAsia"/>
          <w:sz w:val="28"/>
        </w:rPr>
        <w:t>。与</w:t>
      </w:r>
      <w:r w:rsidRPr="00A565D4">
        <w:rPr>
          <w:rFonts w:ascii="Times New Roman" w:hAnsi="Times New Roman" w:cs="Times New Roman" w:hint="eastAsia"/>
          <w:sz w:val="28"/>
        </w:rPr>
        <w:t>2018</w:t>
      </w:r>
      <w:r w:rsidRPr="00A565D4">
        <w:rPr>
          <w:rFonts w:ascii="Times New Roman" w:hAnsi="Times New Roman" w:cs="Times New Roman" w:hint="eastAsia"/>
          <w:sz w:val="28"/>
        </w:rPr>
        <w:t>年的统计结果对比，得到：</w:t>
      </w:r>
    </w:p>
    <w:tbl>
      <w:tblPr>
        <w:tblW w:w="7953" w:type="dxa"/>
        <w:tblInd w:w="93" w:type="dxa"/>
        <w:tblLook w:val="04A0" w:firstRow="1" w:lastRow="0" w:firstColumn="1" w:lastColumn="0" w:noHBand="0" w:noVBand="1"/>
      </w:tblPr>
      <w:tblGrid>
        <w:gridCol w:w="2425"/>
        <w:gridCol w:w="1418"/>
        <w:gridCol w:w="1275"/>
        <w:gridCol w:w="1418"/>
        <w:gridCol w:w="1417"/>
      </w:tblGrid>
      <w:tr w:rsidR="00A565D4" w:rsidRPr="000A321D" w:rsidTr="00A565D4">
        <w:trPr>
          <w:trHeight w:val="300"/>
        </w:trPr>
        <w:tc>
          <w:tcPr>
            <w:tcW w:w="7953"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65D4" w:rsidRPr="000A321D" w:rsidRDefault="00A565D4" w:rsidP="00A565D4">
            <w:pPr>
              <w:widowControl/>
              <w:jc w:val="center"/>
              <w:rPr>
                <w:rFonts w:ascii="宋体" w:eastAsia="宋体" w:hAnsi="宋体" w:cs="宋体"/>
                <w:color w:val="000000"/>
                <w:kern w:val="0"/>
                <w:sz w:val="24"/>
                <w:szCs w:val="24"/>
              </w:rPr>
            </w:pPr>
            <w:r w:rsidRPr="00184F40">
              <w:rPr>
                <w:rFonts w:ascii="Times New Roman" w:eastAsia="宋体" w:hAnsi="Times New Roman" w:cs="Times New Roman"/>
                <w:color w:val="000000"/>
                <w:kern w:val="0"/>
                <w:sz w:val="28"/>
                <w:szCs w:val="24"/>
              </w:rPr>
              <w:t>2019</w:t>
            </w:r>
            <w:r w:rsidRPr="00184F40">
              <w:rPr>
                <w:rFonts w:ascii="Times New Roman" w:eastAsia="宋体" w:hAnsi="宋体" w:cs="Times New Roman"/>
                <w:color w:val="000000"/>
                <w:kern w:val="0"/>
                <w:sz w:val="28"/>
                <w:szCs w:val="24"/>
              </w:rPr>
              <w:t>年与</w:t>
            </w:r>
            <w:r w:rsidRPr="00184F40">
              <w:rPr>
                <w:rFonts w:ascii="Times New Roman" w:eastAsia="宋体" w:hAnsi="Times New Roman" w:cs="Times New Roman"/>
                <w:color w:val="000000"/>
                <w:kern w:val="0"/>
                <w:sz w:val="28"/>
                <w:szCs w:val="24"/>
              </w:rPr>
              <w:t>2018</w:t>
            </w:r>
            <w:r w:rsidRPr="00184F40">
              <w:rPr>
                <w:rFonts w:ascii="宋体" w:eastAsia="宋体" w:hAnsi="宋体" w:cs="宋体" w:hint="eastAsia"/>
                <w:color w:val="000000"/>
                <w:kern w:val="0"/>
                <w:sz w:val="28"/>
                <w:szCs w:val="24"/>
              </w:rPr>
              <w:t>年高下载量数据库情况对比</w:t>
            </w:r>
          </w:p>
        </w:tc>
      </w:tr>
      <w:tr w:rsidR="00A565D4" w:rsidRPr="000A321D" w:rsidTr="00A565D4">
        <w:trPr>
          <w:trHeight w:val="315"/>
        </w:trPr>
        <w:tc>
          <w:tcPr>
            <w:tcW w:w="24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565D4" w:rsidRPr="000A321D" w:rsidRDefault="00A565D4" w:rsidP="00A565D4">
            <w:pPr>
              <w:widowControl/>
              <w:jc w:val="center"/>
              <w:rPr>
                <w:rFonts w:ascii="宋体" w:eastAsia="宋体" w:hAnsi="宋体" w:cs="宋体"/>
                <w:kern w:val="0"/>
                <w:sz w:val="24"/>
                <w:szCs w:val="24"/>
              </w:rPr>
            </w:pPr>
            <w:r w:rsidRPr="000A321D">
              <w:rPr>
                <w:rFonts w:ascii="宋体" w:eastAsia="宋体" w:hAnsi="宋体" w:cs="宋体" w:hint="eastAsia"/>
                <w:kern w:val="0"/>
                <w:sz w:val="24"/>
                <w:szCs w:val="24"/>
              </w:rPr>
              <w:t>数据库名称</w:t>
            </w:r>
          </w:p>
        </w:tc>
        <w:tc>
          <w:tcPr>
            <w:tcW w:w="2693" w:type="dxa"/>
            <w:gridSpan w:val="2"/>
            <w:tcBorders>
              <w:top w:val="single" w:sz="4" w:space="0" w:color="auto"/>
              <w:left w:val="nil"/>
              <w:bottom w:val="single" w:sz="4" w:space="0" w:color="auto"/>
              <w:right w:val="single" w:sz="4" w:space="0" w:color="auto"/>
            </w:tcBorders>
            <w:shd w:val="clear" w:color="auto" w:fill="auto"/>
            <w:noWrap/>
            <w:vAlign w:val="center"/>
            <w:hideMark/>
          </w:tcPr>
          <w:p w:rsidR="00A565D4" w:rsidRPr="000A321D" w:rsidRDefault="00A565D4" w:rsidP="00A565D4">
            <w:pPr>
              <w:widowControl/>
              <w:jc w:val="center"/>
              <w:rPr>
                <w:rFonts w:ascii="Times New Roman" w:eastAsia="宋体" w:hAnsi="Times New Roman" w:cs="Times New Roman"/>
                <w:color w:val="000000"/>
                <w:kern w:val="0"/>
                <w:sz w:val="24"/>
                <w:szCs w:val="24"/>
              </w:rPr>
            </w:pPr>
            <w:r w:rsidRPr="000A321D">
              <w:rPr>
                <w:rFonts w:ascii="Times New Roman" w:eastAsia="宋体" w:hAnsi="Times New Roman" w:cs="Times New Roman"/>
                <w:color w:val="000000"/>
                <w:kern w:val="0"/>
                <w:sz w:val="24"/>
                <w:szCs w:val="24"/>
              </w:rPr>
              <w:t>2019</w:t>
            </w:r>
            <w:r w:rsidRPr="000A321D">
              <w:rPr>
                <w:rFonts w:ascii="Times New Roman" w:eastAsia="宋体" w:hAnsi="宋体" w:cs="Times New Roman"/>
                <w:color w:val="000000"/>
                <w:kern w:val="0"/>
                <w:sz w:val="24"/>
                <w:szCs w:val="24"/>
              </w:rPr>
              <w:t>年</w:t>
            </w:r>
          </w:p>
        </w:tc>
        <w:tc>
          <w:tcPr>
            <w:tcW w:w="2835" w:type="dxa"/>
            <w:gridSpan w:val="2"/>
            <w:tcBorders>
              <w:top w:val="single" w:sz="4" w:space="0" w:color="auto"/>
              <w:left w:val="nil"/>
              <w:bottom w:val="single" w:sz="4" w:space="0" w:color="auto"/>
              <w:right w:val="single" w:sz="4" w:space="0" w:color="auto"/>
            </w:tcBorders>
            <w:shd w:val="clear" w:color="auto" w:fill="auto"/>
            <w:noWrap/>
            <w:vAlign w:val="center"/>
            <w:hideMark/>
          </w:tcPr>
          <w:p w:rsidR="00A565D4" w:rsidRPr="000A321D" w:rsidRDefault="00A565D4" w:rsidP="00A565D4">
            <w:pPr>
              <w:widowControl/>
              <w:jc w:val="center"/>
              <w:rPr>
                <w:rFonts w:ascii="Times New Roman" w:eastAsia="宋体" w:hAnsi="Times New Roman" w:cs="Times New Roman"/>
                <w:color w:val="000000"/>
                <w:kern w:val="0"/>
                <w:sz w:val="24"/>
                <w:szCs w:val="24"/>
              </w:rPr>
            </w:pPr>
            <w:r w:rsidRPr="000A321D">
              <w:rPr>
                <w:rFonts w:ascii="Times New Roman" w:eastAsia="宋体" w:hAnsi="Times New Roman" w:cs="Times New Roman"/>
                <w:color w:val="000000"/>
                <w:kern w:val="0"/>
                <w:sz w:val="24"/>
                <w:szCs w:val="24"/>
              </w:rPr>
              <w:t>2018</w:t>
            </w:r>
            <w:r w:rsidRPr="000A321D">
              <w:rPr>
                <w:rFonts w:ascii="Times New Roman" w:eastAsia="宋体" w:hAnsi="宋体" w:cs="Times New Roman"/>
                <w:color w:val="000000"/>
                <w:kern w:val="0"/>
                <w:sz w:val="24"/>
                <w:szCs w:val="24"/>
              </w:rPr>
              <w:t>年</w:t>
            </w:r>
          </w:p>
        </w:tc>
      </w:tr>
      <w:tr w:rsidR="00A565D4" w:rsidRPr="000A321D" w:rsidTr="00A565D4">
        <w:trPr>
          <w:trHeight w:val="255"/>
        </w:trPr>
        <w:tc>
          <w:tcPr>
            <w:tcW w:w="2425" w:type="dxa"/>
            <w:vMerge/>
            <w:tcBorders>
              <w:top w:val="nil"/>
              <w:left w:val="single" w:sz="4" w:space="0" w:color="auto"/>
              <w:bottom w:val="single" w:sz="4" w:space="0" w:color="auto"/>
              <w:right w:val="single" w:sz="4" w:space="0" w:color="auto"/>
            </w:tcBorders>
            <w:vAlign w:val="center"/>
            <w:hideMark/>
          </w:tcPr>
          <w:p w:rsidR="00A565D4" w:rsidRPr="000A321D" w:rsidRDefault="00A565D4" w:rsidP="00A565D4">
            <w:pPr>
              <w:widowControl/>
              <w:jc w:val="left"/>
              <w:rPr>
                <w:rFonts w:ascii="宋体" w:eastAsia="宋体" w:hAnsi="宋体" w:cs="宋体"/>
                <w:kern w:val="0"/>
                <w:sz w:val="24"/>
                <w:szCs w:val="24"/>
              </w:rPr>
            </w:pPr>
          </w:p>
        </w:tc>
        <w:tc>
          <w:tcPr>
            <w:tcW w:w="1418" w:type="dxa"/>
            <w:tcBorders>
              <w:top w:val="nil"/>
              <w:left w:val="nil"/>
              <w:bottom w:val="single" w:sz="4" w:space="0" w:color="auto"/>
              <w:right w:val="single" w:sz="4" w:space="0" w:color="auto"/>
            </w:tcBorders>
            <w:shd w:val="clear" w:color="auto" w:fill="auto"/>
            <w:noWrap/>
            <w:vAlign w:val="center"/>
            <w:hideMark/>
          </w:tcPr>
          <w:p w:rsidR="00A565D4" w:rsidRPr="000A321D" w:rsidRDefault="00A565D4" w:rsidP="00A565D4">
            <w:pPr>
              <w:widowControl/>
              <w:jc w:val="center"/>
              <w:rPr>
                <w:rFonts w:ascii="Times New Roman" w:eastAsia="宋体" w:hAnsi="Times New Roman" w:cs="Times New Roman"/>
                <w:kern w:val="0"/>
                <w:sz w:val="24"/>
                <w:szCs w:val="24"/>
              </w:rPr>
            </w:pPr>
            <w:r w:rsidRPr="000A321D">
              <w:rPr>
                <w:rFonts w:ascii="Times New Roman" w:eastAsia="宋体" w:hAnsi="宋体" w:cs="Times New Roman"/>
                <w:kern w:val="0"/>
                <w:sz w:val="24"/>
                <w:szCs w:val="24"/>
              </w:rPr>
              <w:t>下载量（篇）</w:t>
            </w:r>
          </w:p>
        </w:tc>
        <w:tc>
          <w:tcPr>
            <w:tcW w:w="1275" w:type="dxa"/>
            <w:tcBorders>
              <w:top w:val="nil"/>
              <w:left w:val="nil"/>
              <w:bottom w:val="single" w:sz="4" w:space="0" w:color="auto"/>
              <w:right w:val="single" w:sz="4" w:space="0" w:color="auto"/>
            </w:tcBorders>
            <w:shd w:val="clear" w:color="auto" w:fill="auto"/>
            <w:noWrap/>
            <w:vAlign w:val="center"/>
            <w:hideMark/>
          </w:tcPr>
          <w:p w:rsidR="00A565D4" w:rsidRPr="000A321D" w:rsidRDefault="00A565D4" w:rsidP="00A565D4">
            <w:pPr>
              <w:widowControl/>
              <w:jc w:val="center"/>
              <w:rPr>
                <w:rFonts w:ascii="Times New Roman" w:eastAsia="宋体" w:hAnsi="Times New Roman" w:cs="Times New Roman"/>
                <w:kern w:val="0"/>
                <w:sz w:val="24"/>
                <w:szCs w:val="24"/>
              </w:rPr>
            </w:pPr>
            <w:r w:rsidRPr="000A321D">
              <w:rPr>
                <w:rFonts w:ascii="Times New Roman" w:eastAsia="宋体" w:hAnsi="宋体" w:cs="Times New Roman"/>
                <w:kern w:val="0"/>
                <w:sz w:val="24"/>
                <w:szCs w:val="24"/>
              </w:rPr>
              <w:t>百分占比</w:t>
            </w:r>
          </w:p>
        </w:tc>
        <w:tc>
          <w:tcPr>
            <w:tcW w:w="1418" w:type="dxa"/>
            <w:tcBorders>
              <w:top w:val="nil"/>
              <w:left w:val="nil"/>
              <w:bottom w:val="single" w:sz="4" w:space="0" w:color="auto"/>
              <w:right w:val="single" w:sz="4" w:space="0" w:color="auto"/>
            </w:tcBorders>
            <w:shd w:val="clear" w:color="auto" w:fill="auto"/>
            <w:noWrap/>
            <w:vAlign w:val="center"/>
            <w:hideMark/>
          </w:tcPr>
          <w:p w:rsidR="00A565D4" w:rsidRPr="000A321D" w:rsidRDefault="00A565D4" w:rsidP="00A565D4">
            <w:pPr>
              <w:widowControl/>
              <w:jc w:val="center"/>
              <w:rPr>
                <w:rFonts w:ascii="Times New Roman" w:eastAsia="宋体" w:hAnsi="Times New Roman" w:cs="Times New Roman"/>
                <w:kern w:val="0"/>
                <w:sz w:val="24"/>
                <w:szCs w:val="24"/>
              </w:rPr>
            </w:pPr>
            <w:r w:rsidRPr="000A321D">
              <w:rPr>
                <w:rFonts w:ascii="Times New Roman" w:eastAsia="宋体" w:hAnsi="宋体" w:cs="Times New Roman"/>
                <w:kern w:val="0"/>
                <w:sz w:val="24"/>
                <w:szCs w:val="24"/>
              </w:rPr>
              <w:t>下载量（篇）</w:t>
            </w:r>
          </w:p>
        </w:tc>
        <w:tc>
          <w:tcPr>
            <w:tcW w:w="1417" w:type="dxa"/>
            <w:tcBorders>
              <w:top w:val="nil"/>
              <w:left w:val="nil"/>
              <w:bottom w:val="single" w:sz="4" w:space="0" w:color="auto"/>
              <w:right w:val="single" w:sz="4" w:space="0" w:color="auto"/>
            </w:tcBorders>
            <w:shd w:val="clear" w:color="auto" w:fill="auto"/>
            <w:noWrap/>
            <w:vAlign w:val="center"/>
            <w:hideMark/>
          </w:tcPr>
          <w:p w:rsidR="00A565D4" w:rsidRPr="000A321D" w:rsidRDefault="00A565D4" w:rsidP="00A565D4">
            <w:pPr>
              <w:widowControl/>
              <w:jc w:val="center"/>
              <w:rPr>
                <w:rFonts w:ascii="Times New Roman" w:eastAsia="宋体" w:hAnsi="Times New Roman" w:cs="Times New Roman"/>
                <w:kern w:val="0"/>
                <w:sz w:val="24"/>
                <w:szCs w:val="24"/>
              </w:rPr>
            </w:pPr>
            <w:r w:rsidRPr="000A321D">
              <w:rPr>
                <w:rFonts w:ascii="Times New Roman" w:eastAsia="宋体" w:hAnsi="宋体" w:cs="Times New Roman"/>
                <w:kern w:val="0"/>
                <w:sz w:val="24"/>
                <w:szCs w:val="24"/>
              </w:rPr>
              <w:t>百分占比</w:t>
            </w:r>
          </w:p>
        </w:tc>
      </w:tr>
      <w:tr w:rsidR="00A565D4" w:rsidRPr="000A321D" w:rsidTr="00A565D4">
        <w:trPr>
          <w:trHeight w:val="270"/>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A565D4" w:rsidRPr="000A321D" w:rsidRDefault="00A565D4" w:rsidP="00A565D4">
            <w:pPr>
              <w:widowControl/>
              <w:jc w:val="left"/>
              <w:rPr>
                <w:rFonts w:ascii="宋体" w:eastAsia="宋体" w:hAnsi="宋体" w:cs="宋体"/>
                <w:color w:val="000000"/>
                <w:kern w:val="0"/>
                <w:sz w:val="24"/>
                <w:szCs w:val="24"/>
              </w:rPr>
            </w:pPr>
            <w:proofErr w:type="gramStart"/>
            <w:r w:rsidRPr="000A321D">
              <w:rPr>
                <w:rFonts w:ascii="宋体" w:eastAsia="宋体" w:hAnsi="宋体" w:cs="宋体" w:hint="eastAsia"/>
                <w:color w:val="000000"/>
                <w:kern w:val="0"/>
                <w:sz w:val="24"/>
                <w:szCs w:val="24"/>
              </w:rPr>
              <w:t>中国知网</w:t>
            </w:r>
            <w:proofErr w:type="gramEnd"/>
          </w:p>
        </w:tc>
        <w:tc>
          <w:tcPr>
            <w:tcW w:w="1418" w:type="dxa"/>
            <w:tcBorders>
              <w:top w:val="nil"/>
              <w:left w:val="nil"/>
              <w:bottom w:val="single" w:sz="4" w:space="0" w:color="auto"/>
              <w:right w:val="single" w:sz="4" w:space="0" w:color="auto"/>
            </w:tcBorders>
            <w:shd w:val="clear" w:color="auto" w:fill="auto"/>
            <w:noWrap/>
            <w:vAlign w:val="center"/>
            <w:hideMark/>
          </w:tcPr>
          <w:p w:rsidR="00A565D4" w:rsidRPr="000A321D" w:rsidRDefault="00A565D4" w:rsidP="00A565D4">
            <w:pPr>
              <w:widowControl/>
              <w:jc w:val="center"/>
              <w:rPr>
                <w:rFonts w:ascii="Times New Roman" w:eastAsia="宋体" w:hAnsi="Times New Roman" w:cs="Times New Roman"/>
                <w:color w:val="000000"/>
                <w:kern w:val="0"/>
                <w:sz w:val="24"/>
                <w:szCs w:val="24"/>
              </w:rPr>
            </w:pPr>
            <w:r w:rsidRPr="000A321D">
              <w:rPr>
                <w:rFonts w:ascii="Times New Roman" w:eastAsia="宋体" w:hAnsi="Times New Roman" w:cs="Times New Roman"/>
                <w:color w:val="000000"/>
                <w:kern w:val="0"/>
                <w:sz w:val="24"/>
                <w:szCs w:val="24"/>
              </w:rPr>
              <w:t>2194742</w:t>
            </w:r>
          </w:p>
        </w:tc>
        <w:tc>
          <w:tcPr>
            <w:tcW w:w="1275" w:type="dxa"/>
            <w:tcBorders>
              <w:top w:val="nil"/>
              <w:left w:val="nil"/>
              <w:bottom w:val="single" w:sz="4" w:space="0" w:color="auto"/>
              <w:right w:val="single" w:sz="4" w:space="0" w:color="auto"/>
            </w:tcBorders>
            <w:shd w:val="clear" w:color="auto" w:fill="auto"/>
            <w:noWrap/>
            <w:vAlign w:val="center"/>
            <w:hideMark/>
          </w:tcPr>
          <w:p w:rsidR="00A565D4" w:rsidRPr="000A321D" w:rsidRDefault="00A565D4" w:rsidP="00A565D4">
            <w:pPr>
              <w:widowControl/>
              <w:jc w:val="center"/>
              <w:rPr>
                <w:rFonts w:ascii="Times New Roman" w:eastAsia="宋体" w:hAnsi="Times New Roman" w:cs="Times New Roman"/>
                <w:color w:val="000000"/>
                <w:kern w:val="0"/>
                <w:sz w:val="24"/>
                <w:szCs w:val="24"/>
              </w:rPr>
            </w:pPr>
            <w:r w:rsidRPr="000A321D">
              <w:rPr>
                <w:rFonts w:ascii="Times New Roman" w:eastAsia="宋体" w:hAnsi="Times New Roman" w:cs="Times New Roman"/>
                <w:color w:val="000000"/>
                <w:kern w:val="0"/>
                <w:sz w:val="24"/>
                <w:szCs w:val="24"/>
              </w:rPr>
              <w:t>49.71%</w:t>
            </w:r>
          </w:p>
        </w:tc>
        <w:tc>
          <w:tcPr>
            <w:tcW w:w="1418" w:type="dxa"/>
            <w:tcBorders>
              <w:top w:val="nil"/>
              <w:left w:val="nil"/>
              <w:bottom w:val="single" w:sz="4" w:space="0" w:color="auto"/>
              <w:right w:val="single" w:sz="4" w:space="0" w:color="auto"/>
            </w:tcBorders>
            <w:shd w:val="clear" w:color="auto" w:fill="auto"/>
            <w:noWrap/>
            <w:vAlign w:val="center"/>
            <w:hideMark/>
          </w:tcPr>
          <w:p w:rsidR="00A565D4" w:rsidRPr="000A321D" w:rsidRDefault="00A565D4" w:rsidP="00A565D4">
            <w:pPr>
              <w:widowControl/>
              <w:jc w:val="center"/>
              <w:rPr>
                <w:rFonts w:ascii="Times New Roman" w:eastAsia="宋体" w:hAnsi="Times New Roman" w:cs="Times New Roman"/>
                <w:color w:val="000000"/>
                <w:kern w:val="0"/>
                <w:sz w:val="24"/>
                <w:szCs w:val="24"/>
              </w:rPr>
            </w:pPr>
            <w:r w:rsidRPr="000A321D">
              <w:rPr>
                <w:rFonts w:ascii="Times New Roman" w:eastAsia="宋体" w:hAnsi="Times New Roman" w:cs="Times New Roman"/>
                <w:color w:val="000000"/>
                <w:kern w:val="0"/>
                <w:sz w:val="24"/>
                <w:szCs w:val="24"/>
              </w:rPr>
              <w:t>1940620</w:t>
            </w:r>
          </w:p>
        </w:tc>
        <w:tc>
          <w:tcPr>
            <w:tcW w:w="1417" w:type="dxa"/>
            <w:tcBorders>
              <w:top w:val="nil"/>
              <w:left w:val="nil"/>
              <w:bottom w:val="single" w:sz="4" w:space="0" w:color="auto"/>
              <w:right w:val="single" w:sz="4" w:space="0" w:color="auto"/>
            </w:tcBorders>
            <w:shd w:val="clear" w:color="auto" w:fill="auto"/>
            <w:noWrap/>
            <w:vAlign w:val="center"/>
            <w:hideMark/>
          </w:tcPr>
          <w:p w:rsidR="00A565D4" w:rsidRPr="000A321D" w:rsidRDefault="00A565D4" w:rsidP="00A565D4">
            <w:pPr>
              <w:widowControl/>
              <w:jc w:val="center"/>
              <w:rPr>
                <w:rFonts w:ascii="Times New Roman" w:eastAsia="宋体" w:hAnsi="Times New Roman" w:cs="Times New Roman"/>
                <w:color w:val="000000"/>
                <w:kern w:val="0"/>
                <w:sz w:val="24"/>
                <w:szCs w:val="24"/>
              </w:rPr>
            </w:pPr>
            <w:r w:rsidRPr="00665D98">
              <w:rPr>
                <w:rFonts w:ascii="Times New Roman" w:eastAsia="宋体" w:hAnsi="Times New Roman" w:cs="Times New Roman" w:hint="eastAsia"/>
                <w:color w:val="000000"/>
                <w:kern w:val="0"/>
                <w:sz w:val="24"/>
                <w:szCs w:val="24"/>
              </w:rPr>
              <w:t>52.13%</w:t>
            </w:r>
          </w:p>
        </w:tc>
      </w:tr>
      <w:tr w:rsidR="00A565D4" w:rsidRPr="000A321D" w:rsidTr="00A565D4">
        <w:trPr>
          <w:trHeight w:val="285"/>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A565D4" w:rsidRPr="000A321D" w:rsidRDefault="00A565D4" w:rsidP="00A565D4">
            <w:pPr>
              <w:widowControl/>
              <w:jc w:val="left"/>
              <w:rPr>
                <w:rFonts w:ascii="宋体" w:eastAsia="宋体" w:hAnsi="宋体" w:cs="宋体"/>
                <w:color w:val="000000"/>
                <w:kern w:val="0"/>
                <w:sz w:val="24"/>
                <w:szCs w:val="24"/>
              </w:rPr>
            </w:pPr>
            <w:r w:rsidRPr="000A321D">
              <w:rPr>
                <w:rFonts w:ascii="宋体" w:eastAsia="宋体" w:hAnsi="宋体" w:cs="宋体" w:hint="eastAsia"/>
                <w:color w:val="000000"/>
                <w:kern w:val="0"/>
                <w:sz w:val="24"/>
                <w:szCs w:val="24"/>
              </w:rPr>
              <w:t>读秀、</w:t>
            </w:r>
            <w:proofErr w:type="gramStart"/>
            <w:r w:rsidRPr="000A321D">
              <w:rPr>
                <w:rFonts w:ascii="宋体" w:eastAsia="宋体" w:hAnsi="宋体" w:cs="宋体" w:hint="eastAsia"/>
                <w:color w:val="000000"/>
                <w:kern w:val="0"/>
                <w:sz w:val="24"/>
                <w:szCs w:val="24"/>
              </w:rPr>
              <w:t>百链</w:t>
            </w:r>
            <w:proofErr w:type="gramEnd"/>
          </w:p>
        </w:tc>
        <w:tc>
          <w:tcPr>
            <w:tcW w:w="1418" w:type="dxa"/>
            <w:tcBorders>
              <w:top w:val="nil"/>
              <w:left w:val="nil"/>
              <w:bottom w:val="single" w:sz="4" w:space="0" w:color="auto"/>
              <w:right w:val="single" w:sz="4" w:space="0" w:color="auto"/>
            </w:tcBorders>
            <w:shd w:val="clear" w:color="auto" w:fill="auto"/>
            <w:noWrap/>
            <w:vAlign w:val="center"/>
            <w:hideMark/>
          </w:tcPr>
          <w:p w:rsidR="00A565D4" w:rsidRPr="000A321D" w:rsidRDefault="00A565D4" w:rsidP="00A565D4">
            <w:pPr>
              <w:widowControl/>
              <w:jc w:val="center"/>
              <w:rPr>
                <w:rFonts w:ascii="Times New Roman" w:eastAsia="宋体" w:hAnsi="Times New Roman" w:cs="Times New Roman"/>
                <w:color w:val="000000"/>
                <w:kern w:val="0"/>
                <w:sz w:val="24"/>
                <w:szCs w:val="24"/>
              </w:rPr>
            </w:pPr>
            <w:r w:rsidRPr="000A321D">
              <w:rPr>
                <w:rFonts w:ascii="Times New Roman" w:eastAsia="宋体" w:hAnsi="Times New Roman" w:cs="Times New Roman"/>
                <w:color w:val="000000"/>
                <w:kern w:val="0"/>
                <w:sz w:val="24"/>
                <w:szCs w:val="24"/>
              </w:rPr>
              <w:t>919319</w:t>
            </w:r>
          </w:p>
        </w:tc>
        <w:tc>
          <w:tcPr>
            <w:tcW w:w="1275" w:type="dxa"/>
            <w:tcBorders>
              <w:top w:val="nil"/>
              <w:left w:val="nil"/>
              <w:bottom w:val="single" w:sz="4" w:space="0" w:color="auto"/>
              <w:right w:val="single" w:sz="4" w:space="0" w:color="auto"/>
            </w:tcBorders>
            <w:shd w:val="clear" w:color="auto" w:fill="auto"/>
            <w:noWrap/>
            <w:vAlign w:val="center"/>
            <w:hideMark/>
          </w:tcPr>
          <w:p w:rsidR="00A565D4" w:rsidRPr="000A321D" w:rsidRDefault="00A565D4" w:rsidP="00A565D4">
            <w:pPr>
              <w:widowControl/>
              <w:jc w:val="center"/>
              <w:rPr>
                <w:rFonts w:ascii="Times New Roman" w:eastAsia="宋体" w:hAnsi="Times New Roman" w:cs="Times New Roman"/>
                <w:color w:val="000000"/>
                <w:kern w:val="0"/>
                <w:sz w:val="24"/>
                <w:szCs w:val="24"/>
              </w:rPr>
            </w:pPr>
            <w:r w:rsidRPr="000A321D">
              <w:rPr>
                <w:rFonts w:ascii="Times New Roman" w:eastAsia="宋体" w:hAnsi="Times New Roman" w:cs="Times New Roman"/>
                <w:color w:val="000000"/>
                <w:kern w:val="0"/>
                <w:sz w:val="24"/>
                <w:szCs w:val="24"/>
              </w:rPr>
              <w:t>20.82%</w:t>
            </w:r>
          </w:p>
        </w:tc>
        <w:tc>
          <w:tcPr>
            <w:tcW w:w="1418" w:type="dxa"/>
            <w:tcBorders>
              <w:top w:val="nil"/>
              <w:left w:val="nil"/>
              <w:bottom w:val="single" w:sz="4" w:space="0" w:color="auto"/>
              <w:right w:val="single" w:sz="4" w:space="0" w:color="auto"/>
            </w:tcBorders>
            <w:shd w:val="clear" w:color="auto" w:fill="auto"/>
            <w:noWrap/>
            <w:vAlign w:val="center"/>
            <w:hideMark/>
          </w:tcPr>
          <w:p w:rsidR="00A565D4" w:rsidRPr="000A321D" w:rsidRDefault="00A565D4" w:rsidP="00A565D4">
            <w:pPr>
              <w:widowControl/>
              <w:jc w:val="center"/>
              <w:rPr>
                <w:rFonts w:ascii="Times New Roman" w:eastAsia="宋体" w:hAnsi="Times New Roman" w:cs="Times New Roman"/>
                <w:color w:val="000000"/>
                <w:kern w:val="0"/>
                <w:sz w:val="24"/>
                <w:szCs w:val="24"/>
              </w:rPr>
            </w:pPr>
            <w:r w:rsidRPr="000A321D">
              <w:rPr>
                <w:rFonts w:ascii="Times New Roman" w:eastAsia="宋体" w:hAnsi="Times New Roman" w:cs="Times New Roman"/>
                <w:color w:val="000000"/>
                <w:kern w:val="0"/>
                <w:sz w:val="24"/>
                <w:szCs w:val="24"/>
              </w:rPr>
              <w:t>683041</w:t>
            </w:r>
          </w:p>
        </w:tc>
        <w:tc>
          <w:tcPr>
            <w:tcW w:w="1417" w:type="dxa"/>
            <w:tcBorders>
              <w:top w:val="nil"/>
              <w:left w:val="nil"/>
              <w:bottom w:val="single" w:sz="4" w:space="0" w:color="auto"/>
              <w:right w:val="single" w:sz="4" w:space="0" w:color="auto"/>
            </w:tcBorders>
            <w:shd w:val="clear" w:color="auto" w:fill="auto"/>
            <w:noWrap/>
            <w:vAlign w:val="center"/>
            <w:hideMark/>
          </w:tcPr>
          <w:p w:rsidR="00A565D4" w:rsidRPr="000A321D" w:rsidRDefault="00A565D4" w:rsidP="00A565D4">
            <w:pPr>
              <w:widowControl/>
              <w:jc w:val="center"/>
              <w:rPr>
                <w:rFonts w:ascii="Times New Roman" w:eastAsia="宋体" w:hAnsi="Times New Roman" w:cs="Times New Roman"/>
                <w:color w:val="000000"/>
                <w:kern w:val="0"/>
                <w:sz w:val="24"/>
                <w:szCs w:val="24"/>
              </w:rPr>
            </w:pPr>
            <w:r w:rsidRPr="00665D98">
              <w:rPr>
                <w:rFonts w:ascii="Times New Roman" w:eastAsia="宋体" w:hAnsi="Times New Roman" w:cs="Times New Roman" w:hint="eastAsia"/>
                <w:color w:val="000000"/>
                <w:kern w:val="0"/>
                <w:sz w:val="24"/>
                <w:szCs w:val="24"/>
              </w:rPr>
              <w:t>18.35%</w:t>
            </w:r>
          </w:p>
        </w:tc>
      </w:tr>
      <w:tr w:rsidR="00A565D4" w:rsidRPr="000A321D" w:rsidTr="00A565D4">
        <w:trPr>
          <w:trHeight w:val="285"/>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A565D4" w:rsidRPr="000A321D" w:rsidRDefault="00A565D4" w:rsidP="00A565D4">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国研网</w:t>
            </w:r>
          </w:p>
        </w:tc>
        <w:tc>
          <w:tcPr>
            <w:tcW w:w="1418" w:type="dxa"/>
            <w:tcBorders>
              <w:top w:val="nil"/>
              <w:left w:val="nil"/>
              <w:bottom w:val="single" w:sz="4" w:space="0" w:color="auto"/>
              <w:right w:val="single" w:sz="4" w:space="0" w:color="auto"/>
            </w:tcBorders>
            <w:shd w:val="clear" w:color="auto" w:fill="auto"/>
            <w:noWrap/>
            <w:vAlign w:val="center"/>
            <w:hideMark/>
          </w:tcPr>
          <w:p w:rsidR="00A565D4" w:rsidRPr="000A321D" w:rsidRDefault="00A565D4" w:rsidP="00A565D4">
            <w:pPr>
              <w:widowControl/>
              <w:jc w:val="center"/>
              <w:rPr>
                <w:rFonts w:ascii="Times New Roman" w:eastAsia="宋体" w:hAnsi="Times New Roman" w:cs="Times New Roman"/>
                <w:color w:val="000000"/>
                <w:kern w:val="0"/>
                <w:sz w:val="24"/>
                <w:szCs w:val="24"/>
              </w:rPr>
            </w:pPr>
            <w:r w:rsidRPr="000A321D">
              <w:rPr>
                <w:rFonts w:ascii="Times New Roman" w:eastAsia="宋体" w:hAnsi="Times New Roman" w:cs="Times New Roman"/>
                <w:color w:val="000000"/>
                <w:kern w:val="0"/>
                <w:sz w:val="24"/>
                <w:szCs w:val="24"/>
              </w:rPr>
              <w:t>317431</w:t>
            </w:r>
          </w:p>
        </w:tc>
        <w:tc>
          <w:tcPr>
            <w:tcW w:w="1275" w:type="dxa"/>
            <w:tcBorders>
              <w:top w:val="nil"/>
              <w:left w:val="nil"/>
              <w:bottom w:val="single" w:sz="4" w:space="0" w:color="auto"/>
              <w:right w:val="single" w:sz="4" w:space="0" w:color="auto"/>
            </w:tcBorders>
            <w:shd w:val="clear" w:color="auto" w:fill="auto"/>
            <w:noWrap/>
            <w:vAlign w:val="center"/>
            <w:hideMark/>
          </w:tcPr>
          <w:p w:rsidR="00A565D4" w:rsidRPr="000A321D" w:rsidRDefault="00A565D4" w:rsidP="00A565D4">
            <w:pPr>
              <w:widowControl/>
              <w:jc w:val="center"/>
              <w:rPr>
                <w:rFonts w:ascii="Times New Roman" w:eastAsia="宋体" w:hAnsi="Times New Roman" w:cs="Times New Roman"/>
                <w:color w:val="000000"/>
                <w:kern w:val="0"/>
                <w:sz w:val="24"/>
                <w:szCs w:val="24"/>
              </w:rPr>
            </w:pPr>
            <w:r w:rsidRPr="000A321D">
              <w:rPr>
                <w:rFonts w:ascii="Times New Roman" w:eastAsia="宋体" w:hAnsi="Times New Roman" w:cs="Times New Roman"/>
                <w:color w:val="000000"/>
                <w:kern w:val="0"/>
                <w:sz w:val="24"/>
                <w:szCs w:val="24"/>
              </w:rPr>
              <w:t>7.19%</w:t>
            </w:r>
          </w:p>
        </w:tc>
        <w:tc>
          <w:tcPr>
            <w:tcW w:w="1418" w:type="dxa"/>
            <w:tcBorders>
              <w:top w:val="nil"/>
              <w:left w:val="nil"/>
              <w:bottom w:val="single" w:sz="4" w:space="0" w:color="auto"/>
              <w:right w:val="single" w:sz="4" w:space="0" w:color="auto"/>
            </w:tcBorders>
            <w:shd w:val="clear" w:color="auto" w:fill="auto"/>
            <w:noWrap/>
            <w:vAlign w:val="center"/>
            <w:hideMark/>
          </w:tcPr>
          <w:p w:rsidR="00A565D4" w:rsidRPr="000A321D" w:rsidRDefault="00A565D4" w:rsidP="00A565D4">
            <w:pPr>
              <w:widowControl/>
              <w:jc w:val="center"/>
              <w:rPr>
                <w:rFonts w:ascii="Times New Roman" w:eastAsia="宋体" w:hAnsi="Times New Roman" w:cs="Times New Roman"/>
                <w:color w:val="000000"/>
                <w:kern w:val="0"/>
                <w:sz w:val="24"/>
                <w:szCs w:val="24"/>
              </w:rPr>
            </w:pPr>
            <w:r w:rsidRPr="000A321D">
              <w:rPr>
                <w:rFonts w:ascii="Times New Roman" w:eastAsia="宋体" w:hAnsi="Times New Roman" w:cs="Times New Roman"/>
                <w:color w:val="000000"/>
                <w:kern w:val="0"/>
                <w:sz w:val="24"/>
                <w:szCs w:val="24"/>
              </w:rPr>
              <w:t>267038</w:t>
            </w:r>
          </w:p>
        </w:tc>
        <w:tc>
          <w:tcPr>
            <w:tcW w:w="1417" w:type="dxa"/>
            <w:tcBorders>
              <w:top w:val="nil"/>
              <w:left w:val="nil"/>
              <w:bottom w:val="single" w:sz="4" w:space="0" w:color="auto"/>
              <w:right w:val="single" w:sz="4" w:space="0" w:color="auto"/>
            </w:tcBorders>
            <w:shd w:val="clear" w:color="auto" w:fill="auto"/>
            <w:noWrap/>
            <w:vAlign w:val="center"/>
            <w:hideMark/>
          </w:tcPr>
          <w:p w:rsidR="00A565D4" w:rsidRPr="000A321D" w:rsidRDefault="00A565D4" w:rsidP="00A565D4">
            <w:pPr>
              <w:widowControl/>
              <w:jc w:val="center"/>
              <w:rPr>
                <w:rFonts w:ascii="Times New Roman" w:eastAsia="宋体" w:hAnsi="Times New Roman" w:cs="Times New Roman"/>
                <w:color w:val="000000"/>
                <w:kern w:val="0"/>
                <w:sz w:val="24"/>
                <w:szCs w:val="24"/>
              </w:rPr>
            </w:pPr>
            <w:r w:rsidRPr="00665D98">
              <w:rPr>
                <w:rFonts w:ascii="Times New Roman" w:eastAsia="宋体" w:hAnsi="Times New Roman" w:cs="Times New Roman" w:hint="eastAsia"/>
                <w:color w:val="000000"/>
                <w:kern w:val="0"/>
                <w:sz w:val="24"/>
                <w:szCs w:val="24"/>
              </w:rPr>
              <w:t>7.17%</w:t>
            </w:r>
          </w:p>
        </w:tc>
      </w:tr>
      <w:tr w:rsidR="00A565D4" w:rsidRPr="000A321D" w:rsidTr="00A565D4">
        <w:trPr>
          <w:trHeight w:val="285"/>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A565D4" w:rsidRPr="000A321D" w:rsidRDefault="00A565D4" w:rsidP="00A565D4">
            <w:pPr>
              <w:widowControl/>
              <w:jc w:val="left"/>
              <w:rPr>
                <w:rFonts w:ascii="宋体" w:eastAsia="宋体" w:hAnsi="宋体" w:cs="宋体"/>
                <w:color w:val="000000"/>
                <w:kern w:val="0"/>
                <w:sz w:val="24"/>
                <w:szCs w:val="24"/>
              </w:rPr>
            </w:pPr>
            <w:r w:rsidRPr="000A321D">
              <w:rPr>
                <w:rFonts w:ascii="宋体" w:eastAsia="宋体" w:hAnsi="宋体" w:cs="宋体" w:hint="eastAsia"/>
                <w:color w:val="000000"/>
                <w:kern w:val="0"/>
                <w:sz w:val="24"/>
                <w:szCs w:val="24"/>
              </w:rPr>
              <w:t>移动图书馆</w:t>
            </w:r>
          </w:p>
        </w:tc>
        <w:tc>
          <w:tcPr>
            <w:tcW w:w="1418" w:type="dxa"/>
            <w:tcBorders>
              <w:top w:val="nil"/>
              <w:left w:val="nil"/>
              <w:bottom w:val="single" w:sz="4" w:space="0" w:color="auto"/>
              <w:right w:val="single" w:sz="4" w:space="0" w:color="auto"/>
            </w:tcBorders>
            <w:shd w:val="clear" w:color="auto" w:fill="auto"/>
            <w:noWrap/>
            <w:vAlign w:val="center"/>
            <w:hideMark/>
          </w:tcPr>
          <w:p w:rsidR="00A565D4" w:rsidRPr="000A321D" w:rsidRDefault="00A565D4" w:rsidP="00A565D4">
            <w:pPr>
              <w:widowControl/>
              <w:jc w:val="center"/>
              <w:rPr>
                <w:rFonts w:ascii="Times New Roman" w:eastAsia="宋体" w:hAnsi="Times New Roman" w:cs="Times New Roman"/>
                <w:color w:val="000000"/>
                <w:kern w:val="0"/>
                <w:sz w:val="24"/>
                <w:szCs w:val="24"/>
              </w:rPr>
            </w:pPr>
            <w:r w:rsidRPr="000A321D">
              <w:rPr>
                <w:rFonts w:ascii="Times New Roman" w:eastAsia="宋体" w:hAnsi="Times New Roman" w:cs="Times New Roman"/>
                <w:color w:val="000000"/>
                <w:kern w:val="0"/>
                <w:sz w:val="24"/>
                <w:szCs w:val="24"/>
              </w:rPr>
              <w:t>284856</w:t>
            </w:r>
          </w:p>
        </w:tc>
        <w:tc>
          <w:tcPr>
            <w:tcW w:w="1275" w:type="dxa"/>
            <w:tcBorders>
              <w:top w:val="nil"/>
              <w:left w:val="nil"/>
              <w:bottom w:val="single" w:sz="4" w:space="0" w:color="auto"/>
              <w:right w:val="single" w:sz="4" w:space="0" w:color="auto"/>
            </w:tcBorders>
            <w:shd w:val="clear" w:color="auto" w:fill="auto"/>
            <w:noWrap/>
            <w:vAlign w:val="center"/>
            <w:hideMark/>
          </w:tcPr>
          <w:p w:rsidR="00A565D4" w:rsidRPr="000A321D" w:rsidRDefault="00A565D4" w:rsidP="00A565D4">
            <w:pPr>
              <w:widowControl/>
              <w:jc w:val="center"/>
              <w:rPr>
                <w:rFonts w:ascii="Times New Roman" w:eastAsia="宋体" w:hAnsi="Times New Roman" w:cs="Times New Roman"/>
                <w:color w:val="000000"/>
                <w:kern w:val="0"/>
                <w:sz w:val="24"/>
                <w:szCs w:val="24"/>
              </w:rPr>
            </w:pPr>
            <w:r w:rsidRPr="000A321D">
              <w:rPr>
                <w:rFonts w:ascii="Times New Roman" w:eastAsia="宋体" w:hAnsi="Times New Roman" w:cs="Times New Roman"/>
                <w:color w:val="000000"/>
                <w:kern w:val="0"/>
                <w:sz w:val="24"/>
                <w:szCs w:val="24"/>
              </w:rPr>
              <w:t>6.45%</w:t>
            </w:r>
          </w:p>
        </w:tc>
        <w:tc>
          <w:tcPr>
            <w:tcW w:w="1418" w:type="dxa"/>
            <w:tcBorders>
              <w:top w:val="single" w:sz="4" w:space="0" w:color="auto"/>
              <w:left w:val="nil"/>
              <w:bottom w:val="single" w:sz="4" w:space="0" w:color="auto"/>
              <w:right w:val="single" w:sz="4" w:space="0" w:color="auto"/>
              <w:tl2br w:val="single" w:sz="4" w:space="0" w:color="auto"/>
            </w:tcBorders>
            <w:shd w:val="clear" w:color="auto" w:fill="auto"/>
            <w:noWrap/>
            <w:vAlign w:val="center"/>
            <w:hideMark/>
          </w:tcPr>
          <w:p w:rsidR="00A565D4" w:rsidRPr="000A321D" w:rsidRDefault="00A565D4" w:rsidP="00A565D4">
            <w:pPr>
              <w:widowControl/>
              <w:jc w:val="center"/>
              <w:rPr>
                <w:rFonts w:ascii="Times New Roman" w:eastAsia="宋体" w:hAnsi="Times New Roman" w:cs="Times New Roman"/>
                <w:color w:val="000000"/>
                <w:kern w:val="0"/>
                <w:sz w:val="24"/>
                <w:szCs w:val="24"/>
              </w:rPr>
            </w:pPr>
          </w:p>
        </w:tc>
        <w:tc>
          <w:tcPr>
            <w:tcW w:w="1417" w:type="dxa"/>
            <w:tcBorders>
              <w:top w:val="single" w:sz="4" w:space="0" w:color="auto"/>
              <w:left w:val="nil"/>
              <w:bottom w:val="single" w:sz="4" w:space="0" w:color="auto"/>
              <w:right w:val="single" w:sz="4" w:space="0" w:color="auto"/>
              <w:tl2br w:val="single" w:sz="4" w:space="0" w:color="auto"/>
            </w:tcBorders>
            <w:shd w:val="clear" w:color="auto" w:fill="auto"/>
            <w:noWrap/>
            <w:vAlign w:val="center"/>
            <w:hideMark/>
          </w:tcPr>
          <w:p w:rsidR="00A565D4" w:rsidRPr="000A321D" w:rsidRDefault="00A565D4" w:rsidP="00A565D4">
            <w:pPr>
              <w:widowControl/>
              <w:jc w:val="center"/>
              <w:rPr>
                <w:rFonts w:ascii="Times New Roman" w:eastAsia="宋体" w:hAnsi="Times New Roman" w:cs="Times New Roman"/>
                <w:color w:val="000000"/>
                <w:kern w:val="0"/>
                <w:sz w:val="24"/>
                <w:szCs w:val="24"/>
              </w:rPr>
            </w:pPr>
          </w:p>
        </w:tc>
      </w:tr>
      <w:tr w:rsidR="00A565D4" w:rsidRPr="000A321D" w:rsidTr="00A565D4">
        <w:trPr>
          <w:trHeight w:val="285"/>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A565D4" w:rsidRPr="000A321D" w:rsidRDefault="00A565D4" w:rsidP="00A565D4">
            <w:pPr>
              <w:widowControl/>
              <w:jc w:val="left"/>
              <w:rPr>
                <w:rFonts w:ascii="宋体" w:eastAsia="宋体" w:hAnsi="宋体" w:cs="宋体"/>
                <w:color w:val="000000"/>
                <w:kern w:val="0"/>
                <w:sz w:val="24"/>
                <w:szCs w:val="24"/>
              </w:rPr>
            </w:pPr>
            <w:r w:rsidRPr="000A321D">
              <w:rPr>
                <w:rFonts w:ascii="宋体" w:eastAsia="宋体" w:hAnsi="宋体" w:cs="宋体" w:hint="eastAsia"/>
                <w:color w:val="000000"/>
                <w:kern w:val="0"/>
                <w:sz w:val="24"/>
                <w:szCs w:val="24"/>
              </w:rPr>
              <w:t>维普中文期刊服务</w:t>
            </w:r>
          </w:p>
        </w:tc>
        <w:tc>
          <w:tcPr>
            <w:tcW w:w="1418" w:type="dxa"/>
            <w:tcBorders>
              <w:top w:val="nil"/>
              <w:left w:val="nil"/>
              <w:bottom w:val="single" w:sz="4" w:space="0" w:color="auto"/>
              <w:right w:val="single" w:sz="4" w:space="0" w:color="auto"/>
            </w:tcBorders>
            <w:shd w:val="clear" w:color="auto" w:fill="auto"/>
            <w:noWrap/>
            <w:vAlign w:val="center"/>
            <w:hideMark/>
          </w:tcPr>
          <w:p w:rsidR="00A565D4" w:rsidRPr="000A321D" w:rsidRDefault="00A565D4" w:rsidP="00A565D4">
            <w:pPr>
              <w:widowControl/>
              <w:jc w:val="center"/>
              <w:rPr>
                <w:rFonts w:ascii="Times New Roman" w:eastAsia="宋体" w:hAnsi="Times New Roman" w:cs="Times New Roman"/>
                <w:color w:val="000000"/>
                <w:kern w:val="0"/>
                <w:sz w:val="24"/>
                <w:szCs w:val="24"/>
              </w:rPr>
            </w:pPr>
            <w:r w:rsidRPr="000A321D">
              <w:rPr>
                <w:rFonts w:ascii="Times New Roman" w:eastAsia="宋体" w:hAnsi="Times New Roman" w:cs="Times New Roman"/>
                <w:color w:val="000000"/>
                <w:kern w:val="0"/>
                <w:sz w:val="24"/>
                <w:szCs w:val="24"/>
              </w:rPr>
              <w:t>171326</w:t>
            </w:r>
          </w:p>
        </w:tc>
        <w:tc>
          <w:tcPr>
            <w:tcW w:w="1275" w:type="dxa"/>
            <w:tcBorders>
              <w:top w:val="nil"/>
              <w:left w:val="nil"/>
              <w:bottom w:val="single" w:sz="4" w:space="0" w:color="auto"/>
              <w:right w:val="single" w:sz="4" w:space="0" w:color="auto"/>
            </w:tcBorders>
            <w:shd w:val="clear" w:color="auto" w:fill="auto"/>
            <w:noWrap/>
            <w:vAlign w:val="center"/>
            <w:hideMark/>
          </w:tcPr>
          <w:p w:rsidR="00A565D4" w:rsidRPr="000A321D" w:rsidRDefault="00A565D4" w:rsidP="00A565D4">
            <w:pPr>
              <w:widowControl/>
              <w:jc w:val="center"/>
              <w:rPr>
                <w:rFonts w:ascii="Times New Roman" w:eastAsia="宋体" w:hAnsi="Times New Roman" w:cs="Times New Roman"/>
                <w:color w:val="000000"/>
                <w:kern w:val="0"/>
                <w:sz w:val="24"/>
                <w:szCs w:val="24"/>
              </w:rPr>
            </w:pPr>
            <w:r w:rsidRPr="000A321D">
              <w:rPr>
                <w:rFonts w:ascii="Times New Roman" w:eastAsia="宋体" w:hAnsi="Times New Roman" w:cs="Times New Roman"/>
                <w:color w:val="000000"/>
                <w:kern w:val="0"/>
                <w:sz w:val="24"/>
                <w:szCs w:val="24"/>
              </w:rPr>
              <w:t>3.88%</w:t>
            </w:r>
          </w:p>
        </w:tc>
        <w:tc>
          <w:tcPr>
            <w:tcW w:w="1418" w:type="dxa"/>
            <w:tcBorders>
              <w:top w:val="nil"/>
              <w:left w:val="nil"/>
              <w:bottom w:val="single" w:sz="4" w:space="0" w:color="auto"/>
              <w:right w:val="single" w:sz="4" w:space="0" w:color="auto"/>
            </w:tcBorders>
            <w:shd w:val="clear" w:color="auto" w:fill="auto"/>
            <w:noWrap/>
            <w:vAlign w:val="center"/>
            <w:hideMark/>
          </w:tcPr>
          <w:p w:rsidR="00A565D4" w:rsidRPr="000A321D" w:rsidRDefault="00A565D4" w:rsidP="00A565D4">
            <w:pPr>
              <w:widowControl/>
              <w:jc w:val="center"/>
              <w:rPr>
                <w:rFonts w:ascii="Times New Roman" w:eastAsia="宋体" w:hAnsi="Times New Roman" w:cs="Times New Roman"/>
                <w:color w:val="000000"/>
                <w:kern w:val="0"/>
                <w:sz w:val="24"/>
                <w:szCs w:val="24"/>
              </w:rPr>
            </w:pPr>
            <w:r w:rsidRPr="000A321D">
              <w:rPr>
                <w:rFonts w:ascii="Times New Roman" w:eastAsia="宋体" w:hAnsi="Times New Roman" w:cs="Times New Roman"/>
                <w:color w:val="000000"/>
                <w:kern w:val="0"/>
                <w:sz w:val="24"/>
                <w:szCs w:val="24"/>
              </w:rPr>
              <w:t>352533</w:t>
            </w:r>
          </w:p>
        </w:tc>
        <w:tc>
          <w:tcPr>
            <w:tcW w:w="1417" w:type="dxa"/>
            <w:tcBorders>
              <w:top w:val="nil"/>
              <w:left w:val="nil"/>
              <w:bottom w:val="single" w:sz="4" w:space="0" w:color="auto"/>
              <w:right w:val="single" w:sz="4" w:space="0" w:color="auto"/>
            </w:tcBorders>
            <w:shd w:val="clear" w:color="auto" w:fill="auto"/>
            <w:noWrap/>
            <w:vAlign w:val="center"/>
            <w:hideMark/>
          </w:tcPr>
          <w:p w:rsidR="00A565D4" w:rsidRPr="000A321D" w:rsidRDefault="00A565D4" w:rsidP="00A565D4">
            <w:pPr>
              <w:widowControl/>
              <w:jc w:val="center"/>
              <w:rPr>
                <w:rFonts w:ascii="Times New Roman" w:eastAsia="宋体" w:hAnsi="Times New Roman" w:cs="Times New Roman"/>
                <w:color w:val="000000"/>
                <w:kern w:val="0"/>
                <w:sz w:val="24"/>
                <w:szCs w:val="24"/>
              </w:rPr>
            </w:pPr>
            <w:r w:rsidRPr="00665D98">
              <w:rPr>
                <w:rFonts w:ascii="Times New Roman" w:eastAsia="宋体" w:hAnsi="Times New Roman" w:cs="Times New Roman" w:hint="eastAsia"/>
                <w:color w:val="000000"/>
                <w:kern w:val="0"/>
                <w:sz w:val="24"/>
                <w:szCs w:val="24"/>
              </w:rPr>
              <w:t>9.47%</w:t>
            </w:r>
          </w:p>
        </w:tc>
      </w:tr>
      <w:tr w:rsidR="00A565D4" w:rsidRPr="000A321D" w:rsidTr="00A565D4">
        <w:trPr>
          <w:trHeight w:val="285"/>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A565D4" w:rsidRPr="000A321D" w:rsidRDefault="00A565D4" w:rsidP="00A565D4">
            <w:pPr>
              <w:widowControl/>
              <w:jc w:val="left"/>
              <w:rPr>
                <w:rFonts w:ascii="宋体" w:eastAsia="宋体" w:hAnsi="宋体" w:cs="宋体"/>
                <w:color w:val="000000"/>
                <w:kern w:val="0"/>
                <w:sz w:val="24"/>
                <w:szCs w:val="24"/>
              </w:rPr>
            </w:pPr>
            <w:r w:rsidRPr="000A321D">
              <w:rPr>
                <w:rFonts w:ascii="宋体" w:eastAsia="宋体" w:hAnsi="宋体" w:cs="宋体" w:hint="eastAsia"/>
                <w:color w:val="000000"/>
                <w:kern w:val="0"/>
                <w:sz w:val="24"/>
                <w:szCs w:val="24"/>
              </w:rPr>
              <w:t>新东方掌上学习平台</w:t>
            </w:r>
          </w:p>
        </w:tc>
        <w:tc>
          <w:tcPr>
            <w:tcW w:w="1418" w:type="dxa"/>
            <w:tcBorders>
              <w:top w:val="nil"/>
              <w:left w:val="nil"/>
              <w:bottom w:val="single" w:sz="4" w:space="0" w:color="auto"/>
              <w:right w:val="single" w:sz="4" w:space="0" w:color="auto"/>
            </w:tcBorders>
            <w:shd w:val="clear" w:color="auto" w:fill="auto"/>
            <w:noWrap/>
            <w:vAlign w:val="center"/>
            <w:hideMark/>
          </w:tcPr>
          <w:p w:rsidR="00A565D4" w:rsidRPr="000A321D" w:rsidRDefault="00A565D4" w:rsidP="00A565D4">
            <w:pPr>
              <w:widowControl/>
              <w:jc w:val="center"/>
              <w:rPr>
                <w:rFonts w:ascii="Times New Roman" w:eastAsia="宋体" w:hAnsi="Times New Roman" w:cs="Times New Roman"/>
                <w:color w:val="000000"/>
                <w:kern w:val="0"/>
                <w:sz w:val="24"/>
                <w:szCs w:val="24"/>
              </w:rPr>
            </w:pPr>
            <w:r w:rsidRPr="000A321D">
              <w:rPr>
                <w:rFonts w:ascii="Times New Roman" w:eastAsia="宋体" w:hAnsi="Times New Roman" w:cs="Times New Roman"/>
                <w:color w:val="000000"/>
                <w:kern w:val="0"/>
                <w:sz w:val="24"/>
                <w:szCs w:val="24"/>
              </w:rPr>
              <w:t>142500</w:t>
            </w:r>
          </w:p>
        </w:tc>
        <w:tc>
          <w:tcPr>
            <w:tcW w:w="1275" w:type="dxa"/>
            <w:tcBorders>
              <w:top w:val="nil"/>
              <w:left w:val="nil"/>
              <w:bottom w:val="single" w:sz="4" w:space="0" w:color="auto"/>
              <w:right w:val="single" w:sz="4" w:space="0" w:color="auto"/>
            </w:tcBorders>
            <w:shd w:val="clear" w:color="auto" w:fill="auto"/>
            <w:noWrap/>
            <w:vAlign w:val="center"/>
            <w:hideMark/>
          </w:tcPr>
          <w:p w:rsidR="00A565D4" w:rsidRPr="000A321D" w:rsidRDefault="00A565D4" w:rsidP="00A565D4">
            <w:pPr>
              <w:widowControl/>
              <w:jc w:val="center"/>
              <w:rPr>
                <w:rFonts w:ascii="Times New Roman" w:eastAsia="宋体" w:hAnsi="Times New Roman" w:cs="Times New Roman"/>
                <w:color w:val="000000"/>
                <w:kern w:val="0"/>
                <w:sz w:val="24"/>
                <w:szCs w:val="24"/>
              </w:rPr>
            </w:pPr>
            <w:r w:rsidRPr="000A321D">
              <w:rPr>
                <w:rFonts w:ascii="Times New Roman" w:eastAsia="宋体" w:hAnsi="Times New Roman" w:cs="Times New Roman"/>
                <w:color w:val="000000"/>
                <w:kern w:val="0"/>
                <w:sz w:val="24"/>
                <w:szCs w:val="24"/>
              </w:rPr>
              <w:t>3.23%</w:t>
            </w:r>
          </w:p>
        </w:tc>
        <w:tc>
          <w:tcPr>
            <w:tcW w:w="1418" w:type="dxa"/>
            <w:tcBorders>
              <w:top w:val="nil"/>
              <w:left w:val="nil"/>
              <w:bottom w:val="single" w:sz="4" w:space="0" w:color="auto"/>
              <w:right w:val="single" w:sz="4" w:space="0" w:color="auto"/>
            </w:tcBorders>
            <w:shd w:val="clear" w:color="auto" w:fill="auto"/>
            <w:noWrap/>
            <w:vAlign w:val="center"/>
            <w:hideMark/>
          </w:tcPr>
          <w:p w:rsidR="00A565D4" w:rsidRPr="000A321D" w:rsidRDefault="00A565D4" w:rsidP="00A565D4">
            <w:pPr>
              <w:widowControl/>
              <w:jc w:val="center"/>
              <w:rPr>
                <w:rFonts w:ascii="Times New Roman" w:eastAsia="宋体" w:hAnsi="Times New Roman" w:cs="Times New Roman"/>
                <w:color w:val="000000"/>
                <w:kern w:val="0"/>
                <w:sz w:val="24"/>
                <w:szCs w:val="24"/>
              </w:rPr>
            </w:pPr>
            <w:r w:rsidRPr="000A321D">
              <w:rPr>
                <w:rFonts w:ascii="Times New Roman" w:eastAsia="宋体" w:hAnsi="Times New Roman" w:cs="Times New Roman"/>
                <w:color w:val="000000"/>
                <w:kern w:val="0"/>
                <w:sz w:val="24"/>
                <w:szCs w:val="24"/>
              </w:rPr>
              <w:t>140500</w:t>
            </w:r>
          </w:p>
        </w:tc>
        <w:tc>
          <w:tcPr>
            <w:tcW w:w="1417" w:type="dxa"/>
            <w:tcBorders>
              <w:top w:val="nil"/>
              <w:left w:val="nil"/>
              <w:bottom w:val="single" w:sz="4" w:space="0" w:color="auto"/>
              <w:right w:val="single" w:sz="4" w:space="0" w:color="auto"/>
            </w:tcBorders>
            <w:shd w:val="clear" w:color="auto" w:fill="auto"/>
            <w:noWrap/>
            <w:vAlign w:val="center"/>
            <w:hideMark/>
          </w:tcPr>
          <w:p w:rsidR="00A565D4" w:rsidRPr="000A321D" w:rsidRDefault="00A565D4" w:rsidP="00A565D4">
            <w:pPr>
              <w:widowControl/>
              <w:jc w:val="center"/>
              <w:rPr>
                <w:rFonts w:ascii="Times New Roman" w:eastAsia="宋体" w:hAnsi="Times New Roman" w:cs="Times New Roman"/>
                <w:color w:val="000000"/>
                <w:kern w:val="0"/>
                <w:sz w:val="24"/>
                <w:szCs w:val="24"/>
              </w:rPr>
            </w:pPr>
            <w:r w:rsidRPr="00665D98">
              <w:rPr>
                <w:rFonts w:ascii="Times New Roman" w:eastAsia="宋体" w:hAnsi="Times New Roman" w:cs="Times New Roman" w:hint="eastAsia"/>
                <w:color w:val="000000"/>
                <w:kern w:val="0"/>
                <w:sz w:val="24"/>
                <w:szCs w:val="24"/>
              </w:rPr>
              <w:t>3.77%</w:t>
            </w:r>
          </w:p>
        </w:tc>
      </w:tr>
    </w:tbl>
    <w:p w:rsidR="00A565D4" w:rsidRPr="00605F0F" w:rsidRDefault="00A565D4" w:rsidP="00A565D4">
      <w:pPr>
        <w:rPr>
          <w:rFonts w:hint="eastAsia"/>
        </w:rPr>
      </w:pPr>
    </w:p>
    <w:p w:rsidR="00A565D4" w:rsidRPr="00A565D4" w:rsidRDefault="00A565D4" w:rsidP="00A565D4">
      <w:pPr>
        <w:ind w:firstLineChars="200" w:firstLine="560"/>
        <w:rPr>
          <w:rFonts w:ascii="Times New Roman" w:hAnsi="Times New Roman" w:cs="Times New Roman"/>
          <w:sz w:val="28"/>
        </w:rPr>
      </w:pPr>
      <w:r w:rsidRPr="00A565D4">
        <w:rPr>
          <w:rFonts w:ascii="Times New Roman" w:hAnsi="Times New Roman" w:cs="Times New Roman" w:hint="eastAsia"/>
          <w:sz w:val="28"/>
        </w:rPr>
        <w:t>其中知网、</w:t>
      </w:r>
      <w:proofErr w:type="gramStart"/>
      <w:r w:rsidRPr="00A565D4">
        <w:rPr>
          <w:rFonts w:ascii="Times New Roman" w:hAnsi="Times New Roman" w:cs="Times New Roman" w:hint="eastAsia"/>
          <w:sz w:val="28"/>
        </w:rPr>
        <w:t>读秀百链</w:t>
      </w:r>
      <w:proofErr w:type="gramEnd"/>
      <w:r w:rsidRPr="00A565D4">
        <w:rPr>
          <w:rFonts w:ascii="Times New Roman" w:hAnsi="Times New Roman" w:cs="Times New Roman" w:hint="eastAsia"/>
          <w:sz w:val="28"/>
        </w:rPr>
        <w:t>、国研网、新东方掌上学习平台的下载量都在</w:t>
      </w:r>
      <w:r w:rsidRPr="00A565D4">
        <w:rPr>
          <w:rFonts w:ascii="Times New Roman" w:hAnsi="Times New Roman" w:cs="Times New Roman" w:hint="eastAsia"/>
          <w:sz w:val="28"/>
        </w:rPr>
        <w:t>2018</w:t>
      </w:r>
      <w:r w:rsidRPr="00A565D4">
        <w:rPr>
          <w:rFonts w:ascii="Times New Roman" w:hAnsi="Times New Roman" w:cs="Times New Roman" w:hint="eastAsia"/>
          <w:sz w:val="28"/>
        </w:rPr>
        <w:t>年原有的基础上有所增加，</w:t>
      </w:r>
      <w:proofErr w:type="gramStart"/>
      <w:r w:rsidRPr="00A565D4">
        <w:rPr>
          <w:rFonts w:ascii="Times New Roman" w:hAnsi="Times New Roman" w:cs="Times New Roman" w:hint="eastAsia"/>
          <w:sz w:val="28"/>
        </w:rPr>
        <w:t>知网下载</w:t>
      </w:r>
      <w:proofErr w:type="gramEnd"/>
      <w:r w:rsidRPr="00A565D4">
        <w:rPr>
          <w:rFonts w:ascii="Times New Roman" w:hAnsi="Times New Roman" w:cs="Times New Roman" w:hint="eastAsia"/>
          <w:sz w:val="28"/>
        </w:rPr>
        <w:t>量较上年增长</w:t>
      </w:r>
      <w:r w:rsidRPr="00A565D4">
        <w:rPr>
          <w:rFonts w:ascii="Times New Roman" w:hAnsi="Times New Roman" w:cs="Times New Roman" w:hint="eastAsia"/>
          <w:sz w:val="28"/>
        </w:rPr>
        <w:t>13.09%</w:t>
      </w:r>
      <w:r w:rsidRPr="00A565D4">
        <w:rPr>
          <w:rFonts w:ascii="Times New Roman" w:hAnsi="Times New Roman" w:cs="Times New Roman" w:hint="eastAsia"/>
          <w:sz w:val="28"/>
        </w:rPr>
        <w:t>，</w:t>
      </w:r>
      <w:proofErr w:type="gramStart"/>
      <w:r w:rsidRPr="00A565D4">
        <w:rPr>
          <w:rFonts w:ascii="Times New Roman" w:hAnsi="Times New Roman" w:cs="Times New Roman" w:hint="eastAsia"/>
          <w:sz w:val="28"/>
        </w:rPr>
        <w:t>读秀百</w:t>
      </w:r>
      <w:proofErr w:type="gramEnd"/>
      <w:r w:rsidRPr="00A565D4">
        <w:rPr>
          <w:rFonts w:ascii="Times New Roman" w:hAnsi="Times New Roman" w:cs="Times New Roman" w:hint="eastAsia"/>
          <w:sz w:val="28"/>
        </w:rPr>
        <w:t>链增长</w:t>
      </w:r>
      <w:r w:rsidRPr="00A565D4">
        <w:rPr>
          <w:rFonts w:ascii="Times New Roman" w:hAnsi="Times New Roman" w:cs="Times New Roman" w:hint="eastAsia"/>
          <w:sz w:val="28"/>
        </w:rPr>
        <w:t>34.59%</w:t>
      </w:r>
      <w:r w:rsidRPr="00A565D4">
        <w:rPr>
          <w:rFonts w:ascii="Times New Roman" w:hAnsi="Times New Roman" w:cs="Times New Roman" w:hint="eastAsia"/>
          <w:sz w:val="28"/>
        </w:rPr>
        <w:t>，国研</w:t>
      </w:r>
      <w:proofErr w:type="gramStart"/>
      <w:r w:rsidRPr="00A565D4">
        <w:rPr>
          <w:rFonts w:ascii="Times New Roman" w:hAnsi="Times New Roman" w:cs="Times New Roman" w:hint="eastAsia"/>
          <w:sz w:val="28"/>
        </w:rPr>
        <w:t>网增长</w:t>
      </w:r>
      <w:proofErr w:type="gramEnd"/>
      <w:r w:rsidRPr="00A565D4">
        <w:rPr>
          <w:rFonts w:ascii="Times New Roman" w:hAnsi="Times New Roman" w:cs="Times New Roman" w:hint="eastAsia"/>
          <w:sz w:val="28"/>
        </w:rPr>
        <w:t>18.87%</w:t>
      </w:r>
      <w:r w:rsidRPr="00A565D4">
        <w:rPr>
          <w:rFonts w:ascii="Times New Roman" w:hAnsi="Times New Roman" w:cs="Times New Roman" w:hint="eastAsia"/>
          <w:sz w:val="28"/>
        </w:rPr>
        <w:t>，新东方掌上学习平台增</w:t>
      </w:r>
      <w:r w:rsidRPr="00A565D4">
        <w:rPr>
          <w:rFonts w:ascii="Times New Roman" w:hAnsi="Times New Roman" w:cs="Times New Roman" w:hint="eastAsia"/>
          <w:sz w:val="28"/>
        </w:rPr>
        <w:lastRenderedPageBreak/>
        <w:t>长</w:t>
      </w:r>
      <w:r w:rsidRPr="00A565D4">
        <w:rPr>
          <w:rFonts w:ascii="Times New Roman" w:hAnsi="Times New Roman" w:cs="Times New Roman" w:hint="eastAsia"/>
          <w:sz w:val="28"/>
        </w:rPr>
        <w:t>1.42%</w:t>
      </w:r>
      <w:r w:rsidRPr="00A565D4">
        <w:rPr>
          <w:rFonts w:ascii="Times New Roman" w:hAnsi="Times New Roman" w:cs="Times New Roman" w:hint="eastAsia"/>
          <w:sz w:val="28"/>
        </w:rPr>
        <w:t>，但是维普中文期刊却由</w:t>
      </w:r>
      <w:r w:rsidRPr="00A565D4">
        <w:rPr>
          <w:rFonts w:ascii="Times New Roman" w:hAnsi="Times New Roman" w:cs="Times New Roman" w:hint="eastAsia"/>
          <w:sz w:val="28"/>
        </w:rPr>
        <w:t>2018</w:t>
      </w:r>
      <w:r w:rsidRPr="00A565D4">
        <w:rPr>
          <w:rFonts w:ascii="Times New Roman" w:hAnsi="Times New Roman" w:cs="Times New Roman" w:hint="eastAsia"/>
          <w:sz w:val="28"/>
        </w:rPr>
        <w:t>年的</w:t>
      </w:r>
      <w:r w:rsidRPr="00A565D4">
        <w:rPr>
          <w:rFonts w:ascii="Times New Roman" w:hAnsi="Times New Roman" w:cs="Times New Roman" w:hint="eastAsia"/>
          <w:sz w:val="28"/>
        </w:rPr>
        <w:t>35</w:t>
      </w:r>
      <w:r w:rsidRPr="00A565D4">
        <w:rPr>
          <w:rFonts w:ascii="Times New Roman" w:hAnsi="Times New Roman" w:cs="Times New Roman" w:hint="eastAsia"/>
          <w:sz w:val="28"/>
        </w:rPr>
        <w:t>万余篇下载量下降到</w:t>
      </w:r>
      <w:r w:rsidRPr="00A565D4">
        <w:rPr>
          <w:rFonts w:ascii="Times New Roman" w:hAnsi="Times New Roman" w:cs="Times New Roman" w:hint="eastAsia"/>
          <w:sz w:val="28"/>
        </w:rPr>
        <w:t>17</w:t>
      </w:r>
      <w:r w:rsidRPr="00A565D4">
        <w:rPr>
          <w:rFonts w:ascii="Times New Roman" w:hAnsi="Times New Roman" w:cs="Times New Roman" w:hint="eastAsia"/>
          <w:sz w:val="28"/>
        </w:rPr>
        <w:t>万余篇，降幅超过</w:t>
      </w:r>
      <w:r w:rsidRPr="00A565D4">
        <w:rPr>
          <w:rFonts w:ascii="Times New Roman" w:hAnsi="Times New Roman" w:cs="Times New Roman" w:hint="eastAsia"/>
          <w:sz w:val="28"/>
        </w:rPr>
        <w:t>50%</w:t>
      </w:r>
      <w:r w:rsidRPr="00A565D4">
        <w:rPr>
          <w:rFonts w:ascii="Times New Roman" w:hAnsi="Times New Roman" w:cs="Times New Roman" w:hint="eastAsia"/>
          <w:sz w:val="28"/>
        </w:rPr>
        <w:t>。</w:t>
      </w:r>
    </w:p>
    <w:p w:rsidR="00A565D4" w:rsidRPr="00A565D4" w:rsidRDefault="00A565D4" w:rsidP="00A565D4">
      <w:pPr>
        <w:rPr>
          <w:rFonts w:ascii="Times New Roman" w:hAnsi="Times New Roman" w:cs="Times New Roman"/>
          <w:sz w:val="28"/>
        </w:rPr>
      </w:pPr>
      <w:r>
        <w:rPr>
          <w:rFonts w:ascii="Times New Roman" w:hAnsi="Times New Roman" w:cs="Times New Roman" w:hint="eastAsia"/>
          <w:sz w:val="28"/>
        </w:rPr>
        <w:tab/>
        <w:t xml:space="preserve"> </w:t>
      </w:r>
      <w:proofErr w:type="gramStart"/>
      <w:r w:rsidRPr="00A565D4">
        <w:rPr>
          <w:rFonts w:ascii="Times New Roman" w:hAnsi="Times New Roman" w:cs="Times New Roman" w:hint="eastAsia"/>
          <w:sz w:val="28"/>
        </w:rPr>
        <w:t>知网作为</w:t>
      </w:r>
      <w:proofErr w:type="gramEnd"/>
      <w:r w:rsidRPr="00A565D4">
        <w:rPr>
          <w:rFonts w:ascii="Times New Roman" w:hAnsi="Times New Roman" w:cs="Times New Roman" w:hint="eastAsia"/>
          <w:sz w:val="28"/>
        </w:rPr>
        <w:t>现今全文信息量规模最大的数字图书馆，在我馆购买的数字资源下载量排名中第一的位置。</w:t>
      </w:r>
      <w:proofErr w:type="gramStart"/>
      <w:r w:rsidRPr="00A565D4">
        <w:rPr>
          <w:rFonts w:ascii="Times New Roman" w:hAnsi="Times New Roman" w:cs="Times New Roman" w:hint="eastAsia"/>
          <w:sz w:val="28"/>
        </w:rPr>
        <w:t>知网的</w:t>
      </w:r>
      <w:proofErr w:type="gramEnd"/>
      <w:r w:rsidRPr="00A565D4">
        <w:rPr>
          <w:rFonts w:ascii="Times New Roman" w:hAnsi="Times New Roman" w:cs="Times New Roman"/>
          <w:sz w:val="28"/>
        </w:rPr>
        <w:t>分</w:t>
      </w:r>
      <w:proofErr w:type="gramStart"/>
      <w:r w:rsidRPr="00A565D4">
        <w:rPr>
          <w:rFonts w:ascii="Times New Roman" w:hAnsi="Times New Roman" w:cs="Times New Roman"/>
          <w:sz w:val="28"/>
        </w:rPr>
        <w:t>辑使用</w:t>
      </w:r>
      <w:proofErr w:type="gramEnd"/>
      <w:r w:rsidRPr="00A565D4">
        <w:rPr>
          <w:rFonts w:ascii="Times New Roman" w:hAnsi="Times New Roman" w:cs="Times New Roman"/>
          <w:sz w:val="28"/>
        </w:rPr>
        <w:t>情况</w:t>
      </w:r>
      <w:r w:rsidRPr="00A565D4">
        <w:rPr>
          <w:rFonts w:ascii="Times New Roman" w:hAnsi="Times New Roman" w:cs="Times New Roman" w:hint="eastAsia"/>
          <w:sz w:val="28"/>
        </w:rPr>
        <w:t>如下</w:t>
      </w:r>
      <w:r w:rsidRPr="00A565D4">
        <w:rPr>
          <w:rFonts w:ascii="Times New Roman" w:hAnsi="Times New Roman" w:cs="Times New Roman"/>
          <w:sz w:val="28"/>
        </w:rPr>
        <w:t>：</w:t>
      </w:r>
    </w:p>
    <w:p w:rsidR="00A565D4" w:rsidRDefault="00A565D4" w:rsidP="00A565D4">
      <w:pPr>
        <w:pStyle w:val="a3"/>
        <w:ind w:left="720" w:firstLineChars="0" w:firstLine="0"/>
      </w:pPr>
      <w:r w:rsidRPr="00A565D4">
        <w:rPr>
          <w:rFonts w:ascii="Times New Roman" w:hAnsi="Times New Roman" w:cs="Times New Roman"/>
          <w:sz w:val="28"/>
        </w:rPr>
        <w:fldChar w:fldCharType="begin"/>
      </w:r>
      <w:r w:rsidRPr="00A565D4">
        <w:rPr>
          <w:rFonts w:ascii="Times New Roman" w:hAnsi="Times New Roman" w:cs="Times New Roman"/>
          <w:sz w:val="28"/>
        </w:rPr>
        <w:instrText xml:space="preserve"> LINK Excel.SheetBinaryMacroEnabled.12 "C:\\Users\\Administrator\\Desktop\\</w:instrText>
      </w:r>
      <w:r w:rsidRPr="00A565D4">
        <w:rPr>
          <w:rFonts w:ascii="Times New Roman" w:hAnsi="Times New Roman" w:cs="Times New Roman"/>
          <w:sz w:val="28"/>
        </w:rPr>
        <w:instrText>河北师范大学按专辑下载量</w:instrText>
      </w:r>
      <w:r w:rsidRPr="00A565D4">
        <w:rPr>
          <w:rFonts w:ascii="Times New Roman" w:hAnsi="Times New Roman" w:cs="Times New Roman"/>
          <w:sz w:val="28"/>
        </w:rPr>
        <w:instrText>.csv" "</w:instrText>
      </w:r>
      <w:r w:rsidRPr="00A565D4">
        <w:rPr>
          <w:rFonts w:ascii="Times New Roman" w:hAnsi="Times New Roman" w:cs="Times New Roman"/>
          <w:sz w:val="28"/>
        </w:rPr>
        <w:instrText>河北师范大学按专辑下载量</w:instrText>
      </w:r>
      <w:r w:rsidRPr="00A565D4">
        <w:rPr>
          <w:rFonts w:ascii="Times New Roman" w:hAnsi="Times New Roman" w:cs="Times New Roman"/>
          <w:sz w:val="28"/>
        </w:rPr>
        <w:instrText xml:space="preserve">!R5C5:R17C9" \a \f 4 \h  \* MERGEFORMAT </w:instrText>
      </w:r>
      <w:r w:rsidRPr="00A565D4">
        <w:rPr>
          <w:rFonts w:ascii="Times New Roman" w:hAnsi="Times New Roman" w:cs="Times New Roman"/>
          <w:sz w:val="28"/>
        </w:rPr>
        <w:fldChar w:fldCharType="separate"/>
      </w:r>
    </w:p>
    <w:tbl>
      <w:tblPr>
        <w:tblW w:w="8505" w:type="dxa"/>
        <w:tblInd w:w="108" w:type="dxa"/>
        <w:tblLook w:val="04A0" w:firstRow="1" w:lastRow="0" w:firstColumn="1" w:lastColumn="0" w:noHBand="0" w:noVBand="1"/>
      </w:tblPr>
      <w:tblGrid>
        <w:gridCol w:w="2165"/>
        <w:gridCol w:w="1528"/>
        <w:gridCol w:w="1656"/>
        <w:gridCol w:w="1455"/>
        <w:gridCol w:w="1701"/>
      </w:tblGrid>
      <w:tr w:rsidR="00A565D4" w:rsidRPr="002C70EB" w:rsidTr="00A565D4">
        <w:trPr>
          <w:trHeight w:val="302"/>
        </w:trPr>
        <w:tc>
          <w:tcPr>
            <w:tcW w:w="8505"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65D4" w:rsidRPr="002C70EB" w:rsidRDefault="00A565D4" w:rsidP="00A565D4">
            <w:pPr>
              <w:widowControl/>
              <w:jc w:val="center"/>
              <w:rPr>
                <w:rFonts w:ascii="Times New Roman" w:eastAsia="宋体" w:hAnsi="Times New Roman" w:cs="Times New Roman"/>
                <w:color w:val="000000"/>
                <w:kern w:val="0"/>
                <w:sz w:val="22"/>
              </w:rPr>
            </w:pPr>
            <w:r w:rsidRPr="00184F40">
              <w:rPr>
                <w:rFonts w:ascii="Times New Roman" w:eastAsia="宋体" w:hAnsi="Times New Roman" w:cs="Times New Roman"/>
                <w:color w:val="000000"/>
                <w:kern w:val="0"/>
                <w:sz w:val="28"/>
              </w:rPr>
              <w:t>2019</w:t>
            </w:r>
            <w:r w:rsidRPr="00184F40">
              <w:rPr>
                <w:rFonts w:ascii="宋体" w:eastAsia="宋体" w:hAnsi="宋体" w:cs="Times New Roman" w:hint="eastAsia"/>
                <w:color w:val="000000"/>
                <w:kern w:val="0"/>
                <w:sz w:val="28"/>
              </w:rPr>
              <w:t>年</w:t>
            </w:r>
            <w:proofErr w:type="gramStart"/>
            <w:r w:rsidRPr="00184F40">
              <w:rPr>
                <w:rFonts w:ascii="宋体" w:eastAsia="宋体" w:hAnsi="宋体" w:cs="Times New Roman" w:hint="eastAsia"/>
                <w:color w:val="000000"/>
                <w:kern w:val="0"/>
                <w:sz w:val="28"/>
              </w:rPr>
              <w:t>知网分辑使用</w:t>
            </w:r>
            <w:proofErr w:type="gramEnd"/>
            <w:r w:rsidRPr="00184F40">
              <w:rPr>
                <w:rFonts w:ascii="宋体" w:eastAsia="宋体" w:hAnsi="宋体" w:cs="Times New Roman" w:hint="eastAsia"/>
                <w:color w:val="000000"/>
                <w:kern w:val="0"/>
                <w:sz w:val="28"/>
              </w:rPr>
              <w:t>情况</w:t>
            </w:r>
          </w:p>
        </w:tc>
      </w:tr>
      <w:tr w:rsidR="00A565D4" w:rsidRPr="002C70EB" w:rsidTr="00A565D4">
        <w:trPr>
          <w:trHeight w:val="302"/>
        </w:trPr>
        <w:tc>
          <w:tcPr>
            <w:tcW w:w="2165" w:type="dxa"/>
            <w:tcBorders>
              <w:top w:val="nil"/>
              <w:left w:val="single" w:sz="4" w:space="0" w:color="auto"/>
              <w:bottom w:val="single" w:sz="4" w:space="0" w:color="auto"/>
              <w:right w:val="single" w:sz="4" w:space="0" w:color="auto"/>
            </w:tcBorders>
            <w:shd w:val="clear" w:color="auto" w:fill="auto"/>
            <w:noWrap/>
            <w:vAlign w:val="center"/>
            <w:hideMark/>
          </w:tcPr>
          <w:p w:rsidR="00A565D4" w:rsidRPr="002C70EB" w:rsidRDefault="00A565D4" w:rsidP="00A565D4">
            <w:pPr>
              <w:widowControl/>
              <w:jc w:val="center"/>
              <w:rPr>
                <w:rFonts w:ascii="Times New Roman" w:eastAsia="宋体" w:hAnsi="Times New Roman" w:cs="Times New Roman"/>
                <w:color w:val="000000"/>
                <w:kern w:val="0"/>
                <w:sz w:val="22"/>
              </w:rPr>
            </w:pPr>
            <w:r w:rsidRPr="002C70EB">
              <w:rPr>
                <w:rFonts w:ascii="宋体" w:eastAsia="宋体" w:hAnsi="宋体" w:cs="Times New Roman" w:hint="eastAsia"/>
                <w:color w:val="000000"/>
                <w:kern w:val="0"/>
                <w:sz w:val="22"/>
              </w:rPr>
              <w:t>学科</w:t>
            </w:r>
          </w:p>
        </w:tc>
        <w:tc>
          <w:tcPr>
            <w:tcW w:w="1528" w:type="dxa"/>
            <w:tcBorders>
              <w:top w:val="nil"/>
              <w:left w:val="nil"/>
              <w:bottom w:val="single" w:sz="4" w:space="0" w:color="auto"/>
              <w:right w:val="single" w:sz="4" w:space="0" w:color="auto"/>
            </w:tcBorders>
            <w:shd w:val="clear" w:color="auto" w:fill="auto"/>
            <w:noWrap/>
            <w:vAlign w:val="center"/>
            <w:hideMark/>
          </w:tcPr>
          <w:p w:rsidR="00A565D4" w:rsidRPr="002C70EB" w:rsidRDefault="00A565D4" w:rsidP="00A565D4">
            <w:pPr>
              <w:widowControl/>
              <w:jc w:val="center"/>
              <w:rPr>
                <w:rFonts w:ascii="Times New Roman" w:eastAsia="宋体" w:hAnsi="Times New Roman" w:cs="Times New Roman"/>
                <w:color w:val="000000"/>
                <w:kern w:val="0"/>
                <w:sz w:val="22"/>
              </w:rPr>
            </w:pPr>
            <w:proofErr w:type="spellStart"/>
            <w:r w:rsidRPr="002C70EB">
              <w:rPr>
                <w:rFonts w:ascii="Times New Roman" w:eastAsia="宋体" w:hAnsi="Times New Roman" w:cs="Times New Roman"/>
                <w:color w:val="000000"/>
                <w:kern w:val="0"/>
                <w:sz w:val="22"/>
              </w:rPr>
              <w:t>ZJCode</w:t>
            </w:r>
            <w:proofErr w:type="spellEnd"/>
          </w:p>
        </w:tc>
        <w:tc>
          <w:tcPr>
            <w:tcW w:w="1656" w:type="dxa"/>
            <w:tcBorders>
              <w:top w:val="nil"/>
              <w:left w:val="nil"/>
              <w:bottom w:val="single" w:sz="4" w:space="0" w:color="auto"/>
              <w:right w:val="single" w:sz="4" w:space="0" w:color="auto"/>
            </w:tcBorders>
            <w:shd w:val="clear" w:color="auto" w:fill="auto"/>
            <w:noWrap/>
            <w:vAlign w:val="center"/>
            <w:hideMark/>
          </w:tcPr>
          <w:p w:rsidR="00A565D4" w:rsidRPr="002C70EB" w:rsidRDefault="00A565D4" w:rsidP="00A565D4">
            <w:pPr>
              <w:widowControl/>
              <w:jc w:val="center"/>
              <w:rPr>
                <w:rFonts w:ascii="宋体" w:eastAsia="宋体" w:hAnsi="宋体" w:cs="宋体"/>
                <w:color w:val="000000"/>
                <w:kern w:val="0"/>
                <w:sz w:val="22"/>
              </w:rPr>
            </w:pPr>
            <w:r w:rsidRPr="002C70EB">
              <w:rPr>
                <w:rFonts w:ascii="宋体" w:eastAsia="宋体" w:hAnsi="宋体" w:cs="宋体" w:hint="eastAsia"/>
                <w:color w:val="000000"/>
                <w:kern w:val="0"/>
                <w:sz w:val="22"/>
              </w:rPr>
              <w:t>浏览(次)</w:t>
            </w:r>
          </w:p>
        </w:tc>
        <w:tc>
          <w:tcPr>
            <w:tcW w:w="1455" w:type="dxa"/>
            <w:tcBorders>
              <w:top w:val="nil"/>
              <w:left w:val="nil"/>
              <w:bottom w:val="single" w:sz="4" w:space="0" w:color="auto"/>
              <w:right w:val="single" w:sz="4" w:space="0" w:color="auto"/>
            </w:tcBorders>
            <w:shd w:val="clear" w:color="auto" w:fill="auto"/>
            <w:noWrap/>
            <w:vAlign w:val="center"/>
            <w:hideMark/>
          </w:tcPr>
          <w:p w:rsidR="00A565D4" w:rsidRPr="002C70EB" w:rsidRDefault="00A565D4" w:rsidP="00A565D4">
            <w:pPr>
              <w:widowControl/>
              <w:jc w:val="center"/>
              <w:rPr>
                <w:rFonts w:ascii="宋体" w:eastAsia="宋体" w:hAnsi="宋体" w:cs="宋体"/>
                <w:color w:val="000000"/>
                <w:kern w:val="0"/>
                <w:sz w:val="22"/>
              </w:rPr>
            </w:pPr>
            <w:r w:rsidRPr="002C70EB">
              <w:rPr>
                <w:rFonts w:ascii="宋体" w:eastAsia="宋体" w:hAnsi="宋体" w:cs="宋体" w:hint="eastAsia"/>
                <w:color w:val="000000"/>
                <w:kern w:val="0"/>
                <w:sz w:val="22"/>
              </w:rPr>
              <w:t>下载（次）</w:t>
            </w:r>
          </w:p>
        </w:tc>
        <w:tc>
          <w:tcPr>
            <w:tcW w:w="1701" w:type="dxa"/>
            <w:tcBorders>
              <w:top w:val="nil"/>
              <w:left w:val="nil"/>
              <w:bottom w:val="single" w:sz="4" w:space="0" w:color="auto"/>
              <w:right w:val="single" w:sz="4" w:space="0" w:color="auto"/>
            </w:tcBorders>
            <w:shd w:val="clear" w:color="auto" w:fill="auto"/>
            <w:noWrap/>
            <w:vAlign w:val="center"/>
            <w:hideMark/>
          </w:tcPr>
          <w:p w:rsidR="00A565D4" w:rsidRPr="002C70EB" w:rsidRDefault="00A565D4" w:rsidP="00A565D4">
            <w:pPr>
              <w:widowControl/>
              <w:jc w:val="center"/>
              <w:rPr>
                <w:rFonts w:ascii="宋体" w:eastAsia="宋体" w:hAnsi="宋体" w:cs="宋体"/>
                <w:color w:val="000000"/>
                <w:kern w:val="0"/>
                <w:sz w:val="22"/>
              </w:rPr>
            </w:pPr>
            <w:r w:rsidRPr="002C70EB">
              <w:rPr>
                <w:rFonts w:ascii="宋体" w:eastAsia="宋体" w:hAnsi="宋体" w:cs="宋体" w:hint="eastAsia"/>
                <w:color w:val="000000"/>
                <w:kern w:val="0"/>
                <w:sz w:val="22"/>
              </w:rPr>
              <w:t>下载量占比</w:t>
            </w:r>
          </w:p>
        </w:tc>
      </w:tr>
      <w:tr w:rsidR="00A565D4" w:rsidRPr="002C70EB" w:rsidTr="00A565D4">
        <w:trPr>
          <w:trHeight w:val="302"/>
        </w:trPr>
        <w:tc>
          <w:tcPr>
            <w:tcW w:w="2165" w:type="dxa"/>
            <w:tcBorders>
              <w:top w:val="nil"/>
              <w:left w:val="single" w:sz="4" w:space="0" w:color="auto"/>
              <w:bottom w:val="single" w:sz="4" w:space="0" w:color="auto"/>
              <w:right w:val="single" w:sz="4" w:space="0" w:color="auto"/>
            </w:tcBorders>
            <w:shd w:val="clear" w:color="auto" w:fill="auto"/>
            <w:noWrap/>
            <w:vAlign w:val="center"/>
            <w:hideMark/>
          </w:tcPr>
          <w:p w:rsidR="00A565D4" w:rsidRPr="002C70EB" w:rsidRDefault="00A565D4" w:rsidP="00A565D4">
            <w:pPr>
              <w:widowControl/>
              <w:jc w:val="left"/>
              <w:rPr>
                <w:rFonts w:ascii="Times New Roman" w:eastAsia="宋体" w:hAnsi="Times New Roman" w:cs="Times New Roman"/>
                <w:color w:val="000000"/>
                <w:kern w:val="0"/>
                <w:sz w:val="22"/>
              </w:rPr>
            </w:pPr>
            <w:r w:rsidRPr="002C70EB">
              <w:rPr>
                <w:rFonts w:ascii="宋体" w:eastAsia="宋体" w:hAnsi="宋体" w:cs="Times New Roman" w:hint="eastAsia"/>
                <w:color w:val="000000"/>
                <w:kern w:val="0"/>
                <w:sz w:val="22"/>
              </w:rPr>
              <w:t>哲学与人文科学</w:t>
            </w:r>
          </w:p>
        </w:tc>
        <w:tc>
          <w:tcPr>
            <w:tcW w:w="1528" w:type="dxa"/>
            <w:tcBorders>
              <w:top w:val="nil"/>
              <w:left w:val="nil"/>
              <w:bottom w:val="single" w:sz="4" w:space="0" w:color="auto"/>
              <w:right w:val="single" w:sz="4" w:space="0" w:color="auto"/>
            </w:tcBorders>
            <w:shd w:val="clear" w:color="auto" w:fill="auto"/>
            <w:noWrap/>
            <w:vAlign w:val="center"/>
            <w:hideMark/>
          </w:tcPr>
          <w:p w:rsidR="00A565D4" w:rsidRPr="002C70EB" w:rsidRDefault="00A565D4" w:rsidP="00A565D4">
            <w:pPr>
              <w:widowControl/>
              <w:jc w:val="center"/>
              <w:rPr>
                <w:rFonts w:ascii="Times New Roman" w:eastAsia="宋体" w:hAnsi="Times New Roman" w:cs="Times New Roman"/>
                <w:color w:val="000000"/>
                <w:kern w:val="0"/>
                <w:sz w:val="22"/>
              </w:rPr>
            </w:pPr>
            <w:r w:rsidRPr="002C70EB">
              <w:rPr>
                <w:rFonts w:ascii="Times New Roman" w:eastAsia="宋体" w:hAnsi="Times New Roman" w:cs="Times New Roman"/>
                <w:color w:val="000000"/>
                <w:kern w:val="0"/>
                <w:sz w:val="22"/>
              </w:rPr>
              <w:t>F</w:t>
            </w:r>
          </w:p>
        </w:tc>
        <w:tc>
          <w:tcPr>
            <w:tcW w:w="1656" w:type="dxa"/>
            <w:tcBorders>
              <w:top w:val="nil"/>
              <w:left w:val="nil"/>
              <w:bottom w:val="single" w:sz="4" w:space="0" w:color="auto"/>
              <w:right w:val="single" w:sz="4" w:space="0" w:color="auto"/>
            </w:tcBorders>
            <w:shd w:val="clear" w:color="auto" w:fill="auto"/>
            <w:noWrap/>
            <w:vAlign w:val="center"/>
            <w:hideMark/>
          </w:tcPr>
          <w:p w:rsidR="00A565D4" w:rsidRPr="002C70EB" w:rsidRDefault="00A565D4" w:rsidP="00A565D4">
            <w:pPr>
              <w:widowControl/>
              <w:jc w:val="center"/>
              <w:rPr>
                <w:rFonts w:ascii="Times New Roman" w:eastAsia="宋体" w:hAnsi="Times New Roman" w:cs="Times New Roman"/>
                <w:color w:val="000000"/>
                <w:kern w:val="0"/>
                <w:sz w:val="22"/>
              </w:rPr>
            </w:pPr>
            <w:r w:rsidRPr="002C70EB">
              <w:rPr>
                <w:rFonts w:ascii="Times New Roman" w:eastAsia="宋体" w:hAnsi="Times New Roman" w:cs="Times New Roman"/>
                <w:color w:val="000000"/>
                <w:kern w:val="0"/>
                <w:sz w:val="22"/>
              </w:rPr>
              <w:t>698338</w:t>
            </w:r>
          </w:p>
        </w:tc>
        <w:tc>
          <w:tcPr>
            <w:tcW w:w="1455" w:type="dxa"/>
            <w:tcBorders>
              <w:top w:val="nil"/>
              <w:left w:val="nil"/>
              <w:bottom w:val="single" w:sz="4" w:space="0" w:color="auto"/>
              <w:right w:val="single" w:sz="4" w:space="0" w:color="auto"/>
            </w:tcBorders>
            <w:shd w:val="clear" w:color="auto" w:fill="auto"/>
            <w:noWrap/>
            <w:vAlign w:val="center"/>
            <w:hideMark/>
          </w:tcPr>
          <w:p w:rsidR="00A565D4" w:rsidRPr="002C70EB" w:rsidRDefault="00A565D4" w:rsidP="00A565D4">
            <w:pPr>
              <w:widowControl/>
              <w:jc w:val="center"/>
              <w:rPr>
                <w:rFonts w:ascii="Times New Roman" w:eastAsia="宋体" w:hAnsi="Times New Roman" w:cs="Times New Roman"/>
                <w:color w:val="000000"/>
                <w:kern w:val="0"/>
                <w:sz w:val="22"/>
              </w:rPr>
            </w:pPr>
            <w:r w:rsidRPr="002C70EB">
              <w:rPr>
                <w:rFonts w:ascii="Times New Roman" w:eastAsia="宋体" w:hAnsi="Times New Roman" w:cs="Times New Roman"/>
                <w:color w:val="000000"/>
                <w:kern w:val="0"/>
                <w:sz w:val="22"/>
              </w:rPr>
              <w:t>680957</w:t>
            </w:r>
          </w:p>
        </w:tc>
        <w:tc>
          <w:tcPr>
            <w:tcW w:w="1701" w:type="dxa"/>
            <w:tcBorders>
              <w:top w:val="nil"/>
              <w:left w:val="nil"/>
              <w:bottom w:val="single" w:sz="4" w:space="0" w:color="auto"/>
              <w:right w:val="single" w:sz="4" w:space="0" w:color="auto"/>
            </w:tcBorders>
            <w:shd w:val="clear" w:color="auto" w:fill="auto"/>
            <w:noWrap/>
            <w:vAlign w:val="center"/>
            <w:hideMark/>
          </w:tcPr>
          <w:p w:rsidR="00A565D4" w:rsidRPr="002C70EB" w:rsidRDefault="00A565D4" w:rsidP="00A565D4">
            <w:pPr>
              <w:widowControl/>
              <w:jc w:val="center"/>
              <w:rPr>
                <w:rFonts w:ascii="Times New Roman" w:eastAsia="宋体" w:hAnsi="Times New Roman" w:cs="Times New Roman"/>
                <w:color w:val="000000"/>
                <w:kern w:val="0"/>
                <w:sz w:val="22"/>
              </w:rPr>
            </w:pPr>
            <w:r w:rsidRPr="002C70EB">
              <w:rPr>
                <w:rFonts w:ascii="Times New Roman" w:eastAsia="宋体" w:hAnsi="Times New Roman" w:cs="Times New Roman"/>
                <w:color w:val="000000"/>
                <w:kern w:val="0"/>
                <w:sz w:val="22"/>
              </w:rPr>
              <w:t>26.00%</w:t>
            </w:r>
          </w:p>
        </w:tc>
      </w:tr>
      <w:tr w:rsidR="00A565D4" w:rsidRPr="002C70EB" w:rsidTr="00A565D4">
        <w:trPr>
          <w:trHeight w:val="302"/>
        </w:trPr>
        <w:tc>
          <w:tcPr>
            <w:tcW w:w="2165" w:type="dxa"/>
            <w:tcBorders>
              <w:top w:val="nil"/>
              <w:left w:val="single" w:sz="4" w:space="0" w:color="auto"/>
              <w:bottom w:val="single" w:sz="4" w:space="0" w:color="auto"/>
              <w:right w:val="single" w:sz="4" w:space="0" w:color="auto"/>
            </w:tcBorders>
            <w:shd w:val="clear" w:color="auto" w:fill="auto"/>
            <w:noWrap/>
            <w:vAlign w:val="center"/>
            <w:hideMark/>
          </w:tcPr>
          <w:p w:rsidR="00A565D4" w:rsidRPr="002C70EB" w:rsidRDefault="00A565D4" w:rsidP="00A565D4">
            <w:pPr>
              <w:widowControl/>
              <w:jc w:val="left"/>
              <w:rPr>
                <w:rFonts w:ascii="Times New Roman" w:eastAsia="宋体" w:hAnsi="Times New Roman" w:cs="Times New Roman"/>
                <w:color w:val="000000"/>
                <w:kern w:val="0"/>
                <w:sz w:val="22"/>
              </w:rPr>
            </w:pPr>
            <w:r w:rsidRPr="002C70EB">
              <w:rPr>
                <w:rFonts w:ascii="宋体" w:eastAsia="宋体" w:hAnsi="宋体" w:cs="Times New Roman" w:hint="eastAsia"/>
                <w:color w:val="000000"/>
                <w:kern w:val="0"/>
                <w:sz w:val="22"/>
              </w:rPr>
              <w:t>社会科学Ⅱ辑</w:t>
            </w:r>
          </w:p>
        </w:tc>
        <w:tc>
          <w:tcPr>
            <w:tcW w:w="1528" w:type="dxa"/>
            <w:tcBorders>
              <w:top w:val="nil"/>
              <w:left w:val="nil"/>
              <w:bottom w:val="single" w:sz="4" w:space="0" w:color="auto"/>
              <w:right w:val="single" w:sz="4" w:space="0" w:color="auto"/>
            </w:tcBorders>
            <w:shd w:val="clear" w:color="auto" w:fill="auto"/>
            <w:noWrap/>
            <w:vAlign w:val="center"/>
            <w:hideMark/>
          </w:tcPr>
          <w:p w:rsidR="00A565D4" w:rsidRPr="002C70EB" w:rsidRDefault="00A565D4" w:rsidP="00A565D4">
            <w:pPr>
              <w:widowControl/>
              <w:jc w:val="center"/>
              <w:rPr>
                <w:rFonts w:ascii="Times New Roman" w:eastAsia="宋体" w:hAnsi="Times New Roman" w:cs="Times New Roman"/>
                <w:color w:val="000000"/>
                <w:kern w:val="0"/>
                <w:sz w:val="22"/>
              </w:rPr>
            </w:pPr>
            <w:r w:rsidRPr="002C70EB">
              <w:rPr>
                <w:rFonts w:ascii="Times New Roman" w:eastAsia="宋体" w:hAnsi="Times New Roman" w:cs="Times New Roman"/>
                <w:color w:val="000000"/>
                <w:kern w:val="0"/>
                <w:sz w:val="22"/>
              </w:rPr>
              <w:t>H</w:t>
            </w:r>
          </w:p>
        </w:tc>
        <w:tc>
          <w:tcPr>
            <w:tcW w:w="1656" w:type="dxa"/>
            <w:tcBorders>
              <w:top w:val="nil"/>
              <w:left w:val="nil"/>
              <w:bottom w:val="single" w:sz="4" w:space="0" w:color="auto"/>
              <w:right w:val="single" w:sz="4" w:space="0" w:color="auto"/>
            </w:tcBorders>
            <w:shd w:val="clear" w:color="auto" w:fill="auto"/>
            <w:noWrap/>
            <w:vAlign w:val="center"/>
            <w:hideMark/>
          </w:tcPr>
          <w:p w:rsidR="00A565D4" w:rsidRPr="002C70EB" w:rsidRDefault="00A565D4" w:rsidP="00A565D4">
            <w:pPr>
              <w:widowControl/>
              <w:jc w:val="center"/>
              <w:rPr>
                <w:rFonts w:ascii="Times New Roman" w:eastAsia="宋体" w:hAnsi="Times New Roman" w:cs="Times New Roman"/>
                <w:color w:val="000000"/>
                <w:kern w:val="0"/>
                <w:sz w:val="22"/>
              </w:rPr>
            </w:pPr>
            <w:r w:rsidRPr="002C70EB">
              <w:rPr>
                <w:rFonts w:ascii="Times New Roman" w:eastAsia="宋体" w:hAnsi="Times New Roman" w:cs="Times New Roman"/>
                <w:color w:val="000000"/>
                <w:kern w:val="0"/>
                <w:sz w:val="22"/>
              </w:rPr>
              <w:t>571319</w:t>
            </w:r>
          </w:p>
        </w:tc>
        <w:tc>
          <w:tcPr>
            <w:tcW w:w="1455" w:type="dxa"/>
            <w:tcBorders>
              <w:top w:val="nil"/>
              <w:left w:val="nil"/>
              <w:bottom w:val="single" w:sz="4" w:space="0" w:color="auto"/>
              <w:right w:val="single" w:sz="4" w:space="0" w:color="auto"/>
            </w:tcBorders>
            <w:shd w:val="clear" w:color="auto" w:fill="auto"/>
            <w:noWrap/>
            <w:vAlign w:val="center"/>
            <w:hideMark/>
          </w:tcPr>
          <w:p w:rsidR="00A565D4" w:rsidRPr="002C70EB" w:rsidRDefault="00A565D4" w:rsidP="00A565D4">
            <w:pPr>
              <w:widowControl/>
              <w:jc w:val="center"/>
              <w:rPr>
                <w:rFonts w:ascii="Times New Roman" w:eastAsia="宋体" w:hAnsi="Times New Roman" w:cs="Times New Roman"/>
                <w:color w:val="000000"/>
                <w:kern w:val="0"/>
                <w:sz w:val="22"/>
              </w:rPr>
            </w:pPr>
            <w:r w:rsidRPr="002C70EB">
              <w:rPr>
                <w:rFonts w:ascii="Times New Roman" w:eastAsia="宋体" w:hAnsi="Times New Roman" w:cs="Times New Roman"/>
                <w:color w:val="000000"/>
                <w:kern w:val="0"/>
                <w:sz w:val="22"/>
              </w:rPr>
              <w:t>662711</w:t>
            </w:r>
          </w:p>
        </w:tc>
        <w:tc>
          <w:tcPr>
            <w:tcW w:w="1701" w:type="dxa"/>
            <w:tcBorders>
              <w:top w:val="nil"/>
              <w:left w:val="nil"/>
              <w:bottom w:val="single" w:sz="4" w:space="0" w:color="auto"/>
              <w:right w:val="single" w:sz="4" w:space="0" w:color="auto"/>
            </w:tcBorders>
            <w:shd w:val="clear" w:color="auto" w:fill="auto"/>
            <w:noWrap/>
            <w:vAlign w:val="center"/>
            <w:hideMark/>
          </w:tcPr>
          <w:p w:rsidR="00A565D4" w:rsidRPr="002C70EB" w:rsidRDefault="00A565D4" w:rsidP="00A565D4">
            <w:pPr>
              <w:widowControl/>
              <w:jc w:val="center"/>
              <w:rPr>
                <w:rFonts w:ascii="Times New Roman" w:eastAsia="宋体" w:hAnsi="Times New Roman" w:cs="Times New Roman"/>
                <w:color w:val="000000"/>
                <w:kern w:val="0"/>
                <w:sz w:val="22"/>
              </w:rPr>
            </w:pPr>
            <w:r w:rsidRPr="002C70EB">
              <w:rPr>
                <w:rFonts w:ascii="Times New Roman" w:eastAsia="宋体" w:hAnsi="Times New Roman" w:cs="Times New Roman"/>
                <w:color w:val="000000"/>
                <w:kern w:val="0"/>
                <w:sz w:val="22"/>
              </w:rPr>
              <w:t>25.30%</w:t>
            </w:r>
          </w:p>
        </w:tc>
      </w:tr>
      <w:tr w:rsidR="00A565D4" w:rsidRPr="002C70EB" w:rsidTr="00A565D4">
        <w:trPr>
          <w:trHeight w:val="302"/>
        </w:trPr>
        <w:tc>
          <w:tcPr>
            <w:tcW w:w="2165" w:type="dxa"/>
            <w:tcBorders>
              <w:top w:val="nil"/>
              <w:left w:val="single" w:sz="4" w:space="0" w:color="auto"/>
              <w:bottom w:val="single" w:sz="4" w:space="0" w:color="auto"/>
              <w:right w:val="single" w:sz="4" w:space="0" w:color="auto"/>
            </w:tcBorders>
            <w:shd w:val="clear" w:color="auto" w:fill="auto"/>
            <w:noWrap/>
            <w:vAlign w:val="center"/>
            <w:hideMark/>
          </w:tcPr>
          <w:p w:rsidR="00A565D4" w:rsidRPr="002C70EB" w:rsidRDefault="00A565D4" w:rsidP="00A565D4">
            <w:pPr>
              <w:widowControl/>
              <w:jc w:val="left"/>
              <w:rPr>
                <w:rFonts w:ascii="Times New Roman" w:eastAsia="宋体" w:hAnsi="Times New Roman" w:cs="Times New Roman"/>
                <w:color w:val="000000"/>
                <w:kern w:val="0"/>
                <w:sz w:val="22"/>
              </w:rPr>
            </w:pPr>
            <w:r w:rsidRPr="002C70EB">
              <w:rPr>
                <w:rFonts w:ascii="宋体" w:eastAsia="宋体" w:hAnsi="宋体" w:cs="Times New Roman" w:hint="eastAsia"/>
                <w:color w:val="000000"/>
                <w:kern w:val="0"/>
                <w:sz w:val="22"/>
              </w:rPr>
              <w:t>经济与管理科学</w:t>
            </w:r>
          </w:p>
        </w:tc>
        <w:tc>
          <w:tcPr>
            <w:tcW w:w="1528" w:type="dxa"/>
            <w:tcBorders>
              <w:top w:val="nil"/>
              <w:left w:val="nil"/>
              <w:bottom w:val="single" w:sz="4" w:space="0" w:color="auto"/>
              <w:right w:val="single" w:sz="4" w:space="0" w:color="auto"/>
            </w:tcBorders>
            <w:shd w:val="clear" w:color="auto" w:fill="auto"/>
            <w:noWrap/>
            <w:vAlign w:val="center"/>
            <w:hideMark/>
          </w:tcPr>
          <w:p w:rsidR="00A565D4" w:rsidRPr="002C70EB" w:rsidRDefault="00A565D4" w:rsidP="00A565D4">
            <w:pPr>
              <w:widowControl/>
              <w:jc w:val="center"/>
              <w:rPr>
                <w:rFonts w:ascii="Times New Roman" w:eastAsia="宋体" w:hAnsi="Times New Roman" w:cs="Times New Roman"/>
                <w:color w:val="000000"/>
                <w:kern w:val="0"/>
                <w:sz w:val="22"/>
              </w:rPr>
            </w:pPr>
            <w:r w:rsidRPr="002C70EB">
              <w:rPr>
                <w:rFonts w:ascii="Times New Roman" w:eastAsia="宋体" w:hAnsi="Times New Roman" w:cs="Times New Roman"/>
                <w:color w:val="000000"/>
                <w:kern w:val="0"/>
                <w:sz w:val="22"/>
              </w:rPr>
              <w:t>J</w:t>
            </w:r>
          </w:p>
        </w:tc>
        <w:tc>
          <w:tcPr>
            <w:tcW w:w="1656" w:type="dxa"/>
            <w:tcBorders>
              <w:top w:val="nil"/>
              <w:left w:val="nil"/>
              <w:bottom w:val="single" w:sz="4" w:space="0" w:color="auto"/>
              <w:right w:val="single" w:sz="4" w:space="0" w:color="auto"/>
            </w:tcBorders>
            <w:shd w:val="clear" w:color="auto" w:fill="auto"/>
            <w:noWrap/>
            <w:vAlign w:val="center"/>
            <w:hideMark/>
          </w:tcPr>
          <w:p w:rsidR="00A565D4" w:rsidRPr="002C70EB" w:rsidRDefault="00A565D4" w:rsidP="00A565D4">
            <w:pPr>
              <w:widowControl/>
              <w:jc w:val="center"/>
              <w:rPr>
                <w:rFonts w:ascii="Times New Roman" w:eastAsia="宋体" w:hAnsi="Times New Roman" w:cs="Times New Roman"/>
                <w:color w:val="000000"/>
                <w:kern w:val="0"/>
                <w:sz w:val="22"/>
              </w:rPr>
            </w:pPr>
            <w:r w:rsidRPr="002C70EB">
              <w:rPr>
                <w:rFonts w:ascii="Times New Roman" w:eastAsia="宋体" w:hAnsi="Times New Roman" w:cs="Times New Roman"/>
                <w:color w:val="000000"/>
                <w:kern w:val="0"/>
                <w:sz w:val="22"/>
              </w:rPr>
              <w:t>369020</w:t>
            </w:r>
          </w:p>
        </w:tc>
        <w:tc>
          <w:tcPr>
            <w:tcW w:w="1455" w:type="dxa"/>
            <w:tcBorders>
              <w:top w:val="nil"/>
              <w:left w:val="nil"/>
              <w:bottom w:val="single" w:sz="4" w:space="0" w:color="auto"/>
              <w:right w:val="single" w:sz="4" w:space="0" w:color="auto"/>
            </w:tcBorders>
            <w:shd w:val="clear" w:color="auto" w:fill="auto"/>
            <w:noWrap/>
            <w:vAlign w:val="center"/>
            <w:hideMark/>
          </w:tcPr>
          <w:p w:rsidR="00A565D4" w:rsidRPr="002C70EB" w:rsidRDefault="00A565D4" w:rsidP="00A565D4">
            <w:pPr>
              <w:widowControl/>
              <w:jc w:val="center"/>
              <w:rPr>
                <w:rFonts w:ascii="Times New Roman" w:eastAsia="宋体" w:hAnsi="Times New Roman" w:cs="Times New Roman"/>
                <w:color w:val="000000"/>
                <w:kern w:val="0"/>
                <w:sz w:val="22"/>
              </w:rPr>
            </w:pPr>
            <w:r w:rsidRPr="002C70EB">
              <w:rPr>
                <w:rFonts w:ascii="Times New Roman" w:eastAsia="宋体" w:hAnsi="Times New Roman" w:cs="Times New Roman"/>
                <w:color w:val="000000"/>
                <w:kern w:val="0"/>
                <w:sz w:val="22"/>
              </w:rPr>
              <w:t>401529</w:t>
            </w:r>
          </w:p>
        </w:tc>
        <w:tc>
          <w:tcPr>
            <w:tcW w:w="1701" w:type="dxa"/>
            <w:tcBorders>
              <w:top w:val="nil"/>
              <w:left w:val="nil"/>
              <w:bottom w:val="single" w:sz="4" w:space="0" w:color="auto"/>
              <w:right w:val="single" w:sz="4" w:space="0" w:color="auto"/>
            </w:tcBorders>
            <w:shd w:val="clear" w:color="auto" w:fill="auto"/>
            <w:noWrap/>
            <w:vAlign w:val="center"/>
            <w:hideMark/>
          </w:tcPr>
          <w:p w:rsidR="00A565D4" w:rsidRPr="002C70EB" w:rsidRDefault="00A565D4" w:rsidP="00A565D4">
            <w:pPr>
              <w:widowControl/>
              <w:jc w:val="center"/>
              <w:rPr>
                <w:rFonts w:ascii="Times New Roman" w:eastAsia="宋体" w:hAnsi="Times New Roman" w:cs="Times New Roman"/>
                <w:color w:val="000000"/>
                <w:kern w:val="0"/>
                <w:sz w:val="22"/>
              </w:rPr>
            </w:pPr>
            <w:r w:rsidRPr="002C70EB">
              <w:rPr>
                <w:rFonts w:ascii="Times New Roman" w:eastAsia="宋体" w:hAnsi="Times New Roman" w:cs="Times New Roman"/>
                <w:color w:val="000000"/>
                <w:kern w:val="0"/>
                <w:sz w:val="22"/>
              </w:rPr>
              <w:t>15.33%</w:t>
            </w:r>
          </w:p>
        </w:tc>
      </w:tr>
      <w:tr w:rsidR="00A565D4" w:rsidRPr="002C70EB" w:rsidTr="00A565D4">
        <w:trPr>
          <w:trHeight w:val="302"/>
        </w:trPr>
        <w:tc>
          <w:tcPr>
            <w:tcW w:w="2165" w:type="dxa"/>
            <w:tcBorders>
              <w:top w:val="nil"/>
              <w:left w:val="single" w:sz="4" w:space="0" w:color="auto"/>
              <w:bottom w:val="single" w:sz="4" w:space="0" w:color="auto"/>
              <w:right w:val="single" w:sz="4" w:space="0" w:color="auto"/>
            </w:tcBorders>
            <w:shd w:val="clear" w:color="auto" w:fill="auto"/>
            <w:noWrap/>
            <w:vAlign w:val="center"/>
            <w:hideMark/>
          </w:tcPr>
          <w:p w:rsidR="00A565D4" w:rsidRPr="002C70EB" w:rsidRDefault="00A565D4" w:rsidP="00A565D4">
            <w:pPr>
              <w:widowControl/>
              <w:jc w:val="left"/>
              <w:rPr>
                <w:rFonts w:ascii="Times New Roman" w:eastAsia="宋体" w:hAnsi="Times New Roman" w:cs="Times New Roman"/>
                <w:color w:val="000000"/>
                <w:kern w:val="0"/>
                <w:sz w:val="22"/>
              </w:rPr>
            </w:pPr>
            <w:r w:rsidRPr="002C70EB">
              <w:rPr>
                <w:rFonts w:ascii="宋体" w:eastAsia="宋体" w:hAnsi="宋体" w:cs="Times New Roman" w:hint="eastAsia"/>
                <w:color w:val="000000"/>
                <w:kern w:val="0"/>
                <w:sz w:val="22"/>
              </w:rPr>
              <w:t>社会科学Ⅰ辑</w:t>
            </w:r>
          </w:p>
        </w:tc>
        <w:tc>
          <w:tcPr>
            <w:tcW w:w="1528" w:type="dxa"/>
            <w:tcBorders>
              <w:top w:val="nil"/>
              <w:left w:val="nil"/>
              <w:bottom w:val="single" w:sz="4" w:space="0" w:color="auto"/>
              <w:right w:val="single" w:sz="4" w:space="0" w:color="auto"/>
            </w:tcBorders>
            <w:shd w:val="clear" w:color="auto" w:fill="auto"/>
            <w:noWrap/>
            <w:vAlign w:val="center"/>
            <w:hideMark/>
          </w:tcPr>
          <w:p w:rsidR="00A565D4" w:rsidRPr="002C70EB" w:rsidRDefault="00A565D4" w:rsidP="00A565D4">
            <w:pPr>
              <w:widowControl/>
              <w:jc w:val="center"/>
              <w:rPr>
                <w:rFonts w:ascii="Times New Roman" w:eastAsia="宋体" w:hAnsi="Times New Roman" w:cs="Times New Roman"/>
                <w:color w:val="000000"/>
                <w:kern w:val="0"/>
                <w:sz w:val="22"/>
              </w:rPr>
            </w:pPr>
            <w:r w:rsidRPr="002C70EB">
              <w:rPr>
                <w:rFonts w:ascii="Times New Roman" w:eastAsia="宋体" w:hAnsi="Times New Roman" w:cs="Times New Roman"/>
                <w:color w:val="000000"/>
                <w:kern w:val="0"/>
                <w:sz w:val="22"/>
              </w:rPr>
              <w:t>G</w:t>
            </w:r>
          </w:p>
        </w:tc>
        <w:tc>
          <w:tcPr>
            <w:tcW w:w="1656" w:type="dxa"/>
            <w:tcBorders>
              <w:top w:val="nil"/>
              <w:left w:val="nil"/>
              <w:bottom w:val="single" w:sz="4" w:space="0" w:color="auto"/>
              <w:right w:val="single" w:sz="4" w:space="0" w:color="auto"/>
            </w:tcBorders>
            <w:shd w:val="clear" w:color="auto" w:fill="auto"/>
            <w:noWrap/>
            <w:vAlign w:val="center"/>
            <w:hideMark/>
          </w:tcPr>
          <w:p w:rsidR="00A565D4" w:rsidRPr="002C70EB" w:rsidRDefault="00A565D4" w:rsidP="00A565D4">
            <w:pPr>
              <w:widowControl/>
              <w:jc w:val="center"/>
              <w:rPr>
                <w:rFonts w:ascii="Times New Roman" w:eastAsia="宋体" w:hAnsi="Times New Roman" w:cs="Times New Roman"/>
                <w:color w:val="000000"/>
                <w:kern w:val="0"/>
                <w:sz w:val="22"/>
              </w:rPr>
            </w:pPr>
            <w:r w:rsidRPr="002C70EB">
              <w:rPr>
                <w:rFonts w:ascii="Times New Roman" w:eastAsia="宋体" w:hAnsi="Times New Roman" w:cs="Times New Roman"/>
                <w:color w:val="000000"/>
                <w:kern w:val="0"/>
                <w:sz w:val="22"/>
              </w:rPr>
              <w:t>203946</w:t>
            </w:r>
          </w:p>
        </w:tc>
        <w:tc>
          <w:tcPr>
            <w:tcW w:w="1455" w:type="dxa"/>
            <w:tcBorders>
              <w:top w:val="nil"/>
              <w:left w:val="nil"/>
              <w:bottom w:val="single" w:sz="4" w:space="0" w:color="auto"/>
              <w:right w:val="single" w:sz="4" w:space="0" w:color="auto"/>
            </w:tcBorders>
            <w:shd w:val="clear" w:color="auto" w:fill="auto"/>
            <w:noWrap/>
            <w:vAlign w:val="center"/>
            <w:hideMark/>
          </w:tcPr>
          <w:p w:rsidR="00A565D4" w:rsidRPr="002C70EB" w:rsidRDefault="00A565D4" w:rsidP="00A565D4">
            <w:pPr>
              <w:widowControl/>
              <w:jc w:val="center"/>
              <w:rPr>
                <w:rFonts w:ascii="Times New Roman" w:eastAsia="宋体" w:hAnsi="Times New Roman" w:cs="Times New Roman"/>
                <w:color w:val="000000"/>
                <w:kern w:val="0"/>
                <w:sz w:val="22"/>
              </w:rPr>
            </w:pPr>
            <w:r w:rsidRPr="002C70EB">
              <w:rPr>
                <w:rFonts w:ascii="Times New Roman" w:eastAsia="宋体" w:hAnsi="Times New Roman" w:cs="Times New Roman"/>
                <w:color w:val="000000"/>
                <w:kern w:val="0"/>
                <w:sz w:val="22"/>
              </w:rPr>
              <w:t>226641</w:t>
            </w:r>
          </w:p>
        </w:tc>
        <w:tc>
          <w:tcPr>
            <w:tcW w:w="1701" w:type="dxa"/>
            <w:tcBorders>
              <w:top w:val="nil"/>
              <w:left w:val="nil"/>
              <w:bottom w:val="single" w:sz="4" w:space="0" w:color="auto"/>
              <w:right w:val="single" w:sz="4" w:space="0" w:color="auto"/>
            </w:tcBorders>
            <w:shd w:val="clear" w:color="auto" w:fill="auto"/>
            <w:noWrap/>
            <w:vAlign w:val="center"/>
            <w:hideMark/>
          </w:tcPr>
          <w:p w:rsidR="00A565D4" w:rsidRPr="002C70EB" w:rsidRDefault="00A565D4" w:rsidP="00A565D4">
            <w:pPr>
              <w:widowControl/>
              <w:jc w:val="center"/>
              <w:rPr>
                <w:rFonts w:ascii="Times New Roman" w:eastAsia="宋体" w:hAnsi="Times New Roman" w:cs="Times New Roman"/>
                <w:color w:val="000000"/>
                <w:kern w:val="0"/>
                <w:sz w:val="22"/>
              </w:rPr>
            </w:pPr>
            <w:r w:rsidRPr="002C70EB">
              <w:rPr>
                <w:rFonts w:ascii="Times New Roman" w:eastAsia="宋体" w:hAnsi="Times New Roman" w:cs="Times New Roman"/>
                <w:color w:val="000000"/>
                <w:kern w:val="0"/>
                <w:sz w:val="22"/>
              </w:rPr>
              <w:t>8.65%</w:t>
            </w:r>
          </w:p>
        </w:tc>
      </w:tr>
      <w:tr w:rsidR="00A565D4" w:rsidRPr="002C70EB" w:rsidTr="00A565D4">
        <w:trPr>
          <w:trHeight w:val="302"/>
        </w:trPr>
        <w:tc>
          <w:tcPr>
            <w:tcW w:w="2165" w:type="dxa"/>
            <w:tcBorders>
              <w:top w:val="nil"/>
              <w:left w:val="single" w:sz="4" w:space="0" w:color="auto"/>
              <w:bottom w:val="single" w:sz="4" w:space="0" w:color="auto"/>
              <w:right w:val="single" w:sz="4" w:space="0" w:color="auto"/>
            </w:tcBorders>
            <w:shd w:val="clear" w:color="auto" w:fill="auto"/>
            <w:noWrap/>
            <w:vAlign w:val="center"/>
            <w:hideMark/>
          </w:tcPr>
          <w:p w:rsidR="00A565D4" w:rsidRPr="002C70EB" w:rsidRDefault="00A565D4" w:rsidP="00A565D4">
            <w:pPr>
              <w:widowControl/>
              <w:jc w:val="left"/>
              <w:rPr>
                <w:rFonts w:ascii="Times New Roman" w:eastAsia="宋体" w:hAnsi="Times New Roman" w:cs="Times New Roman"/>
                <w:color w:val="000000"/>
                <w:kern w:val="0"/>
                <w:sz w:val="22"/>
              </w:rPr>
            </w:pPr>
            <w:r w:rsidRPr="002C70EB">
              <w:rPr>
                <w:rFonts w:ascii="宋体" w:eastAsia="宋体" w:hAnsi="宋体" w:cs="Times New Roman" w:hint="eastAsia"/>
                <w:color w:val="000000"/>
                <w:kern w:val="0"/>
                <w:sz w:val="22"/>
              </w:rPr>
              <w:t>信息科技</w:t>
            </w:r>
          </w:p>
        </w:tc>
        <w:tc>
          <w:tcPr>
            <w:tcW w:w="1528" w:type="dxa"/>
            <w:tcBorders>
              <w:top w:val="nil"/>
              <w:left w:val="nil"/>
              <w:bottom w:val="single" w:sz="4" w:space="0" w:color="auto"/>
              <w:right w:val="single" w:sz="4" w:space="0" w:color="auto"/>
            </w:tcBorders>
            <w:shd w:val="clear" w:color="auto" w:fill="auto"/>
            <w:noWrap/>
            <w:vAlign w:val="center"/>
            <w:hideMark/>
          </w:tcPr>
          <w:p w:rsidR="00A565D4" w:rsidRPr="002C70EB" w:rsidRDefault="00A565D4" w:rsidP="00A565D4">
            <w:pPr>
              <w:widowControl/>
              <w:jc w:val="center"/>
              <w:rPr>
                <w:rFonts w:ascii="Times New Roman" w:eastAsia="宋体" w:hAnsi="Times New Roman" w:cs="Times New Roman"/>
                <w:color w:val="000000"/>
                <w:kern w:val="0"/>
                <w:sz w:val="22"/>
              </w:rPr>
            </w:pPr>
            <w:r w:rsidRPr="002C70EB">
              <w:rPr>
                <w:rFonts w:ascii="Times New Roman" w:eastAsia="宋体" w:hAnsi="Times New Roman" w:cs="Times New Roman"/>
                <w:color w:val="000000"/>
                <w:kern w:val="0"/>
                <w:sz w:val="22"/>
              </w:rPr>
              <w:t>I</w:t>
            </w:r>
          </w:p>
        </w:tc>
        <w:tc>
          <w:tcPr>
            <w:tcW w:w="1656" w:type="dxa"/>
            <w:tcBorders>
              <w:top w:val="nil"/>
              <w:left w:val="nil"/>
              <w:bottom w:val="single" w:sz="4" w:space="0" w:color="auto"/>
              <w:right w:val="single" w:sz="4" w:space="0" w:color="auto"/>
            </w:tcBorders>
            <w:shd w:val="clear" w:color="auto" w:fill="auto"/>
            <w:noWrap/>
            <w:vAlign w:val="center"/>
            <w:hideMark/>
          </w:tcPr>
          <w:p w:rsidR="00A565D4" w:rsidRPr="002C70EB" w:rsidRDefault="00A565D4" w:rsidP="00A565D4">
            <w:pPr>
              <w:widowControl/>
              <w:jc w:val="center"/>
              <w:rPr>
                <w:rFonts w:ascii="Times New Roman" w:eastAsia="宋体" w:hAnsi="Times New Roman" w:cs="Times New Roman"/>
                <w:color w:val="000000"/>
                <w:kern w:val="0"/>
                <w:sz w:val="22"/>
              </w:rPr>
            </w:pPr>
            <w:r w:rsidRPr="002C70EB">
              <w:rPr>
                <w:rFonts w:ascii="Times New Roman" w:eastAsia="宋体" w:hAnsi="Times New Roman" w:cs="Times New Roman"/>
                <w:color w:val="000000"/>
                <w:kern w:val="0"/>
                <w:sz w:val="22"/>
              </w:rPr>
              <w:t>157474</w:t>
            </w:r>
          </w:p>
        </w:tc>
        <w:tc>
          <w:tcPr>
            <w:tcW w:w="1455" w:type="dxa"/>
            <w:tcBorders>
              <w:top w:val="nil"/>
              <w:left w:val="nil"/>
              <w:bottom w:val="single" w:sz="4" w:space="0" w:color="auto"/>
              <w:right w:val="single" w:sz="4" w:space="0" w:color="auto"/>
            </w:tcBorders>
            <w:shd w:val="clear" w:color="auto" w:fill="auto"/>
            <w:noWrap/>
            <w:vAlign w:val="center"/>
            <w:hideMark/>
          </w:tcPr>
          <w:p w:rsidR="00A565D4" w:rsidRPr="002C70EB" w:rsidRDefault="00A565D4" w:rsidP="00A565D4">
            <w:pPr>
              <w:widowControl/>
              <w:jc w:val="center"/>
              <w:rPr>
                <w:rFonts w:ascii="Times New Roman" w:eastAsia="宋体" w:hAnsi="Times New Roman" w:cs="Times New Roman"/>
                <w:color w:val="000000"/>
                <w:kern w:val="0"/>
                <w:sz w:val="22"/>
              </w:rPr>
            </w:pPr>
            <w:r w:rsidRPr="002C70EB">
              <w:rPr>
                <w:rFonts w:ascii="Times New Roman" w:eastAsia="宋体" w:hAnsi="Times New Roman" w:cs="Times New Roman"/>
                <w:color w:val="000000"/>
                <w:kern w:val="0"/>
                <w:sz w:val="22"/>
              </w:rPr>
              <w:t>161750</w:t>
            </w:r>
          </w:p>
        </w:tc>
        <w:tc>
          <w:tcPr>
            <w:tcW w:w="1701" w:type="dxa"/>
            <w:tcBorders>
              <w:top w:val="nil"/>
              <w:left w:val="nil"/>
              <w:bottom w:val="single" w:sz="4" w:space="0" w:color="auto"/>
              <w:right w:val="single" w:sz="4" w:space="0" w:color="auto"/>
            </w:tcBorders>
            <w:shd w:val="clear" w:color="auto" w:fill="auto"/>
            <w:noWrap/>
            <w:vAlign w:val="center"/>
            <w:hideMark/>
          </w:tcPr>
          <w:p w:rsidR="00A565D4" w:rsidRPr="002C70EB" w:rsidRDefault="00A565D4" w:rsidP="00A565D4">
            <w:pPr>
              <w:widowControl/>
              <w:jc w:val="center"/>
              <w:rPr>
                <w:rFonts w:ascii="Times New Roman" w:eastAsia="宋体" w:hAnsi="Times New Roman" w:cs="Times New Roman"/>
                <w:color w:val="000000"/>
                <w:kern w:val="0"/>
                <w:sz w:val="22"/>
              </w:rPr>
            </w:pPr>
            <w:r w:rsidRPr="002C70EB">
              <w:rPr>
                <w:rFonts w:ascii="Times New Roman" w:eastAsia="宋体" w:hAnsi="Times New Roman" w:cs="Times New Roman"/>
                <w:color w:val="000000"/>
                <w:kern w:val="0"/>
                <w:sz w:val="22"/>
              </w:rPr>
              <w:t>6.18%</w:t>
            </w:r>
          </w:p>
        </w:tc>
      </w:tr>
      <w:tr w:rsidR="00A565D4" w:rsidRPr="002C70EB" w:rsidTr="00A565D4">
        <w:trPr>
          <w:trHeight w:val="302"/>
        </w:trPr>
        <w:tc>
          <w:tcPr>
            <w:tcW w:w="2165" w:type="dxa"/>
            <w:tcBorders>
              <w:top w:val="nil"/>
              <w:left w:val="single" w:sz="4" w:space="0" w:color="auto"/>
              <w:bottom w:val="single" w:sz="4" w:space="0" w:color="auto"/>
              <w:right w:val="single" w:sz="4" w:space="0" w:color="auto"/>
            </w:tcBorders>
            <w:shd w:val="clear" w:color="auto" w:fill="auto"/>
            <w:noWrap/>
            <w:vAlign w:val="center"/>
            <w:hideMark/>
          </w:tcPr>
          <w:p w:rsidR="00A565D4" w:rsidRPr="002C70EB" w:rsidRDefault="00A565D4" w:rsidP="00A565D4">
            <w:pPr>
              <w:widowControl/>
              <w:jc w:val="left"/>
              <w:rPr>
                <w:rFonts w:ascii="Times New Roman" w:eastAsia="宋体" w:hAnsi="Times New Roman" w:cs="Times New Roman"/>
                <w:color w:val="000000"/>
                <w:kern w:val="0"/>
                <w:sz w:val="22"/>
              </w:rPr>
            </w:pPr>
            <w:r w:rsidRPr="002C70EB">
              <w:rPr>
                <w:rFonts w:ascii="宋体" w:eastAsia="宋体" w:hAnsi="宋体" w:cs="Times New Roman" w:hint="eastAsia"/>
                <w:color w:val="000000"/>
                <w:kern w:val="0"/>
                <w:sz w:val="22"/>
              </w:rPr>
              <w:t>工程科技Ⅰ辑</w:t>
            </w:r>
          </w:p>
        </w:tc>
        <w:tc>
          <w:tcPr>
            <w:tcW w:w="1528" w:type="dxa"/>
            <w:tcBorders>
              <w:top w:val="nil"/>
              <w:left w:val="nil"/>
              <w:bottom w:val="single" w:sz="4" w:space="0" w:color="auto"/>
              <w:right w:val="single" w:sz="4" w:space="0" w:color="auto"/>
            </w:tcBorders>
            <w:shd w:val="clear" w:color="auto" w:fill="auto"/>
            <w:noWrap/>
            <w:vAlign w:val="center"/>
            <w:hideMark/>
          </w:tcPr>
          <w:p w:rsidR="00A565D4" w:rsidRPr="002C70EB" w:rsidRDefault="00A565D4" w:rsidP="00A565D4">
            <w:pPr>
              <w:widowControl/>
              <w:jc w:val="center"/>
              <w:rPr>
                <w:rFonts w:ascii="Times New Roman" w:eastAsia="宋体" w:hAnsi="Times New Roman" w:cs="Times New Roman"/>
                <w:color w:val="000000"/>
                <w:kern w:val="0"/>
                <w:sz w:val="22"/>
              </w:rPr>
            </w:pPr>
            <w:r w:rsidRPr="002C70EB">
              <w:rPr>
                <w:rFonts w:ascii="Times New Roman" w:eastAsia="宋体" w:hAnsi="Times New Roman" w:cs="Times New Roman"/>
                <w:color w:val="000000"/>
                <w:kern w:val="0"/>
                <w:sz w:val="22"/>
              </w:rPr>
              <w:t>B</w:t>
            </w:r>
          </w:p>
        </w:tc>
        <w:tc>
          <w:tcPr>
            <w:tcW w:w="1656" w:type="dxa"/>
            <w:tcBorders>
              <w:top w:val="nil"/>
              <w:left w:val="nil"/>
              <w:bottom w:val="single" w:sz="4" w:space="0" w:color="auto"/>
              <w:right w:val="single" w:sz="4" w:space="0" w:color="auto"/>
            </w:tcBorders>
            <w:shd w:val="clear" w:color="auto" w:fill="auto"/>
            <w:noWrap/>
            <w:vAlign w:val="center"/>
            <w:hideMark/>
          </w:tcPr>
          <w:p w:rsidR="00A565D4" w:rsidRPr="002C70EB" w:rsidRDefault="00A565D4" w:rsidP="00A565D4">
            <w:pPr>
              <w:widowControl/>
              <w:jc w:val="center"/>
              <w:rPr>
                <w:rFonts w:ascii="Times New Roman" w:eastAsia="宋体" w:hAnsi="Times New Roman" w:cs="Times New Roman"/>
                <w:color w:val="000000"/>
                <w:kern w:val="0"/>
                <w:sz w:val="22"/>
              </w:rPr>
            </w:pPr>
            <w:r w:rsidRPr="002C70EB">
              <w:rPr>
                <w:rFonts w:ascii="Times New Roman" w:eastAsia="宋体" w:hAnsi="Times New Roman" w:cs="Times New Roman"/>
                <w:color w:val="000000"/>
                <w:kern w:val="0"/>
                <w:sz w:val="22"/>
              </w:rPr>
              <w:t>136188</w:t>
            </w:r>
          </w:p>
        </w:tc>
        <w:tc>
          <w:tcPr>
            <w:tcW w:w="1455" w:type="dxa"/>
            <w:tcBorders>
              <w:top w:val="nil"/>
              <w:left w:val="nil"/>
              <w:bottom w:val="single" w:sz="4" w:space="0" w:color="auto"/>
              <w:right w:val="single" w:sz="4" w:space="0" w:color="auto"/>
            </w:tcBorders>
            <w:shd w:val="clear" w:color="auto" w:fill="auto"/>
            <w:noWrap/>
            <w:vAlign w:val="center"/>
            <w:hideMark/>
          </w:tcPr>
          <w:p w:rsidR="00A565D4" w:rsidRPr="002C70EB" w:rsidRDefault="00A565D4" w:rsidP="00A565D4">
            <w:pPr>
              <w:widowControl/>
              <w:jc w:val="center"/>
              <w:rPr>
                <w:rFonts w:ascii="Times New Roman" w:eastAsia="宋体" w:hAnsi="Times New Roman" w:cs="Times New Roman"/>
                <w:color w:val="000000"/>
                <w:kern w:val="0"/>
                <w:sz w:val="22"/>
              </w:rPr>
            </w:pPr>
            <w:r w:rsidRPr="002C70EB">
              <w:rPr>
                <w:rFonts w:ascii="Times New Roman" w:eastAsia="宋体" w:hAnsi="Times New Roman" w:cs="Times New Roman"/>
                <w:color w:val="000000"/>
                <w:kern w:val="0"/>
                <w:sz w:val="22"/>
              </w:rPr>
              <w:t>133870</w:t>
            </w:r>
          </w:p>
        </w:tc>
        <w:tc>
          <w:tcPr>
            <w:tcW w:w="1701" w:type="dxa"/>
            <w:tcBorders>
              <w:top w:val="nil"/>
              <w:left w:val="nil"/>
              <w:bottom w:val="single" w:sz="4" w:space="0" w:color="auto"/>
              <w:right w:val="single" w:sz="4" w:space="0" w:color="auto"/>
            </w:tcBorders>
            <w:shd w:val="clear" w:color="auto" w:fill="auto"/>
            <w:noWrap/>
            <w:vAlign w:val="center"/>
            <w:hideMark/>
          </w:tcPr>
          <w:p w:rsidR="00A565D4" w:rsidRPr="002C70EB" w:rsidRDefault="00A565D4" w:rsidP="00A565D4">
            <w:pPr>
              <w:widowControl/>
              <w:jc w:val="center"/>
              <w:rPr>
                <w:rFonts w:ascii="Times New Roman" w:eastAsia="宋体" w:hAnsi="Times New Roman" w:cs="Times New Roman"/>
                <w:color w:val="000000"/>
                <w:kern w:val="0"/>
                <w:sz w:val="22"/>
              </w:rPr>
            </w:pPr>
            <w:r w:rsidRPr="002C70EB">
              <w:rPr>
                <w:rFonts w:ascii="Times New Roman" w:eastAsia="宋体" w:hAnsi="Times New Roman" w:cs="Times New Roman"/>
                <w:color w:val="000000"/>
                <w:kern w:val="0"/>
                <w:sz w:val="22"/>
              </w:rPr>
              <w:t>5.11%</w:t>
            </w:r>
          </w:p>
        </w:tc>
      </w:tr>
      <w:tr w:rsidR="00A565D4" w:rsidRPr="002C70EB" w:rsidTr="00A565D4">
        <w:trPr>
          <w:trHeight w:val="302"/>
        </w:trPr>
        <w:tc>
          <w:tcPr>
            <w:tcW w:w="2165" w:type="dxa"/>
            <w:tcBorders>
              <w:top w:val="nil"/>
              <w:left w:val="single" w:sz="4" w:space="0" w:color="auto"/>
              <w:bottom w:val="single" w:sz="4" w:space="0" w:color="auto"/>
              <w:right w:val="single" w:sz="4" w:space="0" w:color="auto"/>
            </w:tcBorders>
            <w:shd w:val="clear" w:color="auto" w:fill="auto"/>
            <w:noWrap/>
            <w:vAlign w:val="center"/>
            <w:hideMark/>
          </w:tcPr>
          <w:p w:rsidR="00A565D4" w:rsidRPr="002C70EB" w:rsidRDefault="00A565D4" w:rsidP="00A565D4">
            <w:pPr>
              <w:widowControl/>
              <w:jc w:val="left"/>
              <w:rPr>
                <w:rFonts w:ascii="Times New Roman" w:eastAsia="宋体" w:hAnsi="Times New Roman" w:cs="Times New Roman"/>
                <w:color w:val="000000"/>
                <w:kern w:val="0"/>
                <w:sz w:val="22"/>
              </w:rPr>
            </w:pPr>
            <w:r w:rsidRPr="002C70EB">
              <w:rPr>
                <w:rFonts w:ascii="宋体" w:eastAsia="宋体" w:hAnsi="宋体" w:cs="Times New Roman" w:hint="eastAsia"/>
                <w:color w:val="000000"/>
                <w:kern w:val="0"/>
                <w:sz w:val="22"/>
              </w:rPr>
              <w:t>基础科学</w:t>
            </w:r>
          </w:p>
        </w:tc>
        <w:tc>
          <w:tcPr>
            <w:tcW w:w="1528" w:type="dxa"/>
            <w:tcBorders>
              <w:top w:val="nil"/>
              <w:left w:val="nil"/>
              <w:bottom w:val="single" w:sz="4" w:space="0" w:color="auto"/>
              <w:right w:val="single" w:sz="4" w:space="0" w:color="auto"/>
            </w:tcBorders>
            <w:shd w:val="clear" w:color="auto" w:fill="auto"/>
            <w:noWrap/>
            <w:vAlign w:val="center"/>
            <w:hideMark/>
          </w:tcPr>
          <w:p w:rsidR="00A565D4" w:rsidRPr="002C70EB" w:rsidRDefault="00A565D4" w:rsidP="00A565D4">
            <w:pPr>
              <w:widowControl/>
              <w:jc w:val="center"/>
              <w:rPr>
                <w:rFonts w:ascii="Times New Roman" w:eastAsia="宋体" w:hAnsi="Times New Roman" w:cs="Times New Roman"/>
                <w:color w:val="000000"/>
                <w:kern w:val="0"/>
                <w:sz w:val="22"/>
              </w:rPr>
            </w:pPr>
            <w:r w:rsidRPr="002C70EB">
              <w:rPr>
                <w:rFonts w:ascii="Times New Roman" w:eastAsia="宋体" w:hAnsi="Times New Roman" w:cs="Times New Roman"/>
                <w:color w:val="000000"/>
                <w:kern w:val="0"/>
                <w:sz w:val="22"/>
              </w:rPr>
              <w:t>A</w:t>
            </w:r>
          </w:p>
        </w:tc>
        <w:tc>
          <w:tcPr>
            <w:tcW w:w="1656" w:type="dxa"/>
            <w:tcBorders>
              <w:top w:val="nil"/>
              <w:left w:val="nil"/>
              <w:bottom w:val="single" w:sz="4" w:space="0" w:color="auto"/>
              <w:right w:val="single" w:sz="4" w:space="0" w:color="auto"/>
            </w:tcBorders>
            <w:shd w:val="clear" w:color="auto" w:fill="auto"/>
            <w:noWrap/>
            <w:vAlign w:val="center"/>
            <w:hideMark/>
          </w:tcPr>
          <w:p w:rsidR="00A565D4" w:rsidRPr="002C70EB" w:rsidRDefault="00A565D4" w:rsidP="00A565D4">
            <w:pPr>
              <w:widowControl/>
              <w:jc w:val="center"/>
              <w:rPr>
                <w:rFonts w:ascii="Times New Roman" w:eastAsia="宋体" w:hAnsi="Times New Roman" w:cs="Times New Roman"/>
                <w:color w:val="000000"/>
                <w:kern w:val="0"/>
                <w:sz w:val="22"/>
              </w:rPr>
            </w:pPr>
            <w:r w:rsidRPr="002C70EB">
              <w:rPr>
                <w:rFonts w:ascii="Times New Roman" w:eastAsia="宋体" w:hAnsi="Times New Roman" w:cs="Times New Roman"/>
                <w:color w:val="000000"/>
                <w:kern w:val="0"/>
                <w:sz w:val="22"/>
              </w:rPr>
              <w:t>124491</w:t>
            </w:r>
          </w:p>
        </w:tc>
        <w:tc>
          <w:tcPr>
            <w:tcW w:w="1455" w:type="dxa"/>
            <w:tcBorders>
              <w:top w:val="nil"/>
              <w:left w:val="nil"/>
              <w:bottom w:val="single" w:sz="4" w:space="0" w:color="auto"/>
              <w:right w:val="single" w:sz="4" w:space="0" w:color="auto"/>
            </w:tcBorders>
            <w:shd w:val="clear" w:color="auto" w:fill="auto"/>
            <w:noWrap/>
            <w:vAlign w:val="center"/>
            <w:hideMark/>
          </w:tcPr>
          <w:p w:rsidR="00A565D4" w:rsidRPr="002C70EB" w:rsidRDefault="00A565D4" w:rsidP="00A565D4">
            <w:pPr>
              <w:widowControl/>
              <w:jc w:val="center"/>
              <w:rPr>
                <w:rFonts w:ascii="Times New Roman" w:eastAsia="宋体" w:hAnsi="Times New Roman" w:cs="Times New Roman"/>
                <w:color w:val="000000"/>
                <w:kern w:val="0"/>
                <w:sz w:val="22"/>
              </w:rPr>
            </w:pPr>
            <w:r w:rsidRPr="002C70EB">
              <w:rPr>
                <w:rFonts w:ascii="Times New Roman" w:eastAsia="宋体" w:hAnsi="Times New Roman" w:cs="Times New Roman"/>
                <w:color w:val="000000"/>
                <w:kern w:val="0"/>
                <w:sz w:val="22"/>
              </w:rPr>
              <w:t>129291</w:t>
            </w:r>
          </w:p>
        </w:tc>
        <w:tc>
          <w:tcPr>
            <w:tcW w:w="1701" w:type="dxa"/>
            <w:tcBorders>
              <w:top w:val="nil"/>
              <w:left w:val="nil"/>
              <w:bottom w:val="single" w:sz="4" w:space="0" w:color="auto"/>
              <w:right w:val="single" w:sz="4" w:space="0" w:color="auto"/>
            </w:tcBorders>
            <w:shd w:val="clear" w:color="auto" w:fill="auto"/>
            <w:noWrap/>
            <w:vAlign w:val="center"/>
            <w:hideMark/>
          </w:tcPr>
          <w:p w:rsidR="00A565D4" w:rsidRPr="002C70EB" w:rsidRDefault="00A565D4" w:rsidP="00A565D4">
            <w:pPr>
              <w:widowControl/>
              <w:jc w:val="center"/>
              <w:rPr>
                <w:rFonts w:ascii="Times New Roman" w:eastAsia="宋体" w:hAnsi="Times New Roman" w:cs="Times New Roman"/>
                <w:color w:val="000000"/>
                <w:kern w:val="0"/>
                <w:sz w:val="22"/>
              </w:rPr>
            </w:pPr>
            <w:r w:rsidRPr="002C70EB">
              <w:rPr>
                <w:rFonts w:ascii="Times New Roman" w:eastAsia="宋体" w:hAnsi="Times New Roman" w:cs="Times New Roman"/>
                <w:color w:val="000000"/>
                <w:kern w:val="0"/>
                <w:sz w:val="22"/>
              </w:rPr>
              <w:t>4.94%</w:t>
            </w:r>
          </w:p>
        </w:tc>
      </w:tr>
      <w:tr w:rsidR="00A565D4" w:rsidRPr="002C70EB" w:rsidTr="00A565D4">
        <w:trPr>
          <w:trHeight w:val="302"/>
        </w:trPr>
        <w:tc>
          <w:tcPr>
            <w:tcW w:w="2165" w:type="dxa"/>
            <w:tcBorders>
              <w:top w:val="nil"/>
              <w:left w:val="single" w:sz="4" w:space="0" w:color="auto"/>
              <w:bottom w:val="single" w:sz="4" w:space="0" w:color="auto"/>
              <w:right w:val="single" w:sz="4" w:space="0" w:color="auto"/>
            </w:tcBorders>
            <w:shd w:val="clear" w:color="auto" w:fill="auto"/>
            <w:noWrap/>
            <w:vAlign w:val="center"/>
            <w:hideMark/>
          </w:tcPr>
          <w:p w:rsidR="00A565D4" w:rsidRPr="002C70EB" w:rsidRDefault="00A565D4" w:rsidP="00A565D4">
            <w:pPr>
              <w:widowControl/>
              <w:jc w:val="left"/>
              <w:rPr>
                <w:rFonts w:ascii="Times New Roman" w:eastAsia="宋体" w:hAnsi="Times New Roman" w:cs="Times New Roman"/>
                <w:color w:val="000000"/>
                <w:kern w:val="0"/>
                <w:sz w:val="22"/>
              </w:rPr>
            </w:pPr>
            <w:r w:rsidRPr="002C70EB">
              <w:rPr>
                <w:rFonts w:ascii="宋体" w:eastAsia="宋体" w:hAnsi="宋体" w:cs="Times New Roman" w:hint="eastAsia"/>
                <w:color w:val="000000"/>
                <w:kern w:val="0"/>
                <w:sz w:val="22"/>
              </w:rPr>
              <w:t>医药卫生科技</w:t>
            </w:r>
          </w:p>
        </w:tc>
        <w:tc>
          <w:tcPr>
            <w:tcW w:w="1528" w:type="dxa"/>
            <w:tcBorders>
              <w:top w:val="nil"/>
              <w:left w:val="nil"/>
              <w:bottom w:val="single" w:sz="4" w:space="0" w:color="auto"/>
              <w:right w:val="single" w:sz="4" w:space="0" w:color="auto"/>
            </w:tcBorders>
            <w:shd w:val="clear" w:color="auto" w:fill="auto"/>
            <w:noWrap/>
            <w:vAlign w:val="center"/>
            <w:hideMark/>
          </w:tcPr>
          <w:p w:rsidR="00A565D4" w:rsidRPr="002C70EB" w:rsidRDefault="00A565D4" w:rsidP="00A565D4">
            <w:pPr>
              <w:widowControl/>
              <w:jc w:val="center"/>
              <w:rPr>
                <w:rFonts w:ascii="Times New Roman" w:eastAsia="宋体" w:hAnsi="Times New Roman" w:cs="Times New Roman"/>
                <w:color w:val="000000"/>
                <w:kern w:val="0"/>
                <w:sz w:val="22"/>
              </w:rPr>
            </w:pPr>
            <w:r w:rsidRPr="002C70EB">
              <w:rPr>
                <w:rFonts w:ascii="Times New Roman" w:eastAsia="宋体" w:hAnsi="Times New Roman" w:cs="Times New Roman"/>
                <w:color w:val="000000"/>
                <w:kern w:val="0"/>
                <w:sz w:val="22"/>
              </w:rPr>
              <w:t>E</w:t>
            </w:r>
          </w:p>
        </w:tc>
        <w:tc>
          <w:tcPr>
            <w:tcW w:w="1656" w:type="dxa"/>
            <w:tcBorders>
              <w:top w:val="nil"/>
              <w:left w:val="nil"/>
              <w:bottom w:val="single" w:sz="4" w:space="0" w:color="auto"/>
              <w:right w:val="single" w:sz="4" w:space="0" w:color="auto"/>
            </w:tcBorders>
            <w:shd w:val="clear" w:color="auto" w:fill="auto"/>
            <w:noWrap/>
            <w:vAlign w:val="center"/>
            <w:hideMark/>
          </w:tcPr>
          <w:p w:rsidR="00A565D4" w:rsidRPr="002C70EB" w:rsidRDefault="00A565D4" w:rsidP="00A565D4">
            <w:pPr>
              <w:widowControl/>
              <w:jc w:val="center"/>
              <w:rPr>
                <w:rFonts w:ascii="Times New Roman" w:eastAsia="宋体" w:hAnsi="Times New Roman" w:cs="Times New Roman"/>
                <w:color w:val="000000"/>
                <w:kern w:val="0"/>
                <w:sz w:val="22"/>
              </w:rPr>
            </w:pPr>
            <w:r w:rsidRPr="002C70EB">
              <w:rPr>
                <w:rFonts w:ascii="Times New Roman" w:eastAsia="宋体" w:hAnsi="Times New Roman" w:cs="Times New Roman"/>
                <w:color w:val="000000"/>
                <w:kern w:val="0"/>
                <w:sz w:val="22"/>
              </w:rPr>
              <w:t>94393</w:t>
            </w:r>
          </w:p>
        </w:tc>
        <w:tc>
          <w:tcPr>
            <w:tcW w:w="1455" w:type="dxa"/>
            <w:tcBorders>
              <w:top w:val="nil"/>
              <w:left w:val="nil"/>
              <w:bottom w:val="single" w:sz="4" w:space="0" w:color="auto"/>
              <w:right w:val="single" w:sz="4" w:space="0" w:color="auto"/>
            </w:tcBorders>
            <w:shd w:val="clear" w:color="auto" w:fill="auto"/>
            <w:noWrap/>
            <w:vAlign w:val="center"/>
            <w:hideMark/>
          </w:tcPr>
          <w:p w:rsidR="00A565D4" w:rsidRPr="002C70EB" w:rsidRDefault="00A565D4" w:rsidP="00A565D4">
            <w:pPr>
              <w:widowControl/>
              <w:jc w:val="center"/>
              <w:rPr>
                <w:rFonts w:ascii="Times New Roman" w:eastAsia="宋体" w:hAnsi="Times New Roman" w:cs="Times New Roman"/>
                <w:color w:val="000000"/>
                <w:kern w:val="0"/>
                <w:sz w:val="22"/>
              </w:rPr>
            </w:pPr>
            <w:r w:rsidRPr="002C70EB">
              <w:rPr>
                <w:rFonts w:ascii="Times New Roman" w:eastAsia="宋体" w:hAnsi="Times New Roman" w:cs="Times New Roman"/>
                <w:color w:val="000000"/>
                <w:kern w:val="0"/>
                <w:sz w:val="22"/>
              </w:rPr>
              <w:t>107134</w:t>
            </w:r>
          </w:p>
        </w:tc>
        <w:tc>
          <w:tcPr>
            <w:tcW w:w="1701" w:type="dxa"/>
            <w:tcBorders>
              <w:top w:val="nil"/>
              <w:left w:val="nil"/>
              <w:bottom w:val="single" w:sz="4" w:space="0" w:color="auto"/>
              <w:right w:val="single" w:sz="4" w:space="0" w:color="auto"/>
            </w:tcBorders>
            <w:shd w:val="clear" w:color="auto" w:fill="auto"/>
            <w:noWrap/>
            <w:vAlign w:val="center"/>
            <w:hideMark/>
          </w:tcPr>
          <w:p w:rsidR="00A565D4" w:rsidRPr="002C70EB" w:rsidRDefault="00A565D4" w:rsidP="00A565D4">
            <w:pPr>
              <w:widowControl/>
              <w:jc w:val="center"/>
              <w:rPr>
                <w:rFonts w:ascii="Times New Roman" w:eastAsia="宋体" w:hAnsi="Times New Roman" w:cs="Times New Roman"/>
                <w:color w:val="000000"/>
                <w:kern w:val="0"/>
                <w:sz w:val="22"/>
              </w:rPr>
            </w:pPr>
            <w:r w:rsidRPr="002C70EB">
              <w:rPr>
                <w:rFonts w:ascii="Times New Roman" w:eastAsia="宋体" w:hAnsi="Times New Roman" w:cs="Times New Roman"/>
                <w:color w:val="000000"/>
                <w:kern w:val="0"/>
                <w:sz w:val="22"/>
              </w:rPr>
              <w:t>4.09%</w:t>
            </w:r>
          </w:p>
        </w:tc>
      </w:tr>
      <w:tr w:rsidR="00A565D4" w:rsidRPr="002C70EB" w:rsidTr="00A565D4">
        <w:trPr>
          <w:trHeight w:val="302"/>
        </w:trPr>
        <w:tc>
          <w:tcPr>
            <w:tcW w:w="2165" w:type="dxa"/>
            <w:tcBorders>
              <w:top w:val="nil"/>
              <w:left w:val="single" w:sz="4" w:space="0" w:color="auto"/>
              <w:bottom w:val="single" w:sz="4" w:space="0" w:color="auto"/>
              <w:right w:val="single" w:sz="4" w:space="0" w:color="auto"/>
            </w:tcBorders>
            <w:shd w:val="clear" w:color="auto" w:fill="auto"/>
            <w:noWrap/>
            <w:vAlign w:val="center"/>
            <w:hideMark/>
          </w:tcPr>
          <w:p w:rsidR="00A565D4" w:rsidRPr="002C70EB" w:rsidRDefault="00A565D4" w:rsidP="00A565D4">
            <w:pPr>
              <w:widowControl/>
              <w:jc w:val="left"/>
              <w:rPr>
                <w:rFonts w:ascii="Times New Roman" w:eastAsia="宋体" w:hAnsi="Times New Roman" w:cs="Times New Roman"/>
                <w:color w:val="000000"/>
                <w:kern w:val="0"/>
                <w:sz w:val="22"/>
              </w:rPr>
            </w:pPr>
            <w:r w:rsidRPr="002C70EB">
              <w:rPr>
                <w:rFonts w:ascii="宋体" w:eastAsia="宋体" w:hAnsi="宋体" w:cs="Times New Roman" w:hint="eastAsia"/>
                <w:color w:val="000000"/>
                <w:kern w:val="0"/>
                <w:sz w:val="22"/>
              </w:rPr>
              <w:t>工程科技Ⅱ辑</w:t>
            </w:r>
          </w:p>
        </w:tc>
        <w:tc>
          <w:tcPr>
            <w:tcW w:w="1528" w:type="dxa"/>
            <w:tcBorders>
              <w:top w:val="nil"/>
              <w:left w:val="nil"/>
              <w:bottom w:val="single" w:sz="4" w:space="0" w:color="auto"/>
              <w:right w:val="single" w:sz="4" w:space="0" w:color="auto"/>
            </w:tcBorders>
            <w:shd w:val="clear" w:color="auto" w:fill="auto"/>
            <w:noWrap/>
            <w:vAlign w:val="center"/>
            <w:hideMark/>
          </w:tcPr>
          <w:p w:rsidR="00A565D4" w:rsidRPr="002C70EB" w:rsidRDefault="00A565D4" w:rsidP="00A565D4">
            <w:pPr>
              <w:widowControl/>
              <w:jc w:val="center"/>
              <w:rPr>
                <w:rFonts w:ascii="Times New Roman" w:eastAsia="宋体" w:hAnsi="Times New Roman" w:cs="Times New Roman"/>
                <w:color w:val="000000"/>
                <w:kern w:val="0"/>
                <w:sz w:val="22"/>
              </w:rPr>
            </w:pPr>
            <w:r w:rsidRPr="002C70EB">
              <w:rPr>
                <w:rFonts w:ascii="Times New Roman" w:eastAsia="宋体" w:hAnsi="Times New Roman" w:cs="Times New Roman"/>
                <w:color w:val="000000"/>
                <w:kern w:val="0"/>
                <w:sz w:val="22"/>
              </w:rPr>
              <w:t>C</w:t>
            </w:r>
          </w:p>
        </w:tc>
        <w:tc>
          <w:tcPr>
            <w:tcW w:w="1656" w:type="dxa"/>
            <w:tcBorders>
              <w:top w:val="nil"/>
              <w:left w:val="nil"/>
              <w:bottom w:val="single" w:sz="4" w:space="0" w:color="auto"/>
              <w:right w:val="single" w:sz="4" w:space="0" w:color="auto"/>
            </w:tcBorders>
            <w:shd w:val="clear" w:color="auto" w:fill="auto"/>
            <w:noWrap/>
            <w:vAlign w:val="center"/>
            <w:hideMark/>
          </w:tcPr>
          <w:p w:rsidR="00A565D4" w:rsidRPr="002C70EB" w:rsidRDefault="00A565D4" w:rsidP="00A565D4">
            <w:pPr>
              <w:widowControl/>
              <w:jc w:val="center"/>
              <w:rPr>
                <w:rFonts w:ascii="Times New Roman" w:eastAsia="宋体" w:hAnsi="Times New Roman" w:cs="Times New Roman"/>
                <w:color w:val="000000"/>
                <w:kern w:val="0"/>
                <w:sz w:val="22"/>
              </w:rPr>
            </w:pPr>
            <w:r w:rsidRPr="002C70EB">
              <w:rPr>
                <w:rFonts w:ascii="Times New Roman" w:eastAsia="宋体" w:hAnsi="Times New Roman" w:cs="Times New Roman"/>
                <w:color w:val="000000"/>
                <w:kern w:val="0"/>
                <w:sz w:val="22"/>
              </w:rPr>
              <w:t>79351</w:t>
            </w:r>
          </w:p>
        </w:tc>
        <w:tc>
          <w:tcPr>
            <w:tcW w:w="1455" w:type="dxa"/>
            <w:tcBorders>
              <w:top w:val="nil"/>
              <w:left w:val="nil"/>
              <w:bottom w:val="single" w:sz="4" w:space="0" w:color="auto"/>
              <w:right w:val="single" w:sz="4" w:space="0" w:color="auto"/>
            </w:tcBorders>
            <w:shd w:val="clear" w:color="auto" w:fill="auto"/>
            <w:noWrap/>
            <w:vAlign w:val="center"/>
            <w:hideMark/>
          </w:tcPr>
          <w:p w:rsidR="00A565D4" w:rsidRPr="002C70EB" w:rsidRDefault="00A565D4" w:rsidP="00A565D4">
            <w:pPr>
              <w:widowControl/>
              <w:jc w:val="center"/>
              <w:rPr>
                <w:rFonts w:ascii="Times New Roman" w:eastAsia="宋体" w:hAnsi="Times New Roman" w:cs="Times New Roman"/>
                <w:color w:val="000000"/>
                <w:kern w:val="0"/>
                <w:sz w:val="22"/>
              </w:rPr>
            </w:pPr>
            <w:r w:rsidRPr="002C70EB">
              <w:rPr>
                <w:rFonts w:ascii="Times New Roman" w:eastAsia="宋体" w:hAnsi="Times New Roman" w:cs="Times New Roman"/>
                <w:color w:val="000000"/>
                <w:kern w:val="0"/>
                <w:sz w:val="22"/>
              </w:rPr>
              <w:t>74259</w:t>
            </w:r>
          </w:p>
        </w:tc>
        <w:tc>
          <w:tcPr>
            <w:tcW w:w="1701" w:type="dxa"/>
            <w:tcBorders>
              <w:top w:val="nil"/>
              <w:left w:val="nil"/>
              <w:bottom w:val="single" w:sz="4" w:space="0" w:color="auto"/>
              <w:right w:val="single" w:sz="4" w:space="0" w:color="auto"/>
            </w:tcBorders>
            <w:shd w:val="clear" w:color="auto" w:fill="auto"/>
            <w:noWrap/>
            <w:vAlign w:val="center"/>
            <w:hideMark/>
          </w:tcPr>
          <w:p w:rsidR="00A565D4" w:rsidRPr="002C70EB" w:rsidRDefault="00A565D4" w:rsidP="00A565D4">
            <w:pPr>
              <w:widowControl/>
              <w:jc w:val="center"/>
              <w:rPr>
                <w:rFonts w:ascii="Times New Roman" w:eastAsia="宋体" w:hAnsi="Times New Roman" w:cs="Times New Roman"/>
                <w:color w:val="000000"/>
                <w:kern w:val="0"/>
                <w:sz w:val="22"/>
              </w:rPr>
            </w:pPr>
            <w:r w:rsidRPr="002C70EB">
              <w:rPr>
                <w:rFonts w:ascii="Times New Roman" w:eastAsia="宋体" w:hAnsi="Times New Roman" w:cs="Times New Roman"/>
                <w:color w:val="000000"/>
                <w:kern w:val="0"/>
                <w:sz w:val="22"/>
              </w:rPr>
              <w:t>2.84%</w:t>
            </w:r>
          </w:p>
        </w:tc>
      </w:tr>
      <w:tr w:rsidR="00A565D4" w:rsidRPr="002C70EB" w:rsidTr="00A565D4">
        <w:trPr>
          <w:trHeight w:val="302"/>
        </w:trPr>
        <w:tc>
          <w:tcPr>
            <w:tcW w:w="2165" w:type="dxa"/>
            <w:tcBorders>
              <w:top w:val="nil"/>
              <w:left w:val="single" w:sz="4" w:space="0" w:color="auto"/>
              <w:bottom w:val="single" w:sz="4" w:space="0" w:color="auto"/>
              <w:right w:val="single" w:sz="4" w:space="0" w:color="auto"/>
            </w:tcBorders>
            <w:shd w:val="clear" w:color="auto" w:fill="auto"/>
            <w:noWrap/>
            <w:vAlign w:val="center"/>
            <w:hideMark/>
          </w:tcPr>
          <w:p w:rsidR="00A565D4" w:rsidRPr="002C70EB" w:rsidRDefault="00A565D4" w:rsidP="00A565D4">
            <w:pPr>
              <w:widowControl/>
              <w:jc w:val="left"/>
              <w:rPr>
                <w:rFonts w:ascii="Times New Roman" w:eastAsia="宋体" w:hAnsi="Times New Roman" w:cs="Times New Roman"/>
                <w:color w:val="000000"/>
                <w:kern w:val="0"/>
                <w:sz w:val="22"/>
              </w:rPr>
            </w:pPr>
            <w:r w:rsidRPr="002C70EB">
              <w:rPr>
                <w:rFonts w:ascii="宋体" w:eastAsia="宋体" w:hAnsi="宋体" w:cs="Times New Roman" w:hint="eastAsia"/>
                <w:color w:val="000000"/>
                <w:kern w:val="0"/>
                <w:sz w:val="22"/>
              </w:rPr>
              <w:t>农业科技</w:t>
            </w:r>
          </w:p>
        </w:tc>
        <w:tc>
          <w:tcPr>
            <w:tcW w:w="1528" w:type="dxa"/>
            <w:tcBorders>
              <w:top w:val="nil"/>
              <w:left w:val="nil"/>
              <w:bottom w:val="single" w:sz="4" w:space="0" w:color="auto"/>
              <w:right w:val="single" w:sz="4" w:space="0" w:color="auto"/>
            </w:tcBorders>
            <w:shd w:val="clear" w:color="auto" w:fill="auto"/>
            <w:noWrap/>
            <w:vAlign w:val="center"/>
            <w:hideMark/>
          </w:tcPr>
          <w:p w:rsidR="00A565D4" w:rsidRPr="002C70EB" w:rsidRDefault="00A565D4" w:rsidP="00A565D4">
            <w:pPr>
              <w:widowControl/>
              <w:jc w:val="center"/>
              <w:rPr>
                <w:rFonts w:ascii="Times New Roman" w:eastAsia="宋体" w:hAnsi="Times New Roman" w:cs="Times New Roman"/>
                <w:color w:val="000000"/>
                <w:kern w:val="0"/>
                <w:sz w:val="22"/>
              </w:rPr>
            </w:pPr>
            <w:r w:rsidRPr="002C70EB">
              <w:rPr>
                <w:rFonts w:ascii="Times New Roman" w:eastAsia="宋体" w:hAnsi="Times New Roman" w:cs="Times New Roman"/>
                <w:color w:val="000000"/>
                <w:kern w:val="0"/>
                <w:sz w:val="22"/>
              </w:rPr>
              <w:t>D</w:t>
            </w:r>
          </w:p>
        </w:tc>
        <w:tc>
          <w:tcPr>
            <w:tcW w:w="1656" w:type="dxa"/>
            <w:tcBorders>
              <w:top w:val="nil"/>
              <w:left w:val="nil"/>
              <w:bottom w:val="single" w:sz="4" w:space="0" w:color="auto"/>
              <w:right w:val="single" w:sz="4" w:space="0" w:color="auto"/>
            </w:tcBorders>
            <w:shd w:val="clear" w:color="auto" w:fill="auto"/>
            <w:noWrap/>
            <w:vAlign w:val="center"/>
            <w:hideMark/>
          </w:tcPr>
          <w:p w:rsidR="00A565D4" w:rsidRPr="002C70EB" w:rsidRDefault="00A565D4" w:rsidP="00A565D4">
            <w:pPr>
              <w:widowControl/>
              <w:jc w:val="center"/>
              <w:rPr>
                <w:rFonts w:ascii="Times New Roman" w:eastAsia="宋体" w:hAnsi="Times New Roman" w:cs="Times New Roman"/>
                <w:color w:val="000000"/>
                <w:kern w:val="0"/>
                <w:sz w:val="22"/>
              </w:rPr>
            </w:pPr>
            <w:r w:rsidRPr="002C70EB">
              <w:rPr>
                <w:rFonts w:ascii="Times New Roman" w:eastAsia="宋体" w:hAnsi="Times New Roman" w:cs="Times New Roman"/>
                <w:color w:val="000000"/>
                <w:kern w:val="0"/>
                <w:sz w:val="22"/>
              </w:rPr>
              <w:t>59878</w:t>
            </w:r>
          </w:p>
        </w:tc>
        <w:tc>
          <w:tcPr>
            <w:tcW w:w="1455" w:type="dxa"/>
            <w:tcBorders>
              <w:top w:val="nil"/>
              <w:left w:val="nil"/>
              <w:bottom w:val="single" w:sz="4" w:space="0" w:color="auto"/>
              <w:right w:val="single" w:sz="4" w:space="0" w:color="auto"/>
            </w:tcBorders>
            <w:shd w:val="clear" w:color="auto" w:fill="auto"/>
            <w:noWrap/>
            <w:vAlign w:val="center"/>
            <w:hideMark/>
          </w:tcPr>
          <w:p w:rsidR="00A565D4" w:rsidRPr="002C70EB" w:rsidRDefault="00A565D4" w:rsidP="00A565D4">
            <w:pPr>
              <w:widowControl/>
              <w:jc w:val="center"/>
              <w:rPr>
                <w:rFonts w:ascii="Times New Roman" w:eastAsia="宋体" w:hAnsi="Times New Roman" w:cs="Times New Roman"/>
                <w:color w:val="000000"/>
                <w:kern w:val="0"/>
                <w:sz w:val="22"/>
              </w:rPr>
            </w:pPr>
            <w:r w:rsidRPr="002C70EB">
              <w:rPr>
                <w:rFonts w:ascii="Times New Roman" w:eastAsia="宋体" w:hAnsi="Times New Roman" w:cs="Times New Roman"/>
                <w:color w:val="000000"/>
                <w:kern w:val="0"/>
                <w:sz w:val="22"/>
              </w:rPr>
              <w:t>41046</w:t>
            </w:r>
          </w:p>
        </w:tc>
        <w:tc>
          <w:tcPr>
            <w:tcW w:w="1701" w:type="dxa"/>
            <w:tcBorders>
              <w:top w:val="nil"/>
              <w:left w:val="nil"/>
              <w:bottom w:val="single" w:sz="4" w:space="0" w:color="auto"/>
              <w:right w:val="single" w:sz="4" w:space="0" w:color="auto"/>
            </w:tcBorders>
            <w:shd w:val="clear" w:color="auto" w:fill="auto"/>
            <w:noWrap/>
            <w:vAlign w:val="center"/>
            <w:hideMark/>
          </w:tcPr>
          <w:p w:rsidR="00A565D4" w:rsidRPr="002C70EB" w:rsidRDefault="00A565D4" w:rsidP="00A565D4">
            <w:pPr>
              <w:widowControl/>
              <w:jc w:val="center"/>
              <w:rPr>
                <w:rFonts w:ascii="Times New Roman" w:eastAsia="宋体" w:hAnsi="Times New Roman" w:cs="Times New Roman"/>
                <w:color w:val="000000"/>
                <w:kern w:val="0"/>
                <w:sz w:val="22"/>
              </w:rPr>
            </w:pPr>
            <w:r w:rsidRPr="002C70EB">
              <w:rPr>
                <w:rFonts w:ascii="Times New Roman" w:eastAsia="宋体" w:hAnsi="Times New Roman" w:cs="Times New Roman"/>
                <w:color w:val="000000"/>
                <w:kern w:val="0"/>
                <w:sz w:val="22"/>
              </w:rPr>
              <w:t>1.57%</w:t>
            </w:r>
          </w:p>
        </w:tc>
      </w:tr>
      <w:tr w:rsidR="00A565D4" w:rsidRPr="002C70EB" w:rsidTr="00A565D4">
        <w:trPr>
          <w:trHeight w:val="302"/>
        </w:trPr>
        <w:tc>
          <w:tcPr>
            <w:tcW w:w="2165" w:type="dxa"/>
            <w:tcBorders>
              <w:top w:val="nil"/>
              <w:left w:val="single" w:sz="4" w:space="0" w:color="auto"/>
              <w:bottom w:val="single" w:sz="4" w:space="0" w:color="auto"/>
              <w:right w:val="single" w:sz="4" w:space="0" w:color="auto"/>
            </w:tcBorders>
            <w:shd w:val="clear" w:color="auto" w:fill="auto"/>
            <w:noWrap/>
            <w:vAlign w:val="center"/>
            <w:hideMark/>
          </w:tcPr>
          <w:p w:rsidR="00A565D4" w:rsidRPr="002C70EB" w:rsidRDefault="00A565D4" w:rsidP="00A565D4">
            <w:pPr>
              <w:widowControl/>
              <w:jc w:val="left"/>
              <w:rPr>
                <w:rFonts w:ascii="Times New Roman" w:eastAsia="宋体" w:hAnsi="Times New Roman" w:cs="Times New Roman"/>
                <w:color w:val="000000"/>
                <w:kern w:val="0"/>
                <w:sz w:val="22"/>
              </w:rPr>
            </w:pPr>
            <w:r w:rsidRPr="002C70EB">
              <w:rPr>
                <w:rFonts w:ascii="宋体" w:eastAsia="宋体" w:hAnsi="宋体" w:cs="Times New Roman" w:hint="eastAsia"/>
                <w:color w:val="000000"/>
                <w:kern w:val="0"/>
                <w:sz w:val="22"/>
              </w:rPr>
              <w:t>合计</w:t>
            </w:r>
          </w:p>
        </w:tc>
        <w:tc>
          <w:tcPr>
            <w:tcW w:w="1528" w:type="dxa"/>
            <w:tcBorders>
              <w:top w:val="nil"/>
              <w:left w:val="nil"/>
              <w:bottom w:val="single" w:sz="4" w:space="0" w:color="auto"/>
              <w:right w:val="single" w:sz="4" w:space="0" w:color="auto"/>
            </w:tcBorders>
            <w:shd w:val="clear" w:color="auto" w:fill="auto"/>
            <w:noWrap/>
            <w:vAlign w:val="center"/>
            <w:hideMark/>
          </w:tcPr>
          <w:p w:rsidR="00A565D4" w:rsidRPr="002C70EB" w:rsidRDefault="00A565D4" w:rsidP="00A565D4">
            <w:pPr>
              <w:widowControl/>
              <w:jc w:val="left"/>
              <w:rPr>
                <w:rFonts w:ascii="Times New Roman" w:eastAsia="宋体" w:hAnsi="Times New Roman" w:cs="Times New Roman"/>
                <w:color w:val="000000"/>
                <w:kern w:val="0"/>
                <w:sz w:val="22"/>
              </w:rPr>
            </w:pPr>
            <w:r w:rsidRPr="002C70EB">
              <w:rPr>
                <w:rFonts w:ascii="Times New Roman" w:eastAsia="宋体" w:hAnsi="Times New Roman" w:cs="Times New Roman"/>
                <w:color w:val="000000"/>
                <w:kern w:val="0"/>
                <w:sz w:val="22"/>
              </w:rPr>
              <w:t xml:space="preserve">　</w:t>
            </w:r>
          </w:p>
        </w:tc>
        <w:tc>
          <w:tcPr>
            <w:tcW w:w="1656" w:type="dxa"/>
            <w:tcBorders>
              <w:top w:val="nil"/>
              <w:left w:val="nil"/>
              <w:bottom w:val="single" w:sz="4" w:space="0" w:color="auto"/>
              <w:right w:val="single" w:sz="4" w:space="0" w:color="auto"/>
            </w:tcBorders>
            <w:shd w:val="clear" w:color="auto" w:fill="auto"/>
            <w:noWrap/>
            <w:vAlign w:val="center"/>
            <w:hideMark/>
          </w:tcPr>
          <w:p w:rsidR="00A565D4" w:rsidRPr="002C70EB" w:rsidRDefault="00A565D4" w:rsidP="00A565D4">
            <w:pPr>
              <w:widowControl/>
              <w:jc w:val="center"/>
              <w:rPr>
                <w:rFonts w:ascii="Times New Roman" w:eastAsia="宋体" w:hAnsi="Times New Roman" w:cs="Times New Roman"/>
                <w:color w:val="000000"/>
                <w:kern w:val="0"/>
                <w:sz w:val="22"/>
              </w:rPr>
            </w:pPr>
            <w:r w:rsidRPr="002C70EB">
              <w:rPr>
                <w:rFonts w:ascii="Times New Roman" w:eastAsia="宋体" w:hAnsi="Times New Roman" w:cs="Times New Roman"/>
                <w:color w:val="000000"/>
                <w:kern w:val="0"/>
                <w:sz w:val="22"/>
              </w:rPr>
              <w:t>2494398</w:t>
            </w:r>
          </w:p>
        </w:tc>
        <w:tc>
          <w:tcPr>
            <w:tcW w:w="1455" w:type="dxa"/>
            <w:tcBorders>
              <w:top w:val="nil"/>
              <w:left w:val="nil"/>
              <w:bottom w:val="single" w:sz="4" w:space="0" w:color="auto"/>
              <w:right w:val="single" w:sz="4" w:space="0" w:color="auto"/>
            </w:tcBorders>
            <w:shd w:val="clear" w:color="auto" w:fill="auto"/>
            <w:noWrap/>
            <w:vAlign w:val="center"/>
            <w:hideMark/>
          </w:tcPr>
          <w:p w:rsidR="00A565D4" w:rsidRPr="002C70EB" w:rsidRDefault="00A565D4" w:rsidP="00A565D4">
            <w:pPr>
              <w:widowControl/>
              <w:jc w:val="center"/>
              <w:rPr>
                <w:rFonts w:ascii="Times New Roman" w:eastAsia="宋体" w:hAnsi="Times New Roman" w:cs="Times New Roman"/>
                <w:color w:val="000000"/>
                <w:kern w:val="0"/>
                <w:sz w:val="22"/>
              </w:rPr>
            </w:pPr>
            <w:r w:rsidRPr="002C70EB">
              <w:rPr>
                <w:rFonts w:ascii="Times New Roman" w:eastAsia="宋体" w:hAnsi="Times New Roman" w:cs="Times New Roman"/>
                <w:color w:val="000000"/>
                <w:kern w:val="0"/>
                <w:sz w:val="22"/>
              </w:rPr>
              <w:t>2619188</w:t>
            </w:r>
          </w:p>
        </w:tc>
        <w:tc>
          <w:tcPr>
            <w:tcW w:w="1701" w:type="dxa"/>
            <w:tcBorders>
              <w:top w:val="nil"/>
              <w:left w:val="nil"/>
              <w:bottom w:val="single" w:sz="4" w:space="0" w:color="auto"/>
              <w:right w:val="single" w:sz="4" w:space="0" w:color="auto"/>
            </w:tcBorders>
            <w:shd w:val="clear" w:color="auto" w:fill="auto"/>
            <w:noWrap/>
            <w:vAlign w:val="center"/>
            <w:hideMark/>
          </w:tcPr>
          <w:p w:rsidR="00A565D4" w:rsidRPr="002C70EB" w:rsidRDefault="00A565D4" w:rsidP="00A565D4">
            <w:pPr>
              <w:widowControl/>
              <w:jc w:val="center"/>
              <w:rPr>
                <w:rFonts w:ascii="宋体" w:eastAsia="宋体" w:hAnsi="宋体" w:cs="宋体"/>
                <w:color w:val="000000"/>
                <w:kern w:val="0"/>
                <w:sz w:val="22"/>
              </w:rPr>
            </w:pPr>
          </w:p>
        </w:tc>
      </w:tr>
    </w:tbl>
    <w:p w:rsidR="00A565D4" w:rsidRPr="00DA6333" w:rsidRDefault="00A565D4" w:rsidP="00A565D4">
      <w:pPr>
        <w:pStyle w:val="a3"/>
        <w:ind w:left="720" w:firstLineChars="0" w:firstLine="0"/>
      </w:pPr>
      <w:r>
        <w:fldChar w:fldCharType="end"/>
      </w:r>
    </w:p>
    <w:p w:rsidR="00A565D4" w:rsidRDefault="00A565D4" w:rsidP="00A565D4">
      <w:r w:rsidRPr="00A565D4">
        <w:rPr>
          <w:rFonts w:ascii="Times New Roman" w:hAnsi="Times New Roman" w:cs="Times New Roman" w:hint="eastAsia"/>
          <w:sz w:val="28"/>
        </w:rPr>
        <w:t>其中哲学与</w:t>
      </w:r>
      <w:r w:rsidRPr="00A565D4">
        <w:rPr>
          <w:rFonts w:ascii="Times New Roman" w:hAnsi="Times New Roman" w:cs="Times New Roman"/>
          <w:sz w:val="28"/>
        </w:rPr>
        <w:t>人文科学、社会科学</w:t>
      </w:r>
      <w:r w:rsidRPr="00A565D4">
        <w:rPr>
          <w:rFonts w:ascii="Times New Roman" w:hAnsi="Times New Roman" w:cs="Times New Roman" w:hint="eastAsia"/>
          <w:sz w:val="28"/>
        </w:rPr>
        <w:t>Ⅱ辑、经济与</w:t>
      </w:r>
      <w:r w:rsidRPr="00A565D4">
        <w:rPr>
          <w:rFonts w:ascii="Times New Roman" w:hAnsi="Times New Roman" w:cs="Times New Roman"/>
          <w:sz w:val="28"/>
        </w:rPr>
        <w:t>管理科学</w:t>
      </w:r>
      <w:r w:rsidRPr="00A565D4">
        <w:rPr>
          <w:rFonts w:ascii="Times New Roman" w:hAnsi="Times New Roman" w:cs="Times New Roman" w:hint="eastAsia"/>
          <w:sz w:val="28"/>
        </w:rPr>
        <w:t>和</w:t>
      </w:r>
      <w:r w:rsidRPr="00A565D4">
        <w:rPr>
          <w:rFonts w:ascii="Times New Roman" w:hAnsi="Times New Roman" w:cs="Times New Roman"/>
          <w:sz w:val="28"/>
        </w:rPr>
        <w:t>社会科学</w:t>
      </w:r>
      <w:r w:rsidRPr="00A565D4">
        <w:rPr>
          <w:rFonts w:ascii="Times New Roman" w:hAnsi="Times New Roman" w:cs="Times New Roman" w:hint="eastAsia"/>
          <w:sz w:val="28"/>
        </w:rPr>
        <w:t>Ⅰ辑四类超过下载总量</w:t>
      </w:r>
      <w:r w:rsidRPr="00A565D4">
        <w:rPr>
          <w:rFonts w:ascii="Times New Roman" w:hAnsi="Times New Roman" w:cs="Times New Roman"/>
          <w:sz w:val="28"/>
        </w:rPr>
        <w:t>的</w:t>
      </w:r>
      <w:r w:rsidRPr="00A565D4">
        <w:rPr>
          <w:rFonts w:ascii="Times New Roman" w:hAnsi="Times New Roman" w:cs="Times New Roman" w:hint="eastAsia"/>
          <w:sz w:val="28"/>
        </w:rPr>
        <w:t>75</w:t>
      </w:r>
      <w:r w:rsidRPr="00A565D4">
        <w:rPr>
          <w:rFonts w:ascii="Times New Roman" w:hAnsi="Times New Roman" w:cs="Times New Roman"/>
          <w:sz w:val="28"/>
        </w:rPr>
        <w:t>%</w:t>
      </w:r>
      <w:r w:rsidRPr="00A565D4">
        <w:rPr>
          <w:rFonts w:ascii="Times New Roman" w:hAnsi="Times New Roman" w:cs="Times New Roman"/>
          <w:sz w:val="28"/>
        </w:rPr>
        <w:t>，而理工科</w:t>
      </w:r>
      <w:r w:rsidRPr="00A565D4">
        <w:rPr>
          <w:rFonts w:ascii="Times New Roman" w:hAnsi="Times New Roman" w:cs="Times New Roman" w:hint="eastAsia"/>
          <w:sz w:val="28"/>
        </w:rPr>
        <w:t>（信息科技</w:t>
      </w:r>
      <w:r w:rsidRPr="00A565D4">
        <w:rPr>
          <w:rFonts w:ascii="Times New Roman" w:hAnsi="Times New Roman" w:cs="Times New Roman"/>
          <w:sz w:val="28"/>
        </w:rPr>
        <w:t>、工程科技</w:t>
      </w:r>
      <w:r w:rsidRPr="00A565D4">
        <w:rPr>
          <w:rFonts w:ascii="Times New Roman" w:hAnsi="Times New Roman" w:cs="Times New Roman" w:hint="eastAsia"/>
          <w:sz w:val="28"/>
        </w:rPr>
        <w:t>、</w:t>
      </w:r>
      <w:r w:rsidRPr="00A565D4">
        <w:rPr>
          <w:rFonts w:ascii="Times New Roman" w:hAnsi="Times New Roman" w:cs="Times New Roman"/>
          <w:sz w:val="28"/>
        </w:rPr>
        <w:t>基础科学</w:t>
      </w:r>
      <w:r w:rsidRPr="00A565D4">
        <w:rPr>
          <w:rFonts w:ascii="Times New Roman" w:hAnsi="Times New Roman" w:cs="Times New Roman" w:hint="eastAsia"/>
          <w:sz w:val="28"/>
        </w:rPr>
        <w:t>、</w:t>
      </w:r>
      <w:r w:rsidRPr="00A565D4">
        <w:rPr>
          <w:rFonts w:ascii="Times New Roman" w:hAnsi="Times New Roman" w:cs="Times New Roman"/>
          <w:sz w:val="28"/>
        </w:rPr>
        <w:t>医药卫生、农业科技等</w:t>
      </w:r>
      <w:r w:rsidRPr="00A565D4">
        <w:rPr>
          <w:rFonts w:ascii="Times New Roman" w:hAnsi="Times New Roman" w:cs="Times New Roman" w:hint="eastAsia"/>
          <w:sz w:val="28"/>
        </w:rPr>
        <w:t>）的下载量居于末尾</w:t>
      </w:r>
      <w:r w:rsidRPr="00A565D4">
        <w:rPr>
          <w:rFonts w:ascii="Times New Roman" w:hAnsi="Times New Roman" w:cs="Times New Roman"/>
          <w:sz w:val="28"/>
        </w:rPr>
        <w:t>，农业科技，</w:t>
      </w:r>
      <w:r w:rsidRPr="00A565D4">
        <w:rPr>
          <w:rFonts w:ascii="Times New Roman" w:hAnsi="Times New Roman" w:cs="Times New Roman" w:hint="eastAsia"/>
          <w:sz w:val="28"/>
        </w:rPr>
        <w:t>仅有</w:t>
      </w:r>
      <w:r w:rsidRPr="00A565D4">
        <w:rPr>
          <w:rFonts w:ascii="Times New Roman" w:hAnsi="Times New Roman" w:cs="Times New Roman" w:hint="eastAsia"/>
          <w:sz w:val="28"/>
        </w:rPr>
        <w:t>1.57</w:t>
      </w:r>
      <w:r w:rsidRPr="00A565D4">
        <w:rPr>
          <w:rFonts w:ascii="Times New Roman" w:hAnsi="Times New Roman" w:cs="Times New Roman"/>
          <w:sz w:val="28"/>
        </w:rPr>
        <w:t>%</w:t>
      </w:r>
      <w:r w:rsidRPr="00A565D4">
        <w:rPr>
          <w:rFonts w:ascii="Times New Roman" w:hAnsi="Times New Roman" w:cs="Times New Roman"/>
          <w:sz w:val="28"/>
        </w:rPr>
        <w:t>的下载比例。说明</w:t>
      </w:r>
      <w:proofErr w:type="gramStart"/>
      <w:r w:rsidRPr="00A565D4">
        <w:rPr>
          <w:rFonts w:ascii="Times New Roman" w:hAnsi="Times New Roman" w:cs="Times New Roman" w:hint="eastAsia"/>
          <w:sz w:val="28"/>
        </w:rPr>
        <w:t>在</w:t>
      </w:r>
      <w:r w:rsidRPr="00A565D4">
        <w:rPr>
          <w:rFonts w:ascii="Times New Roman" w:hAnsi="Times New Roman" w:cs="Times New Roman"/>
          <w:sz w:val="28"/>
        </w:rPr>
        <w:t>知网的</w:t>
      </w:r>
      <w:proofErr w:type="gramEnd"/>
      <w:r w:rsidRPr="00A565D4">
        <w:rPr>
          <w:rFonts w:ascii="Times New Roman" w:hAnsi="Times New Roman" w:cs="Times New Roman"/>
          <w:sz w:val="28"/>
        </w:rPr>
        <w:t>使用上人文社科类</w:t>
      </w:r>
      <w:r w:rsidRPr="00A565D4">
        <w:rPr>
          <w:rFonts w:ascii="Times New Roman" w:hAnsi="Times New Roman" w:cs="Times New Roman" w:hint="eastAsia"/>
          <w:sz w:val="28"/>
        </w:rPr>
        <w:t>研究</w:t>
      </w:r>
      <w:r w:rsidRPr="00A565D4">
        <w:rPr>
          <w:rFonts w:ascii="Times New Roman" w:hAnsi="Times New Roman" w:cs="Times New Roman"/>
          <w:sz w:val="28"/>
        </w:rPr>
        <w:t>占比远超自然科学类研究</w:t>
      </w:r>
      <w:r w:rsidRPr="00A565D4">
        <w:rPr>
          <w:rFonts w:ascii="Times New Roman" w:hAnsi="Times New Roman" w:cs="Times New Roman" w:hint="eastAsia"/>
          <w:sz w:val="28"/>
        </w:rPr>
        <w:t>。</w:t>
      </w:r>
      <w:r>
        <w:fldChar w:fldCharType="begin"/>
      </w:r>
      <w:r>
        <w:instrText xml:space="preserve"> LINK Excel.SheetBinaryMacroEnabled.12 "C:\\Users\\Administrator\\Desktop\\</w:instrText>
      </w:r>
      <w:r>
        <w:instrText>河北师范大学按专辑下载量</w:instrText>
      </w:r>
      <w:r>
        <w:instrText>.csv" "</w:instrText>
      </w:r>
      <w:r>
        <w:instrText>河北师范大学按专辑下载量</w:instrText>
      </w:r>
      <w:r>
        <w:instrText xml:space="preserve">!R29C5:R40C9" \a \f 4 \h  \* MERGEFORMAT </w:instrText>
      </w:r>
      <w:r>
        <w:fldChar w:fldCharType="separate"/>
      </w:r>
    </w:p>
    <w:tbl>
      <w:tblPr>
        <w:tblW w:w="8080" w:type="dxa"/>
        <w:tblInd w:w="108" w:type="dxa"/>
        <w:tblLook w:val="04A0" w:firstRow="1" w:lastRow="0" w:firstColumn="1" w:lastColumn="0" w:noHBand="0" w:noVBand="1"/>
      </w:tblPr>
      <w:tblGrid>
        <w:gridCol w:w="1843"/>
        <w:gridCol w:w="992"/>
        <w:gridCol w:w="1843"/>
        <w:gridCol w:w="1843"/>
        <w:gridCol w:w="1559"/>
      </w:tblGrid>
      <w:tr w:rsidR="00A565D4" w:rsidRPr="007D14C8" w:rsidTr="00A565D4">
        <w:trPr>
          <w:trHeight w:val="272"/>
        </w:trPr>
        <w:tc>
          <w:tcPr>
            <w:tcW w:w="808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65D4" w:rsidRPr="007D14C8" w:rsidRDefault="00A565D4" w:rsidP="00A565D4">
            <w:pPr>
              <w:widowControl/>
              <w:jc w:val="center"/>
              <w:rPr>
                <w:rFonts w:ascii="Times New Roman" w:eastAsia="宋体" w:hAnsi="Times New Roman" w:cs="Times New Roman"/>
                <w:color w:val="000000"/>
                <w:kern w:val="0"/>
                <w:sz w:val="22"/>
              </w:rPr>
            </w:pPr>
            <w:r w:rsidRPr="00184F40">
              <w:rPr>
                <w:rFonts w:ascii="Times New Roman" w:eastAsia="宋体" w:hAnsi="Times New Roman" w:cs="Times New Roman"/>
                <w:color w:val="000000"/>
                <w:kern w:val="0"/>
                <w:sz w:val="28"/>
              </w:rPr>
              <w:t>2019</w:t>
            </w:r>
            <w:r w:rsidRPr="00184F40">
              <w:rPr>
                <w:rFonts w:ascii="宋体" w:eastAsia="宋体" w:hAnsi="宋体" w:cs="Times New Roman" w:hint="eastAsia"/>
                <w:color w:val="000000"/>
                <w:kern w:val="0"/>
                <w:sz w:val="28"/>
              </w:rPr>
              <w:t>年与</w:t>
            </w:r>
            <w:proofErr w:type="gramStart"/>
            <w:r w:rsidRPr="00184F40">
              <w:rPr>
                <w:rFonts w:ascii="Times New Roman" w:eastAsia="宋体" w:hAnsi="Times New Roman" w:cs="Times New Roman"/>
                <w:color w:val="000000"/>
                <w:kern w:val="0"/>
                <w:sz w:val="28"/>
              </w:rPr>
              <w:t>2018</w:t>
            </w:r>
            <w:r w:rsidRPr="00184F40">
              <w:rPr>
                <w:rFonts w:ascii="宋体" w:eastAsia="宋体" w:hAnsi="宋体" w:cs="Times New Roman" w:hint="eastAsia"/>
                <w:color w:val="000000"/>
                <w:kern w:val="0"/>
                <w:sz w:val="28"/>
              </w:rPr>
              <w:t>年知网</w:t>
            </w:r>
            <w:r w:rsidRPr="00184F40">
              <w:rPr>
                <w:rFonts w:ascii="宋体" w:eastAsia="宋体" w:hAnsi="宋体" w:cs="Times New Roman"/>
                <w:color w:val="000000"/>
                <w:kern w:val="0"/>
                <w:sz w:val="28"/>
              </w:rPr>
              <w:t>各</w:t>
            </w:r>
            <w:proofErr w:type="gramEnd"/>
            <w:r w:rsidRPr="00184F40">
              <w:rPr>
                <w:rFonts w:ascii="宋体" w:eastAsia="宋体" w:hAnsi="宋体" w:cs="Times New Roman"/>
                <w:color w:val="000000"/>
                <w:kern w:val="0"/>
                <w:sz w:val="28"/>
              </w:rPr>
              <w:t>专辑</w:t>
            </w:r>
            <w:r w:rsidRPr="00184F40">
              <w:rPr>
                <w:rFonts w:ascii="宋体" w:eastAsia="宋体" w:hAnsi="宋体" w:cs="Times New Roman" w:hint="eastAsia"/>
                <w:color w:val="000000"/>
                <w:kern w:val="0"/>
                <w:sz w:val="28"/>
              </w:rPr>
              <w:t>下载量对比</w:t>
            </w:r>
          </w:p>
        </w:tc>
      </w:tr>
      <w:tr w:rsidR="00A565D4" w:rsidRPr="007D14C8" w:rsidTr="00A565D4">
        <w:trPr>
          <w:trHeight w:val="272"/>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565D4" w:rsidRPr="007D14C8" w:rsidRDefault="00A565D4" w:rsidP="00A565D4">
            <w:pPr>
              <w:widowControl/>
              <w:jc w:val="center"/>
              <w:rPr>
                <w:rFonts w:ascii="Times New Roman" w:eastAsia="宋体" w:hAnsi="Times New Roman" w:cs="Times New Roman"/>
                <w:color w:val="000000"/>
                <w:kern w:val="0"/>
                <w:sz w:val="22"/>
              </w:rPr>
            </w:pPr>
            <w:r w:rsidRPr="007D14C8">
              <w:rPr>
                <w:rFonts w:ascii="宋体" w:eastAsia="宋体" w:hAnsi="宋体" w:cs="Times New Roman" w:hint="eastAsia"/>
                <w:color w:val="000000"/>
                <w:kern w:val="0"/>
                <w:sz w:val="22"/>
              </w:rPr>
              <w:t>学科</w:t>
            </w:r>
          </w:p>
        </w:tc>
        <w:tc>
          <w:tcPr>
            <w:tcW w:w="992" w:type="dxa"/>
            <w:tcBorders>
              <w:top w:val="nil"/>
              <w:left w:val="nil"/>
              <w:bottom w:val="single" w:sz="4" w:space="0" w:color="auto"/>
              <w:right w:val="single" w:sz="4" w:space="0" w:color="auto"/>
            </w:tcBorders>
            <w:shd w:val="clear" w:color="auto" w:fill="auto"/>
            <w:noWrap/>
            <w:vAlign w:val="center"/>
            <w:hideMark/>
          </w:tcPr>
          <w:p w:rsidR="00A565D4" w:rsidRPr="007D14C8" w:rsidRDefault="00A565D4" w:rsidP="00A565D4">
            <w:pPr>
              <w:widowControl/>
              <w:jc w:val="center"/>
              <w:rPr>
                <w:rFonts w:ascii="Times New Roman" w:eastAsia="宋体" w:hAnsi="Times New Roman" w:cs="Times New Roman"/>
                <w:color w:val="000000"/>
                <w:kern w:val="0"/>
                <w:sz w:val="22"/>
              </w:rPr>
            </w:pPr>
            <w:proofErr w:type="spellStart"/>
            <w:r w:rsidRPr="007D14C8">
              <w:rPr>
                <w:rFonts w:ascii="Times New Roman" w:eastAsia="宋体" w:hAnsi="Times New Roman" w:cs="Times New Roman"/>
                <w:color w:val="000000"/>
                <w:kern w:val="0"/>
                <w:sz w:val="22"/>
              </w:rPr>
              <w:t>ZJCode</w:t>
            </w:r>
            <w:proofErr w:type="spellEnd"/>
          </w:p>
        </w:tc>
        <w:tc>
          <w:tcPr>
            <w:tcW w:w="1843" w:type="dxa"/>
            <w:tcBorders>
              <w:top w:val="nil"/>
              <w:left w:val="nil"/>
              <w:bottom w:val="single" w:sz="4" w:space="0" w:color="auto"/>
              <w:right w:val="single" w:sz="4" w:space="0" w:color="auto"/>
            </w:tcBorders>
            <w:shd w:val="clear" w:color="auto" w:fill="auto"/>
            <w:noWrap/>
            <w:vAlign w:val="center"/>
            <w:hideMark/>
          </w:tcPr>
          <w:p w:rsidR="00A565D4" w:rsidRPr="007D14C8" w:rsidRDefault="00A565D4" w:rsidP="00A565D4">
            <w:pPr>
              <w:widowControl/>
              <w:jc w:val="center"/>
              <w:rPr>
                <w:rFonts w:ascii="Times New Roman" w:eastAsia="宋体" w:hAnsi="Times New Roman" w:cs="Times New Roman"/>
                <w:color w:val="000000"/>
                <w:kern w:val="0"/>
                <w:sz w:val="22"/>
              </w:rPr>
            </w:pPr>
            <w:r w:rsidRPr="007D14C8">
              <w:rPr>
                <w:rFonts w:ascii="Times New Roman" w:eastAsia="宋体" w:hAnsi="Times New Roman" w:cs="Times New Roman"/>
                <w:color w:val="000000"/>
                <w:kern w:val="0"/>
                <w:sz w:val="22"/>
              </w:rPr>
              <w:t>2018</w:t>
            </w:r>
            <w:r w:rsidRPr="007D14C8">
              <w:rPr>
                <w:rFonts w:ascii="宋体" w:eastAsia="宋体" w:hAnsi="宋体" w:cs="Times New Roman" w:hint="eastAsia"/>
                <w:color w:val="000000"/>
                <w:kern w:val="0"/>
                <w:sz w:val="22"/>
              </w:rPr>
              <w:t>年下载（次）</w:t>
            </w:r>
          </w:p>
        </w:tc>
        <w:tc>
          <w:tcPr>
            <w:tcW w:w="1843" w:type="dxa"/>
            <w:tcBorders>
              <w:top w:val="nil"/>
              <w:left w:val="nil"/>
              <w:bottom w:val="single" w:sz="4" w:space="0" w:color="auto"/>
              <w:right w:val="single" w:sz="4" w:space="0" w:color="auto"/>
            </w:tcBorders>
            <w:shd w:val="clear" w:color="auto" w:fill="auto"/>
            <w:noWrap/>
            <w:vAlign w:val="center"/>
            <w:hideMark/>
          </w:tcPr>
          <w:p w:rsidR="00A565D4" w:rsidRPr="007D14C8" w:rsidRDefault="00A565D4" w:rsidP="00A565D4">
            <w:pPr>
              <w:widowControl/>
              <w:jc w:val="center"/>
              <w:rPr>
                <w:rFonts w:ascii="Times New Roman" w:eastAsia="宋体" w:hAnsi="Times New Roman" w:cs="Times New Roman"/>
                <w:color w:val="000000"/>
                <w:kern w:val="0"/>
                <w:sz w:val="22"/>
              </w:rPr>
            </w:pPr>
            <w:r w:rsidRPr="007D14C8">
              <w:rPr>
                <w:rFonts w:ascii="Times New Roman" w:eastAsia="宋体" w:hAnsi="Times New Roman" w:cs="Times New Roman"/>
                <w:color w:val="000000"/>
                <w:kern w:val="0"/>
                <w:sz w:val="22"/>
              </w:rPr>
              <w:t>2019</w:t>
            </w:r>
            <w:r w:rsidRPr="007D14C8">
              <w:rPr>
                <w:rFonts w:ascii="宋体" w:eastAsia="宋体" w:hAnsi="宋体" w:cs="Times New Roman" w:hint="eastAsia"/>
                <w:color w:val="000000"/>
                <w:kern w:val="0"/>
                <w:sz w:val="22"/>
              </w:rPr>
              <w:t>年下载（次）</w:t>
            </w:r>
          </w:p>
        </w:tc>
        <w:tc>
          <w:tcPr>
            <w:tcW w:w="1559" w:type="dxa"/>
            <w:tcBorders>
              <w:top w:val="nil"/>
              <w:left w:val="nil"/>
              <w:bottom w:val="single" w:sz="4" w:space="0" w:color="auto"/>
              <w:right w:val="single" w:sz="4" w:space="0" w:color="auto"/>
            </w:tcBorders>
            <w:shd w:val="clear" w:color="auto" w:fill="auto"/>
            <w:noWrap/>
            <w:vAlign w:val="center"/>
            <w:hideMark/>
          </w:tcPr>
          <w:p w:rsidR="00A565D4" w:rsidRPr="007D14C8" w:rsidRDefault="00A565D4" w:rsidP="00A565D4">
            <w:pPr>
              <w:widowControl/>
              <w:jc w:val="center"/>
              <w:rPr>
                <w:rFonts w:ascii="Times New Roman" w:eastAsia="宋体" w:hAnsi="Times New Roman" w:cs="Times New Roman"/>
                <w:color w:val="000000"/>
                <w:kern w:val="0"/>
                <w:sz w:val="22"/>
              </w:rPr>
            </w:pPr>
            <w:r w:rsidRPr="007D14C8">
              <w:rPr>
                <w:rFonts w:ascii="Times New Roman" w:eastAsia="宋体" w:hAnsi="Times New Roman" w:cs="Times New Roman"/>
                <w:color w:val="000000"/>
                <w:kern w:val="0"/>
                <w:sz w:val="22"/>
              </w:rPr>
              <w:t>2019</w:t>
            </w:r>
            <w:r w:rsidRPr="007D14C8">
              <w:rPr>
                <w:rFonts w:ascii="宋体" w:eastAsia="宋体" w:hAnsi="宋体" w:cs="Times New Roman" w:hint="eastAsia"/>
                <w:color w:val="000000"/>
                <w:kern w:val="0"/>
                <w:sz w:val="22"/>
              </w:rPr>
              <w:t>年增幅</w:t>
            </w:r>
          </w:p>
        </w:tc>
      </w:tr>
      <w:tr w:rsidR="00A565D4" w:rsidRPr="007D14C8" w:rsidTr="00A565D4">
        <w:trPr>
          <w:trHeight w:val="272"/>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565D4" w:rsidRPr="007D14C8" w:rsidRDefault="00A565D4" w:rsidP="00A565D4">
            <w:pPr>
              <w:widowControl/>
              <w:jc w:val="left"/>
              <w:rPr>
                <w:rFonts w:ascii="Times New Roman" w:eastAsia="宋体" w:hAnsi="Times New Roman" w:cs="Times New Roman"/>
                <w:color w:val="000000"/>
                <w:kern w:val="0"/>
                <w:sz w:val="22"/>
              </w:rPr>
            </w:pPr>
            <w:r w:rsidRPr="007D14C8">
              <w:rPr>
                <w:rFonts w:ascii="宋体" w:eastAsia="宋体" w:hAnsi="宋体" w:cs="Times New Roman" w:hint="eastAsia"/>
                <w:color w:val="000000"/>
                <w:kern w:val="0"/>
                <w:sz w:val="22"/>
              </w:rPr>
              <w:t>哲学与人文科学</w:t>
            </w:r>
          </w:p>
        </w:tc>
        <w:tc>
          <w:tcPr>
            <w:tcW w:w="992" w:type="dxa"/>
            <w:tcBorders>
              <w:top w:val="nil"/>
              <w:left w:val="nil"/>
              <w:bottom w:val="single" w:sz="4" w:space="0" w:color="auto"/>
              <w:right w:val="single" w:sz="4" w:space="0" w:color="auto"/>
            </w:tcBorders>
            <w:shd w:val="clear" w:color="auto" w:fill="auto"/>
            <w:noWrap/>
            <w:vAlign w:val="center"/>
            <w:hideMark/>
          </w:tcPr>
          <w:p w:rsidR="00A565D4" w:rsidRPr="007D14C8" w:rsidRDefault="00A565D4" w:rsidP="00A565D4">
            <w:pPr>
              <w:widowControl/>
              <w:jc w:val="center"/>
              <w:rPr>
                <w:rFonts w:ascii="Times New Roman" w:eastAsia="宋体" w:hAnsi="Times New Roman" w:cs="Times New Roman"/>
                <w:color w:val="000000"/>
                <w:kern w:val="0"/>
                <w:sz w:val="22"/>
              </w:rPr>
            </w:pPr>
            <w:r w:rsidRPr="007D14C8">
              <w:rPr>
                <w:rFonts w:ascii="Times New Roman" w:eastAsia="宋体" w:hAnsi="Times New Roman" w:cs="Times New Roman"/>
                <w:color w:val="000000"/>
                <w:kern w:val="0"/>
                <w:sz w:val="22"/>
              </w:rPr>
              <w:t>F</w:t>
            </w:r>
          </w:p>
        </w:tc>
        <w:tc>
          <w:tcPr>
            <w:tcW w:w="1843" w:type="dxa"/>
            <w:tcBorders>
              <w:top w:val="nil"/>
              <w:left w:val="nil"/>
              <w:bottom w:val="single" w:sz="4" w:space="0" w:color="auto"/>
              <w:right w:val="single" w:sz="4" w:space="0" w:color="auto"/>
            </w:tcBorders>
            <w:shd w:val="clear" w:color="auto" w:fill="auto"/>
            <w:noWrap/>
            <w:vAlign w:val="center"/>
            <w:hideMark/>
          </w:tcPr>
          <w:p w:rsidR="00A565D4" w:rsidRPr="007D14C8" w:rsidRDefault="00A565D4" w:rsidP="00A565D4">
            <w:pPr>
              <w:widowControl/>
              <w:jc w:val="center"/>
              <w:rPr>
                <w:rFonts w:ascii="Times New Roman" w:eastAsia="宋体" w:hAnsi="Times New Roman" w:cs="Times New Roman"/>
                <w:color w:val="000000"/>
                <w:kern w:val="0"/>
                <w:sz w:val="22"/>
              </w:rPr>
            </w:pPr>
            <w:r w:rsidRPr="007D14C8">
              <w:rPr>
                <w:rFonts w:ascii="Times New Roman" w:eastAsia="宋体" w:hAnsi="Times New Roman" w:cs="Times New Roman"/>
                <w:color w:val="000000"/>
                <w:kern w:val="0"/>
                <w:sz w:val="22"/>
              </w:rPr>
              <w:t>823868</w:t>
            </w:r>
          </w:p>
        </w:tc>
        <w:tc>
          <w:tcPr>
            <w:tcW w:w="1843" w:type="dxa"/>
            <w:tcBorders>
              <w:top w:val="nil"/>
              <w:left w:val="nil"/>
              <w:bottom w:val="single" w:sz="4" w:space="0" w:color="auto"/>
              <w:right w:val="single" w:sz="4" w:space="0" w:color="auto"/>
            </w:tcBorders>
            <w:shd w:val="clear" w:color="auto" w:fill="auto"/>
            <w:noWrap/>
            <w:vAlign w:val="center"/>
            <w:hideMark/>
          </w:tcPr>
          <w:p w:rsidR="00A565D4" w:rsidRPr="007D14C8" w:rsidRDefault="00A565D4" w:rsidP="00A565D4">
            <w:pPr>
              <w:widowControl/>
              <w:jc w:val="center"/>
              <w:rPr>
                <w:rFonts w:ascii="Times New Roman" w:eastAsia="宋体" w:hAnsi="Times New Roman" w:cs="Times New Roman"/>
                <w:color w:val="000000"/>
                <w:kern w:val="0"/>
                <w:sz w:val="22"/>
              </w:rPr>
            </w:pPr>
            <w:r w:rsidRPr="007D14C8">
              <w:rPr>
                <w:rFonts w:ascii="Times New Roman" w:eastAsia="宋体" w:hAnsi="Times New Roman" w:cs="Times New Roman"/>
                <w:color w:val="000000"/>
                <w:kern w:val="0"/>
                <w:sz w:val="22"/>
              </w:rPr>
              <w:t>680957</w:t>
            </w:r>
          </w:p>
        </w:tc>
        <w:tc>
          <w:tcPr>
            <w:tcW w:w="1559" w:type="dxa"/>
            <w:tcBorders>
              <w:top w:val="nil"/>
              <w:left w:val="nil"/>
              <w:bottom w:val="single" w:sz="4" w:space="0" w:color="auto"/>
              <w:right w:val="single" w:sz="4" w:space="0" w:color="auto"/>
            </w:tcBorders>
            <w:shd w:val="clear" w:color="auto" w:fill="auto"/>
            <w:noWrap/>
            <w:vAlign w:val="center"/>
            <w:hideMark/>
          </w:tcPr>
          <w:p w:rsidR="00A565D4" w:rsidRPr="007D14C8" w:rsidRDefault="00A565D4" w:rsidP="00A565D4">
            <w:pPr>
              <w:widowControl/>
              <w:jc w:val="center"/>
              <w:rPr>
                <w:rFonts w:ascii="Times New Roman" w:eastAsia="宋体" w:hAnsi="Times New Roman" w:cs="Times New Roman"/>
                <w:color w:val="000000"/>
                <w:kern w:val="0"/>
                <w:sz w:val="22"/>
              </w:rPr>
            </w:pPr>
            <w:r w:rsidRPr="007D14C8">
              <w:rPr>
                <w:rFonts w:ascii="Times New Roman" w:eastAsia="宋体" w:hAnsi="Times New Roman" w:cs="Times New Roman"/>
                <w:color w:val="000000"/>
                <w:kern w:val="0"/>
                <w:sz w:val="22"/>
              </w:rPr>
              <w:t>-17.35%</w:t>
            </w:r>
          </w:p>
        </w:tc>
      </w:tr>
      <w:tr w:rsidR="00A565D4" w:rsidRPr="007D14C8" w:rsidTr="00A565D4">
        <w:trPr>
          <w:trHeight w:val="272"/>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565D4" w:rsidRPr="007D14C8" w:rsidRDefault="00A565D4" w:rsidP="00A565D4">
            <w:pPr>
              <w:widowControl/>
              <w:jc w:val="left"/>
              <w:rPr>
                <w:rFonts w:ascii="Times New Roman" w:eastAsia="宋体" w:hAnsi="Times New Roman" w:cs="Times New Roman"/>
                <w:color w:val="000000"/>
                <w:kern w:val="0"/>
                <w:sz w:val="22"/>
              </w:rPr>
            </w:pPr>
            <w:r w:rsidRPr="007D14C8">
              <w:rPr>
                <w:rFonts w:ascii="宋体" w:eastAsia="宋体" w:hAnsi="宋体" w:cs="Times New Roman" w:hint="eastAsia"/>
                <w:color w:val="000000"/>
                <w:kern w:val="0"/>
                <w:sz w:val="22"/>
              </w:rPr>
              <w:t>社会科学Ⅱ辑</w:t>
            </w:r>
          </w:p>
        </w:tc>
        <w:tc>
          <w:tcPr>
            <w:tcW w:w="992" w:type="dxa"/>
            <w:tcBorders>
              <w:top w:val="nil"/>
              <w:left w:val="nil"/>
              <w:bottom w:val="single" w:sz="4" w:space="0" w:color="auto"/>
              <w:right w:val="single" w:sz="4" w:space="0" w:color="auto"/>
            </w:tcBorders>
            <w:shd w:val="clear" w:color="auto" w:fill="auto"/>
            <w:noWrap/>
            <w:vAlign w:val="center"/>
            <w:hideMark/>
          </w:tcPr>
          <w:p w:rsidR="00A565D4" w:rsidRPr="007D14C8" w:rsidRDefault="00A565D4" w:rsidP="00A565D4">
            <w:pPr>
              <w:widowControl/>
              <w:jc w:val="center"/>
              <w:rPr>
                <w:rFonts w:ascii="Times New Roman" w:eastAsia="宋体" w:hAnsi="Times New Roman" w:cs="Times New Roman"/>
                <w:color w:val="000000"/>
                <w:kern w:val="0"/>
                <w:sz w:val="22"/>
              </w:rPr>
            </w:pPr>
            <w:r w:rsidRPr="007D14C8">
              <w:rPr>
                <w:rFonts w:ascii="Times New Roman" w:eastAsia="宋体" w:hAnsi="Times New Roman" w:cs="Times New Roman"/>
                <w:color w:val="000000"/>
                <w:kern w:val="0"/>
                <w:sz w:val="22"/>
              </w:rPr>
              <w:t>H</w:t>
            </w:r>
          </w:p>
        </w:tc>
        <w:tc>
          <w:tcPr>
            <w:tcW w:w="1843" w:type="dxa"/>
            <w:tcBorders>
              <w:top w:val="nil"/>
              <w:left w:val="nil"/>
              <w:bottom w:val="single" w:sz="4" w:space="0" w:color="auto"/>
              <w:right w:val="single" w:sz="4" w:space="0" w:color="auto"/>
            </w:tcBorders>
            <w:shd w:val="clear" w:color="auto" w:fill="auto"/>
            <w:noWrap/>
            <w:vAlign w:val="center"/>
            <w:hideMark/>
          </w:tcPr>
          <w:p w:rsidR="00A565D4" w:rsidRPr="007D14C8" w:rsidRDefault="00A565D4" w:rsidP="00A565D4">
            <w:pPr>
              <w:widowControl/>
              <w:jc w:val="center"/>
              <w:rPr>
                <w:rFonts w:ascii="Times New Roman" w:eastAsia="宋体" w:hAnsi="Times New Roman" w:cs="Times New Roman"/>
                <w:color w:val="000000"/>
                <w:kern w:val="0"/>
                <w:sz w:val="22"/>
              </w:rPr>
            </w:pPr>
            <w:r w:rsidRPr="007D14C8">
              <w:rPr>
                <w:rFonts w:ascii="Times New Roman" w:eastAsia="宋体" w:hAnsi="Times New Roman" w:cs="Times New Roman"/>
                <w:color w:val="000000"/>
                <w:kern w:val="0"/>
                <w:sz w:val="22"/>
              </w:rPr>
              <w:t>754156</w:t>
            </w:r>
          </w:p>
        </w:tc>
        <w:tc>
          <w:tcPr>
            <w:tcW w:w="1843" w:type="dxa"/>
            <w:tcBorders>
              <w:top w:val="nil"/>
              <w:left w:val="nil"/>
              <w:bottom w:val="single" w:sz="4" w:space="0" w:color="auto"/>
              <w:right w:val="single" w:sz="4" w:space="0" w:color="auto"/>
            </w:tcBorders>
            <w:shd w:val="clear" w:color="auto" w:fill="auto"/>
            <w:noWrap/>
            <w:vAlign w:val="center"/>
            <w:hideMark/>
          </w:tcPr>
          <w:p w:rsidR="00A565D4" w:rsidRPr="007D14C8" w:rsidRDefault="00A565D4" w:rsidP="00A565D4">
            <w:pPr>
              <w:widowControl/>
              <w:jc w:val="center"/>
              <w:rPr>
                <w:rFonts w:ascii="Times New Roman" w:eastAsia="宋体" w:hAnsi="Times New Roman" w:cs="Times New Roman"/>
                <w:color w:val="000000"/>
                <w:kern w:val="0"/>
                <w:sz w:val="22"/>
              </w:rPr>
            </w:pPr>
            <w:r w:rsidRPr="007D14C8">
              <w:rPr>
                <w:rFonts w:ascii="Times New Roman" w:eastAsia="宋体" w:hAnsi="Times New Roman" w:cs="Times New Roman"/>
                <w:color w:val="000000"/>
                <w:kern w:val="0"/>
                <w:sz w:val="22"/>
              </w:rPr>
              <w:t>662711</w:t>
            </w:r>
          </w:p>
        </w:tc>
        <w:tc>
          <w:tcPr>
            <w:tcW w:w="1559" w:type="dxa"/>
            <w:tcBorders>
              <w:top w:val="nil"/>
              <w:left w:val="nil"/>
              <w:bottom w:val="single" w:sz="4" w:space="0" w:color="auto"/>
              <w:right w:val="single" w:sz="4" w:space="0" w:color="auto"/>
            </w:tcBorders>
            <w:shd w:val="clear" w:color="auto" w:fill="auto"/>
            <w:noWrap/>
            <w:vAlign w:val="center"/>
            <w:hideMark/>
          </w:tcPr>
          <w:p w:rsidR="00A565D4" w:rsidRPr="007D14C8" w:rsidRDefault="00A565D4" w:rsidP="00A565D4">
            <w:pPr>
              <w:widowControl/>
              <w:jc w:val="center"/>
              <w:rPr>
                <w:rFonts w:ascii="Times New Roman" w:eastAsia="宋体" w:hAnsi="Times New Roman" w:cs="Times New Roman"/>
                <w:color w:val="000000"/>
                <w:kern w:val="0"/>
                <w:sz w:val="22"/>
              </w:rPr>
            </w:pPr>
            <w:r w:rsidRPr="007D14C8">
              <w:rPr>
                <w:rFonts w:ascii="Times New Roman" w:eastAsia="宋体" w:hAnsi="Times New Roman" w:cs="Times New Roman"/>
                <w:color w:val="000000"/>
                <w:kern w:val="0"/>
                <w:sz w:val="22"/>
              </w:rPr>
              <w:t>-12.13%</w:t>
            </w:r>
          </w:p>
        </w:tc>
      </w:tr>
      <w:tr w:rsidR="00A565D4" w:rsidRPr="007D14C8" w:rsidTr="00A565D4">
        <w:trPr>
          <w:trHeight w:val="272"/>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565D4" w:rsidRPr="007D14C8" w:rsidRDefault="00A565D4" w:rsidP="00A565D4">
            <w:pPr>
              <w:widowControl/>
              <w:jc w:val="left"/>
              <w:rPr>
                <w:rFonts w:ascii="Times New Roman" w:eastAsia="宋体" w:hAnsi="Times New Roman" w:cs="Times New Roman"/>
                <w:color w:val="000000"/>
                <w:kern w:val="0"/>
                <w:sz w:val="22"/>
              </w:rPr>
            </w:pPr>
            <w:r w:rsidRPr="007D14C8">
              <w:rPr>
                <w:rFonts w:ascii="宋体" w:eastAsia="宋体" w:hAnsi="宋体" w:cs="Times New Roman" w:hint="eastAsia"/>
                <w:color w:val="000000"/>
                <w:kern w:val="0"/>
                <w:sz w:val="22"/>
              </w:rPr>
              <w:t>经济与管理科学</w:t>
            </w:r>
          </w:p>
        </w:tc>
        <w:tc>
          <w:tcPr>
            <w:tcW w:w="992" w:type="dxa"/>
            <w:tcBorders>
              <w:top w:val="nil"/>
              <w:left w:val="nil"/>
              <w:bottom w:val="single" w:sz="4" w:space="0" w:color="auto"/>
              <w:right w:val="single" w:sz="4" w:space="0" w:color="auto"/>
            </w:tcBorders>
            <w:shd w:val="clear" w:color="auto" w:fill="auto"/>
            <w:noWrap/>
            <w:vAlign w:val="center"/>
            <w:hideMark/>
          </w:tcPr>
          <w:p w:rsidR="00A565D4" w:rsidRPr="007D14C8" w:rsidRDefault="00A565D4" w:rsidP="00A565D4">
            <w:pPr>
              <w:widowControl/>
              <w:jc w:val="center"/>
              <w:rPr>
                <w:rFonts w:ascii="Times New Roman" w:eastAsia="宋体" w:hAnsi="Times New Roman" w:cs="Times New Roman"/>
                <w:color w:val="000000"/>
                <w:kern w:val="0"/>
                <w:sz w:val="22"/>
              </w:rPr>
            </w:pPr>
            <w:r w:rsidRPr="007D14C8">
              <w:rPr>
                <w:rFonts w:ascii="Times New Roman" w:eastAsia="宋体" w:hAnsi="Times New Roman" w:cs="Times New Roman"/>
                <w:color w:val="000000"/>
                <w:kern w:val="0"/>
                <w:sz w:val="22"/>
              </w:rPr>
              <w:t>J</w:t>
            </w:r>
          </w:p>
        </w:tc>
        <w:tc>
          <w:tcPr>
            <w:tcW w:w="1843" w:type="dxa"/>
            <w:tcBorders>
              <w:top w:val="nil"/>
              <w:left w:val="nil"/>
              <w:bottom w:val="single" w:sz="4" w:space="0" w:color="auto"/>
              <w:right w:val="single" w:sz="4" w:space="0" w:color="auto"/>
            </w:tcBorders>
            <w:shd w:val="clear" w:color="auto" w:fill="auto"/>
            <w:noWrap/>
            <w:vAlign w:val="center"/>
            <w:hideMark/>
          </w:tcPr>
          <w:p w:rsidR="00A565D4" w:rsidRPr="007D14C8" w:rsidRDefault="00A565D4" w:rsidP="00A565D4">
            <w:pPr>
              <w:widowControl/>
              <w:jc w:val="center"/>
              <w:rPr>
                <w:rFonts w:ascii="Times New Roman" w:eastAsia="宋体" w:hAnsi="Times New Roman" w:cs="Times New Roman"/>
                <w:color w:val="000000"/>
                <w:kern w:val="0"/>
                <w:sz w:val="22"/>
              </w:rPr>
            </w:pPr>
            <w:r w:rsidRPr="007D14C8">
              <w:rPr>
                <w:rFonts w:ascii="Times New Roman" w:eastAsia="宋体" w:hAnsi="Times New Roman" w:cs="Times New Roman"/>
                <w:color w:val="000000"/>
                <w:kern w:val="0"/>
                <w:sz w:val="22"/>
              </w:rPr>
              <w:t>411777</w:t>
            </w:r>
          </w:p>
        </w:tc>
        <w:tc>
          <w:tcPr>
            <w:tcW w:w="1843" w:type="dxa"/>
            <w:tcBorders>
              <w:top w:val="nil"/>
              <w:left w:val="nil"/>
              <w:bottom w:val="single" w:sz="4" w:space="0" w:color="auto"/>
              <w:right w:val="single" w:sz="4" w:space="0" w:color="auto"/>
            </w:tcBorders>
            <w:shd w:val="clear" w:color="auto" w:fill="auto"/>
            <w:noWrap/>
            <w:vAlign w:val="center"/>
            <w:hideMark/>
          </w:tcPr>
          <w:p w:rsidR="00A565D4" w:rsidRPr="007D14C8" w:rsidRDefault="00A565D4" w:rsidP="00A565D4">
            <w:pPr>
              <w:widowControl/>
              <w:jc w:val="center"/>
              <w:rPr>
                <w:rFonts w:ascii="Times New Roman" w:eastAsia="宋体" w:hAnsi="Times New Roman" w:cs="Times New Roman"/>
                <w:color w:val="000000"/>
                <w:kern w:val="0"/>
                <w:sz w:val="22"/>
              </w:rPr>
            </w:pPr>
            <w:r w:rsidRPr="007D14C8">
              <w:rPr>
                <w:rFonts w:ascii="Times New Roman" w:eastAsia="宋体" w:hAnsi="Times New Roman" w:cs="Times New Roman"/>
                <w:color w:val="000000"/>
                <w:kern w:val="0"/>
                <w:sz w:val="22"/>
              </w:rPr>
              <w:t>401529</w:t>
            </w:r>
          </w:p>
        </w:tc>
        <w:tc>
          <w:tcPr>
            <w:tcW w:w="1559" w:type="dxa"/>
            <w:tcBorders>
              <w:top w:val="nil"/>
              <w:left w:val="nil"/>
              <w:bottom w:val="single" w:sz="4" w:space="0" w:color="auto"/>
              <w:right w:val="single" w:sz="4" w:space="0" w:color="auto"/>
            </w:tcBorders>
            <w:shd w:val="clear" w:color="auto" w:fill="auto"/>
            <w:noWrap/>
            <w:vAlign w:val="center"/>
            <w:hideMark/>
          </w:tcPr>
          <w:p w:rsidR="00A565D4" w:rsidRPr="007D14C8" w:rsidRDefault="00A565D4" w:rsidP="00A565D4">
            <w:pPr>
              <w:widowControl/>
              <w:jc w:val="center"/>
              <w:rPr>
                <w:rFonts w:ascii="Times New Roman" w:eastAsia="宋体" w:hAnsi="Times New Roman" w:cs="Times New Roman"/>
                <w:color w:val="000000"/>
                <w:kern w:val="0"/>
                <w:sz w:val="22"/>
              </w:rPr>
            </w:pPr>
            <w:r w:rsidRPr="007D14C8">
              <w:rPr>
                <w:rFonts w:ascii="Times New Roman" w:eastAsia="宋体" w:hAnsi="Times New Roman" w:cs="Times New Roman"/>
                <w:color w:val="000000"/>
                <w:kern w:val="0"/>
                <w:sz w:val="22"/>
              </w:rPr>
              <w:t>-2.49%</w:t>
            </w:r>
          </w:p>
        </w:tc>
      </w:tr>
      <w:tr w:rsidR="00A565D4" w:rsidRPr="007D14C8" w:rsidTr="00A565D4">
        <w:trPr>
          <w:trHeight w:val="272"/>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565D4" w:rsidRPr="007D14C8" w:rsidRDefault="00A565D4" w:rsidP="00A565D4">
            <w:pPr>
              <w:widowControl/>
              <w:jc w:val="left"/>
              <w:rPr>
                <w:rFonts w:ascii="Times New Roman" w:eastAsia="宋体" w:hAnsi="Times New Roman" w:cs="Times New Roman"/>
                <w:color w:val="000000"/>
                <w:kern w:val="0"/>
                <w:sz w:val="22"/>
              </w:rPr>
            </w:pPr>
            <w:r w:rsidRPr="007D14C8">
              <w:rPr>
                <w:rFonts w:ascii="宋体" w:eastAsia="宋体" w:hAnsi="宋体" w:cs="Times New Roman" w:hint="eastAsia"/>
                <w:color w:val="000000"/>
                <w:kern w:val="0"/>
                <w:sz w:val="22"/>
              </w:rPr>
              <w:t>社会科学Ⅰ辑</w:t>
            </w:r>
          </w:p>
        </w:tc>
        <w:tc>
          <w:tcPr>
            <w:tcW w:w="992" w:type="dxa"/>
            <w:tcBorders>
              <w:top w:val="nil"/>
              <w:left w:val="nil"/>
              <w:bottom w:val="single" w:sz="4" w:space="0" w:color="auto"/>
              <w:right w:val="single" w:sz="4" w:space="0" w:color="auto"/>
            </w:tcBorders>
            <w:shd w:val="clear" w:color="auto" w:fill="auto"/>
            <w:noWrap/>
            <w:vAlign w:val="center"/>
            <w:hideMark/>
          </w:tcPr>
          <w:p w:rsidR="00A565D4" w:rsidRPr="007D14C8" w:rsidRDefault="00A565D4" w:rsidP="00A565D4">
            <w:pPr>
              <w:widowControl/>
              <w:jc w:val="center"/>
              <w:rPr>
                <w:rFonts w:ascii="Times New Roman" w:eastAsia="宋体" w:hAnsi="Times New Roman" w:cs="Times New Roman"/>
                <w:color w:val="000000"/>
                <w:kern w:val="0"/>
                <w:sz w:val="22"/>
              </w:rPr>
            </w:pPr>
            <w:r w:rsidRPr="007D14C8">
              <w:rPr>
                <w:rFonts w:ascii="Times New Roman" w:eastAsia="宋体" w:hAnsi="Times New Roman" w:cs="Times New Roman"/>
                <w:color w:val="000000"/>
                <w:kern w:val="0"/>
                <w:sz w:val="22"/>
              </w:rPr>
              <w:t>G</w:t>
            </w:r>
          </w:p>
        </w:tc>
        <w:tc>
          <w:tcPr>
            <w:tcW w:w="1843" w:type="dxa"/>
            <w:tcBorders>
              <w:top w:val="nil"/>
              <w:left w:val="nil"/>
              <w:bottom w:val="single" w:sz="4" w:space="0" w:color="auto"/>
              <w:right w:val="single" w:sz="4" w:space="0" w:color="auto"/>
            </w:tcBorders>
            <w:shd w:val="clear" w:color="auto" w:fill="auto"/>
            <w:noWrap/>
            <w:vAlign w:val="center"/>
            <w:hideMark/>
          </w:tcPr>
          <w:p w:rsidR="00A565D4" w:rsidRPr="007D14C8" w:rsidRDefault="00A565D4" w:rsidP="00A565D4">
            <w:pPr>
              <w:widowControl/>
              <w:jc w:val="center"/>
              <w:rPr>
                <w:rFonts w:ascii="Times New Roman" w:eastAsia="宋体" w:hAnsi="Times New Roman" w:cs="Times New Roman"/>
                <w:color w:val="000000"/>
                <w:kern w:val="0"/>
                <w:sz w:val="22"/>
              </w:rPr>
            </w:pPr>
            <w:r w:rsidRPr="007D14C8">
              <w:rPr>
                <w:rFonts w:ascii="Times New Roman" w:eastAsia="宋体" w:hAnsi="Times New Roman" w:cs="Times New Roman"/>
                <w:color w:val="000000"/>
                <w:kern w:val="0"/>
                <w:sz w:val="22"/>
              </w:rPr>
              <w:t>225979</w:t>
            </w:r>
          </w:p>
        </w:tc>
        <w:tc>
          <w:tcPr>
            <w:tcW w:w="1843" w:type="dxa"/>
            <w:tcBorders>
              <w:top w:val="nil"/>
              <w:left w:val="nil"/>
              <w:bottom w:val="single" w:sz="4" w:space="0" w:color="auto"/>
              <w:right w:val="single" w:sz="4" w:space="0" w:color="auto"/>
            </w:tcBorders>
            <w:shd w:val="clear" w:color="auto" w:fill="auto"/>
            <w:noWrap/>
            <w:vAlign w:val="center"/>
            <w:hideMark/>
          </w:tcPr>
          <w:p w:rsidR="00A565D4" w:rsidRPr="007D14C8" w:rsidRDefault="00A565D4" w:rsidP="00A565D4">
            <w:pPr>
              <w:widowControl/>
              <w:jc w:val="center"/>
              <w:rPr>
                <w:rFonts w:ascii="Times New Roman" w:eastAsia="宋体" w:hAnsi="Times New Roman" w:cs="Times New Roman"/>
                <w:color w:val="000000"/>
                <w:kern w:val="0"/>
                <w:sz w:val="22"/>
              </w:rPr>
            </w:pPr>
            <w:r w:rsidRPr="007D14C8">
              <w:rPr>
                <w:rFonts w:ascii="Times New Roman" w:eastAsia="宋体" w:hAnsi="Times New Roman" w:cs="Times New Roman"/>
                <w:color w:val="000000"/>
                <w:kern w:val="0"/>
                <w:sz w:val="22"/>
              </w:rPr>
              <w:t>226641</w:t>
            </w:r>
          </w:p>
        </w:tc>
        <w:tc>
          <w:tcPr>
            <w:tcW w:w="1559" w:type="dxa"/>
            <w:tcBorders>
              <w:top w:val="nil"/>
              <w:left w:val="nil"/>
              <w:bottom w:val="single" w:sz="4" w:space="0" w:color="auto"/>
              <w:right w:val="single" w:sz="4" w:space="0" w:color="auto"/>
            </w:tcBorders>
            <w:shd w:val="clear" w:color="auto" w:fill="auto"/>
            <w:noWrap/>
            <w:vAlign w:val="center"/>
            <w:hideMark/>
          </w:tcPr>
          <w:p w:rsidR="00A565D4" w:rsidRPr="007D14C8" w:rsidRDefault="00A565D4" w:rsidP="00A565D4">
            <w:pPr>
              <w:widowControl/>
              <w:jc w:val="center"/>
              <w:rPr>
                <w:rFonts w:ascii="Times New Roman" w:eastAsia="宋体" w:hAnsi="Times New Roman" w:cs="Times New Roman"/>
                <w:color w:val="000000"/>
                <w:kern w:val="0"/>
                <w:sz w:val="22"/>
              </w:rPr>
            </w:pPr>
            <w:r w:rsidRPr="007D14C8">
              <w:rPr>
                <w:rFonts w:ascii="Times New Roman" w:eastAsia="宋体" w:hAnsi="Times New Roman" w:cs="Times New Roman"/>
                <w:color w:val="000000"/>
                <w:kern w:val="0"/>
                <w:sz w:val="22"/>
              </w:rPr>
              <w:t>0.29%</w:t>
            </w:r>
          </w:p>
        </w:tc>
      </w:tr>
      <w:tr w:rsidR="00A565D4" w:rsidRPr="007D14C8" w:rsidTr="00A565D4">
        <w:trPr>
          <w:trHeight w:val="272"/>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565D4" w:rsidRPr="007D14C8" w:rsidRDefault="00A565D4" w:rsidP="00A565D4">
            <w:pPr>
              <w:widowControl/>
              <w:jc w:val="left"/>
              <w:rPr>
                <w:rFonts w:ascii="Times New Roman" w:eastAsia="宋体" w:hAnsi="Times New Roman" w:cs="Times New Roman"/>
                <w:color w:val="000000"/>
                <w:kern w:val="0"/>
                <w:sz w:val="22"/>
              </w:rPr>
            </w:pPr>
            <w:r w:rsidRPr="007D14C8">
              <w:rPr>
                <w:rFonts w:ascii="宋体" w:eastAsia="宋体" w:hAnsi="宋体" w:cs="Times New Roman" w:hint="eastAsia"/>
                <w:color w:val="000000"/>
                <w:kern w:val="0"/>
                <w:sz w:val="22"/>
              </w:rPr>
              <w:t>信息科技</w:t>
            </w:r>
          </w:p>
        </w:tc>
        <w:tc>
          <w:tcPr>
            <w:tcW w:w="992" w:type="dxa"/>
            <w:tcBorders>
              <w:top w:val="nil"/>
              <w:left w:val="nil"/>
              <w:bottom w:val="single" w:sz="4" w:space="0" w:color="auto"/>
              <w:right w:val="single" w:sz="4" w:space="0" w:color="auto"/>
            </w:tcBorders>
            <w:shd w:val="clear" w:color="auto" w:fill="auto"/>
            <w:noWrap/>
            <w:vAlign w:val="center"/>
            <w:hideMark/>
          </w:tcPr>
          <w:p w:rsidR="00A565D4" w:rsidRPr="007D14C8" w:rsidRDefault="00A565D4" w:rsidP="00A565D4">
            <w:pPr>
              <w:widowControl/>
              <w:jc w:val="center"/>
              <w:rPr>
                <w:rFonts w:ascii="Times New Roman" w:eastAsia="宋体" w:hAnsi="Times New Roman" w:cs="Times New Roman"/>
                <w:color w:val="000000"/>
                <w:kern w:val="0"/>
                <w:sz w:val="22"/>
              </w:rPr>
            </w:pPr>
            <w:r w:rsidRPr="007D14C8">
              <w:rPr>
                <w:rFonts w:ascii="Times New Roman" w:eastAsia="宋体" w:hAnsi="Times New Roman" w:cs="Times New Roman"/>
                <w:color w:val="000000"/>
                <w:kern w:val="0"/>
                <w:sz w:val="22"/>
              </w:rPr>
              <w:t>I</w:t>
            </w:r>
          </w:p>
        </w:tc>
        <w:tc>
          <w:tcPr>
            <w:tcW w:w="1843" w:type="dxa"/>
            <w:tcBorders>
              <w:top w:val="nil"/>
              <w:left w:val="nil"/>
              <w:bottom w:val="single" w:sz="4" w:space="0" w:color="auto"/>
              <w:right w:val="single" w:sz="4" w:space="0" w:color="auto"/>
            </w:tcBorders>
            <w:shd w:val="clear" w:color="auto" w:fill="auto"/>
            <w:noWrap/>
            <w:vAlign w:val="center"/>
            <w:hideMark/>
          </w:tcPr>
          <w:p w:rsidR="00A565D4" w:rsidRPr="007D14C8" w:rsidRDefault="00A565D4" w:rsidP="00A565D4">
            <w:pPr>
              <w:widowControl/>
              <w:jc w:val="center"/>
              <w:rPr>
                <w:rFonts w:ascii="Times New Roman" w:eastAsia="宋体" w:hAnsi="Times New Roman" w:cs="Times New Roman"/>
                <w:color w:val="000000"/>
                <w:kern w:val="0"/>
                <w:sz w:val="22"/>
              </w:rPr>
            </w:pPr>
            <w:r w:rsidRPr="007D14C8">
              <w:rPr>
                <w:rFonts w:ascii="Times New Roman" w:eastAsia="宋体" w:hAnsi="Times New Roman" w:cs="Times New Roman"/>
                <w:color w:val="000000"/>
                <w:kern w:val="0"/>
                <w:sz w:val="22"/>
              </w:rPr>
              <w:t>147680</w:t>
            </w:r>
          </w:p>
        </w:tc>
        <w:tc>
          <w:tcPr>
            <w:tcW w:w="1843" w:type="dxa"/>
            <w:tcBorders>
              <w:top w:val="nil"/>
              <w:left w:val="nil"/>
              <w:bottom w:val="single" w:sz="4" w:space="0" w:color="auto"/>
              <w:right w:val="single" w:sz="4" w:space="0" w:color="auto"/>
            </w:tcBorders>
            <w:shd w:val="clear" w:color="auto" w:fill="auto"/>
            <w:noWrap/>
            <w:vAlign w:val="center"/>
            <w:hideMark/>
          </w:tcPr>
          <w:p w:rsidR="00A565D4" w:rsidRPr="007D14C8" w:rsidRDefault="00A565D4" w:rsidP="00A565D4">
            <w:pPr>
              <w:widowControl/>
              <w:jc w:val="center"/>
              <w:rPr>
                <w:rFonts w:ascii="Times New Roman" w:eastAsia="宋体" w:hAnsi="Times New Roman" w:cs="Times New Roman"/>
                <w:color w:val="000000"/>
                <w:kern w:val="0"/>
                <w:sz w:val="22"/>
              </w:rPr>
            </w:pPr>
            <w:r w:rsidRPr="007D14C8">
              <w:rPr>
                <w:rFonts w:ascii="Times New Roman" w:eastAsia="宋体" w:hAnsi="Times New Roman" w:cs="Times New Roman"/>
                <w:color w:val="000000"/>
                <w:kern w:val="0"/>
                <w:sz w:val="22"/>
              </w:rPr>
              <w:t>161750</w:t>
            </w:r>
          </w:p>
        </w:tc>
        <w:tc>
          <w:tcPr>
            <w:tcW w:w="1559" w:type="dxa"/>
            <w:tcBorders>
              <w:top w:val="nil"/>
              <w:left w:val="nil"/>
              <w:bottom w:val="single" w:sz="4" w:space="0" w:color="auto"/>
              <w:right w:val="single" w:sz="4" w:space="0" w:color="auto"/>
            </w:tcBorders>
            <w:shd w:val="clear" w:color="auto" w:fill="auto"/>
            <w:noWrap/>
            <w:vAlign w:val="center"/>
            <w:hideMark/>
          </w:tcPr>
          <w:p w:rsidR="00A565D4" w:rsidRPr="007D14C8" w:rsidRDefault="00A565D4" w:rsidP="00A565D4">
            <w:pPr>
              <w:widowControl/>
              <w:jc w:val="center"/>
              <w:rPr>
                <w:rFonts w:ascii="Times New Roman" w:eastAsia="宋体" w:hAnsi="Times New Roman" w:cs="Times New Roman"/>
                <w:color w:val="000000"/>
                <w:kern w:val="0"/>
                <w:sz w:val="22"/>
              </w:rPr>
            </w:pPr>
            <w:r w:rsidRPr="007D14C8">
              <w:rPr>
                <w:rFonts w:ascii="Times New Roman" w:eastAsia="宋体" w:hAnsi="Times New Roman" w:cs="Times New Roman"/>
                <w:color w:val="000000"/>
                <w:kern w:val="0"/>
                <w:sz w:val="22"/>
              </w:rPr>
              <w:t>9.53%</w:t>
            </w:r>
          </w:p>
        </w:tc>
      </w:tr>
      <w:tr w:rsidR="00A565D4" w:rsidRPr="007D14C8" w:rsidTr="00A565D4">
        <w:trPr>
          <w:trHeight w:val="272"/>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565D4" w:rsidRPr="007D14C8" w:rsidRDefault="00A565D4" w:rsidP="00A565D4">
            <w:pPr>
              <w:widowControl/>
              <w:jc w:val="left"/>
              <w:rPr>
                <w:rFonts w:ascii="Times New Roman" w:eastAsia="宋体" w:hAnsi="Times New Roman" w:cs="Times New Roman"/>
                <w:color w:val="000000"/>
                <w:kern w:val="0"/>
                <w:sz w:val="22"/>
              </w:rPr>
            </w:pPr>
            <w:r w:rsidRPr="007D14C8">
              <w:rPr>
                <w:rFonts w:ascii="宋体" w:eastAsia="宋体" w:hAnsi="宋体" w:cs="Times New Roman" w:hint="eastAsia"/>
                <w:color w:val="000000"/>
                <w:kern w:val="0"/>
                <w:sz w:val="22"/>
              </w:rPr>
              <w:t>工程科技Ⅰ辑</w:t>
            </w:r>
          </w:p>
        </w:tc>
        <w:tc>
          <w:tcPr>
            <w:tcW w:w="992" w:type="dxa"/>
            <w:tcBorders>
              <w:top w:val="nil"/>
              <w:left w:val="nil"/>
              <w:bottom w:val="single" w:sz="4" w:space="0" w:color="auto"/>
              <w:right w:val="single" w:sz="4" w:space="0" w:color="auto"/>
            </w:tcBorders>
            <w:shd w:val="clear" w:color="auto" w:fill="auto"/>
            <w:noWrap/>
            <w:vAlign w:val="center"/>
            <w:hideMark/>
          </w:tcPr>
          <w:p w:rsidR="00A565D4" w:rsidRPr="007D14C8" w:rsidRDefault="00A565D4" w:rsidP="00A565D4">
            <w:pPr>
              <w:widowControl/>
              <w:jc w:val="center"/>
              <w:rPr>
                <w:rFonts w:ascii="Times New Roman" w:eastAsia="宋体" w:hAnsi="Times New Roman" w:cs="Times New Roman"/>
                <w:color w:val="000000"/>
                <w:kern w:val="0"/>
                <w:sz w:val="22"/>
              </w:rPr>
            </w:pPr>
            <w:r w:rsidRPr="007D14C8">
              <w:rPr>
                <w:rFonts w:ascii="Times New Roman" w:eastAsia="宋体" w:hAnsi="Times New Roman" w:cs="Times New Roman"/>
                <w:color w:val="000000"/>
                <w:kern w:val="0"/>
                <w:sz w:val="22"/>
              </w:rPr>
              <w:t>B</w:t>
            </w:r>
          </w:p>
        </w:tc>
        <w:tc>
          <w:tcPr>
            <w:tcW w:w="1843" w:type="dxa"/>
            <w:tcBorders>
              <w:top w:val="nil"/>
              <w:left w:val="nil"/>
              <w:bottom w:val="single" w:sz="4" w:space="0" w:color="auto"/>
              <w:right w:val="single" w:sz="4" w:space="0" w:color="auto"/>
            </w:tcBorders>
            <w:shd w:val="clear" w:color="auto" w:fill="auto"/>
            <w:noWrap/>
            <w:vAlign w:val="center"/>
            <w:hideMark/>
          </w:tcPr>
          <w:p w:rsidR="00A565D4" w:rsidRPr="007D14C8" w:rsidRDefault="00A565D4" w:rsidP="00A565D4">
            <w:pPr>
              <w:widowControl/>
              <w:jc w:val="center"/>
              <w:rPr>
                <w:rFonts w:ascii="Times New Roman" w:eastAsia="宋体" w:hAnsi="Times New Roman" w:cs="Times New Roman"/>
                <w:color w:val="000000"/>
                <w:kern w:val="0"/>
                <w:sz w:val="22"/>
              </w:rPr>
            </w:pPr>
            <w:r w:rsidRPr="007D14C8">
              <w:rPr>
                <w:rFonts w:ascii="Times New Roman" w:eastAsia="宋体" w:hAnsi="Times New Roman" w:cs="Times New Roman"/>
                <w:color w:val="000000"/>
                <w:kern w:val="0"/>
                <w:sz w:val="22"/>
              </w:rPr>
              <w:t>135857</w:t>
            </w:r>
          </w:p>
        </w:tc>
        <w:tc>
          <w:tcPr>
            <w:tcW w:w="1843" w:type="dxa"/>
            <w:tcBorders>
              <w:top w:val="nil"/>
              <w:left w:val="nil"/>
              <w:bottom w:val="single" w:sz="4" w:space="0" w:color="auto"/>
              <w:right w:val="single" w:sz="4" w:space="0" w:color="auto"/>
            </w:tcBorders>
            <w:shd w:val="clear" w:color="auto" w:fill="auto"/>
            <w:noWrap/>
            <w:vAlign w:val="center"/>
            <w:hideMark/>
          </w:tcPr>
          <w:p w:rsidR="00A565D4" w:rsidRPr="007D14C8" w:rsidRDefault="00A565D4" w:rsidP="00A565D4">
            <w:pPr>
              <w:widowControl/>
              <w:jc w:val="center"/>
              <w:rPr>
                <w:rFonts w:ascii="Times New Roman" w:eastAsia="宋体" w:hAnsi="Times New Roman" w:cs="Times New Roman"/>
                <w:color w:val="000000"/>
                <w:kern w:val="0"/>
                <w:sz w:val="22"/>
              </w:rPr>
            </w:pPr>
            <w:r w:rsidRPr="007D14C8">
              <w:rPr>
                <w:rFonts w:ascii="Times New Roman" w:eastAsia="宋体" w:hAnsi="Times New Roman" w:cs="Times New Roman"/>
                <w:color w:val="000000"/>
                <w:kern w:val="0"/>
                <w:sz w:val="22"/>
              </w:rPr>
              <w:t>133870</w:t>
            </w:r>
          </w:p>
        </w:tc>
        <w:tc>
          <w:tcPr>
            <w:tcW w:w="1559" w:type="dxa"/>
            <w:tcBorders>
              <w:top w:val="nil"/>
              <w:left w:val="nil"/>
              <w:bottom w:val="single" w:sz="4" w:space="0" w:color="auto"/>
              <w:right w:val="single" w:sz="4" w:space="0" w:color="auto"/>
            </w:tcBorders>
            <w:shd w:val="clear" w:color="auto" w:fill="auto"/>
            <w:noWrap/>
            <w:vAlign w:val="center"/>
            <w:hideMark/>
          </w:tcPr>
          <w:p w:rsidR="00A565D4" w:rsidRPr="007D14C8" w:rsidRDefault="00A565D4" w:rsidP="00A565D4">
            <w:pPr>
              <w:widowControl/>
              <w:jc w:val="center"/>
              <w:rPr>
                <w:rFonts w:ascii="Times New Roman" w:eastAsia="宋体" w:hAnsi="Times New Roman" w:cs="Times New Roman"/>
                <w:color w:val="000000"/>
                <w:kern w:val="0"/>
                <w:sz w:val="22"/>
              </w:rPr>
            </w:pPr>
            <w:r w:rsidRPr="007D14C8">
              <w:rPr>
                <w:rFonts w:ascii="Times New Roman" w:eastAsia="宋体" w:hAnsi="Times New Roman" w:cs="Times New Roman"/>
                <w:color w:val="000000"/>
                <w:kern w:val="0"/>
                <w:sz w:val="22"/>
              </w:rPr>
              <w:t>-1.46%</w:t>
            </w:r>
          </w:p>
        </w:tc>
      </w:tr>
      <w:tr w:rsidR="00A565D4" w:rsidRPr="007D14C8" w:rsidTr="00A565D4">
        <w:trPr>
          <w:trHeight w:val="272"/>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565D4" w:rsidRPr="007D14C8" w:rsidRDefault="00A565D4" w:rsidP="00A565D4">
            <w:pPr>
              <w:widowControl/>
              <w:jc w:val="left"/>
              <w:rPr>
                <w:rFonts w:ascii="Times New Roman" w:eastAsia="宋体" w:hAnsi="Times New Roman" w:cs="Times New Roman"/>
                <w:color w:val="000000"/>
                <w:kern w:val="0"/>
                <w:sz w:val="22"/>
              </w:rPr>
            </w:pPr>
            <w:r w:rsidRPr="007D14C8">
              <w:rPr>
                <w:rFonts w:ascii="宋体" w:eastAsia="宋体" w:hAnsi="宋体" w:cs="Times New Roman" w:hint="eastAsia"/>
                <w:color w:val="000000"/>
                <w:kern w:val="0"/>
                <w:sz w:val="22"/>
              </w:rPr>
              <w:lastRenderedPageBreak/>
              <w:t>基础科学</w:t>
            </w:r>
          </w:p>
        </w:tc>
        <w:tc>
          <w:tcPr>
            <w:tcW w:w="992" w:type="dxa"/>
            <w:tcBorders>
              <w:top w:val="nil"/>
              <w:left w:val="nil"/>
              <w:bottom w:val="single" w:sz="4" w:space="0" w:color="auto"/>
              <w:right w:val="single" w:sz="4" w:space="0" w:color="auto"/>
            </w:tcBorders>
            <w:shd w:val="clear" w:color="auto" w:fill="auto"/>
            <w:noWrap/>
            <w:vAlign w:val="center"/>
            <w:hideMark/>
          </w:tcPr>
          <w:p w:rsidR="00A565D4" w:rsidRPr="007D14C8" w:rsidRDefault="00A565D4" w:rsidP="00A565D4">
            <w:pPr>
              <w:widowControl/>
              <w:jc w:val="center"/>
              <w:rPr>
                <w:rFonts w:ascii="Times New Roman" w:eastAsia="宋体" w:hAnsi="Times New Roman" w:cs="Times New Roman"/>
                <w:color w:val="000000"/>
                <w:kern w:val="0"/>
                <w:sz w:val="22"/>
              </w:rPr>
            </w:pPr>
            <w:r w:rsidRPr="007D14C8">
              <w:rPr>
                <w:rFonts w:ascii="Times New Roman" w:eastAsia="宋体" w:hAnsi="Times New Roman" w:cs="Times New Roman"/>
                <w:color w:val="000000"/>
                <w:kern w:val="0"/>
                <w:sz w:val="22"/>
              </w:rPr>
              <w:t>A</w:t>
            </w:r>
          </w:p>
        </w:tc>
        <w:tc>
          <w:tcPr>
            <w:tcW w:w="1843" w:type="dxa"/>
            <w:tcBorders>
              <w:top w:val="nil"/>
              <w:left w:val="nil"/>
              <w:bottom w:val="single" w:sz="4" w:space="0" w:color="auto"/>
              <w:right w:val="single" w:sz="4" w:space="0" w:color="auto"/>
            </w:tcBorders>
            <w:shd w:val="clear" w:color="auto" w:fill="auto"/>
            <w:noWrap/>
            <w:vAlign w:val="center"/>
            <w:hideMark/>
          </w:tcPr>
          <w:p w:rsidR="00A565D4" w:rsidRPr="007D14C8" w:rsidRDefault="00A565D4" w:rsidP="00A565D4">
            <w:pPr>
              <w:widowControl/>
              <w:jc w:val="center"/>
              <w:rPr>
                <w:rFonts w:ascii="Times New Roman" w:eastAsia="宋体" w:hAnsi="Times New Roman" w:cs="Times New Roman"/>
                <w:color w:val="000000"/>
                <w:kern w:val="0"/>
                <w:sz w:val="22"/>
              </w:rPr>
            </w:pPr>
            <w:r w:rsidRPr="007D14C8">
              <w:rPr>
                <w:rFonts w:ascii="Times New Roman" w:eastAsia="宋体" w:hAnsi="Times New Roman" w:cs="Times New Roman"/>
                <w:color w:val="000000"/>
                <w:kern w:val="0"/>
                <w:sz w:val="22"/>
              </w:rPr>
              <w:t>130727</w:t>
            </w:r>
          </w:p>
        </w:tc>
        <w:tc>
          <w:tcPr>
            <w:tcW w:w="1843" w:type="dxa"/>
            <w:tcBorders>
              <w:top w:val="nil"/>
              <w:left w:val="nil"/>
              <w:bottom w:val="single" w:sz="4" w:space="0" w:color="auto"/>
              <w:right w:val="single" w:sz="4" w:space="0" w:color="auto"/>
            </w:tcBorders>
            <w:shd w:val="clear" w:color="auto" w:fill="auto"/>
            <w:noWrap/>
            <w:vAlign w:val="center"/>
            <w:hideMark/>
          </w:tcPr>
          <w:p w:rsidR="00A565D4" w:rsidRPr="007D14C8" w:rsidRDefault="00A565D4" w:rsidP="00A565D4">
            <w:pPr>
              <w:widowControl/>
              <w:jc w:val="center"/>
              <w:rPr>
                <w:rFonts w:ascii="Times New Roman" w:eastAsia="宋体" w:hAnsi="Times New Roman" w:cs="Times New Roman"/>
                <w:color w:val="000000"/>
                <w:kern w:val="0"/>
                <w:sz w:val="22"/>
              </w:rPr>
            </w:pPr>
            <w:r w:rsidRPr="007D14C8">
              <w:rPr>
                <w:rFonts w:ascii="Times New Roman" w:eastAsia="宋体" w:hAnsi="Times New Roman" w:cs="Times New Roman"/>
                <w:color w:val="000000"/>
                <w:kern w:val="0"/>
                <w:sz w:val="22"/>
              </w:rPr>
              <w:t>129291</w:t>
            </w:r>
          </w:p>
        </w:tc>
        <w:tc>
          <w:tcPr>
            <w:tcW w:w="1559" w:type="dxa"/>
            <w:tcBorders>
              <w:top w:val="nil"/>
              <w:left w:val="nil"/>
              <w:bottom w:val="single" w:sz="4" w:space="0" w:color="auto"/>
              <w:right w:val="single" w:sz="4" w:space="0" w:color="auto"/>
            </w:tcBorders>
            <w:shd w:val="clear" w:color="auto" w:fill="auto"/>
            <w:noWrap/>
            <w:vAlign w:val="center"/>
            <w:hideMark/>
          </w:tcPr>
          <w:p w:rsidR="00A565D4" w:rsidRPr="007D14C8" w:rsidRDefault="00A565D4" w:rsidP="00A565D4">
            <w:pPr>
              <w:widowControl/>
              <w:jc w:val="center"/>
              <w:rPr>
                <w:rFonts w:ascii="Times New Roman" w:eastAsia="宋体" w:hAnsi="Times New Roman" w:cs="Times New Roman"/>
                <w:color w:val="000000"/>
                <w:kern w:val="0"/>
                <w:sz w:val="22"/>
              </w:rPr>
            </w:pPr>
            <w:r w:rsidRPr="007D14C8">
              <w:rPr>
                <w:rFonts w:ascii="Times New Roman" w:eastAsia="宋体" w:hAnsi="Times New Roman" w:cs="Times New Roman"/>
                <w:color w:val="000000"/>
                <w:kern w:val="0"/>
                <w:sz w:val="22"/>
              </w:rPr>
              <w:t>-1.10%</w:t>
            </w:r>
          </w:p>
        </w:tc>
      </w:tr>
      <w:tr w:rsidR="00A565D4" w:rsidRPr="007D14C8" w:rsidTr="00A565D4">
        <w:trPr>
          <w:trHeight w:val="272"/>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565D4" w:rsidRPr="007D14C8" w:rsidRDefault="00A565D4" w:rsidP="00A565D4">
            <w:pPr>
              <w:widowControl/>
              <w:jc w:val="left"/>
              <w:rPr>
                <w:rFonts w:ascii="Times New Roman" w:eastAsia="宋体" w:hAnsi="Times New Roman" w:cs="Times New Roman"/>
                <w:color w:val="000000"/>
                <w:kern w:val="0"/>
                <w:sz w:val="22"/>
              </w:rPr>
            </w:pPr>
            <w:r w:rsidRPr="007D14C8">
              <w:rPr>
                <w:rFonts w:ascii="宋体" w:eastAsia="宋体" w:hAnsi="宋体" w:cs="Times New Roman" w:hint="eastAsia"/>
                <w:color w:val="000000"/>
                <w:kern w:val="0"/>
                <w:sz w:val="22"/>
              </w:rPr>
              <w:t>医药卫生科技</w:t>
            </w:r>
          </w:p>
        </w:tc>
        <w:tc>
          <w:tcPr>
            <w:tcW w:w="992" w:type="dxa"/>
            <w:tcBorders>
              <w:top w:val="nil"/>
              <w:left w:val="nil"/>
              <w:bottom w:val="single" w:sz="4" w:space="0" w:color="auto"/>
              <w:right w:val="single" w:sz="4" w:space="0" w:color="auto"/>
            </w:tcBorders>
            <w:shd w:val="clear" w:color="auto" w:fill="auto"/>
            <w:noWrap/>
            <w:vAlign w:val="center"/>
            <w:hideMark/>
          </w:tcPr>
          <w:p w:rsidR="00A565D4" w:rsidRPr="007D14C8" w:rsidRDefault="00A565D4" w:rsidP="00A565D4">
            <w:pPr>
              <w:widowControl/>
              <w:jc w:val="center"/>
              <w:rPr>
                <w:rFonts w:ascii="Times New Roman" w:eastAsia="宋体" w:hAnsi="Times New Roman" w:cs="Times New Roman"/>
                <w:color w:val="000000"/>
                <w:kern w:val="0"/>
                <w:sz w:val="22"/>
              </w:rPr>
            </w:pPr>
            <w:r w:rsidRPr="007D14C8">
              <w:rPr>
                <w:rFonts w:ascii="Times New Roman" w:eastAsia="宋体" w:hAnsi="Times New Roman" w:cs="Times New Roman"/>
                <w:color w:val="000000"/>
                <w:kern w:val="0"/>
                <w:sz w:val="22"/>
              </w:rPr>
              <w:t>E</w:t>
            </w:r>
          </w:p>
        </w:tc>
        <w:tc>
          <w:tcPr>
            <w:tcW w:w="1843" w:type="dxa"/>
            <w:tcBorders>
              <w:top w:val="nil"/>
              <w:left w:val="nil"/>
              <w:bottom w:val="single" w:sz="4" w:space="0" w:color="auto"/>
              <w:right w:val="single" w:sz="4" w:space="0" w:color="auto"/>
            </w:tcBorders>
            <w:shd w:val="clear" w:color="auto" w:fill="auto"/>
            <w:noWrap/>
            <w:vAlign w:val="center"/>
            <w:hideMark/>
          </w:tcPr>
          <w:p w:rsidR="00A565D4" w:rsidRPr="007D14C8" w:rsidRDefault="00A565D4" w:rsidP="00A565D4">
            <w:pPr>
              <w:widowControl/>
              <w:jc w:val="center"/>
              <w:rPr>
                <w:rFonts w:ascii="Times New Roman" w:eastAsia="宋体" w:hAnsi="Times New Roman" w:cs="Times New Roman"/>
                <w:color w:val="000000"/>
                <w:kern w:val="0"/>
                <w:sz w:val="22"/>
              </w:rPr>
            </w:pPr>
            <w:r w:rsidRPr="007D14C8">
              <w:rPr>
                <w:rFonts w:ascii="Times New Roman" w:eastAsia="宋体" w:hAnsi="Times New Roman" w:cs="Times New Roman"/>
                <w:color w:val="000000"/>
                <w:kern w:val="0"/>
                <w:sz w:val="22"/>
              </w:rPr>
              <w:t>76781</w:t>
            </w:r>
          </w:p>
        </w:tc>
        <w:tc>
          <w:tcPr>
            <w:tcW w:w="1843" w:type="dxa"/>
            <w:tcBorders>
              <w:top w:val="nil"/>
              <w:left w:val="nil"/>
              <w:bottom w:val="single" w:sz="4" w:space="0" w:color="auto"/>
              <w:right w:val="single" w:sz="4" w:space="0" w:color="auto"/>
            </w:tcBorders>
            <w:shd w:val="clear" w:color="auto" w:fill="auto"/>
            <w:noWrap/>
            <w:vAlign w:val="center"/>
            <w:hideMark/>
          </w:tcPr>
          <w:p w:rsidR="00A565D4" w:rsidRPr="007D14C8" w:rsidRDefault="00A565D4" w:rsidP="00A565D4">
            <w:pPr>
              <w:widowControl/>
              <w:jc w:val="center"/>
              <w:rPr>
                <w:rFonts w:ascii="Times New Roman" w:eastAsia="宋体" w:hAnsi="Times New Roman" w:cs="Times New Roman"/>
                <w:color w:val="000000"/>
                <w:kern w:val="0"/>
                <w:sz w:val="22"/>
              </w:rPr>
            </w:pPr>
            <w:r w:rsidRPr="007D14C8">
              <w:rPr>
                <w:rFonts w:ascii="Times New Roman" w:eastAsia="宋体" w:hAnsi="Times New Roman" w:cs="Times New Roman"/>
                <w:color w:val="000000"/>
                <w:kern w:val="0"/>
                <w:sz w:val="22"/>
              </w:rPr>
              <w:t>107134</w:t>
            </w:r>
          </w:p>
        </w:tc>
        <w:tc>
          <w:tcPr>
            <w:tcW w:w="1559" w:type="dxa"/>
            <w:tcBorders>
              <w:top w:val="nil"/>
              <w:left w:val="nil"/>
              <w:bottom w:val="single" w:sz="4" w:space="0" w:color="auto"/>
              <w:right w:val="single" w:sz="4" w:space="0" w:color="auto"/>
            </w:tcBorders>
            <w:shd w:val="clear" w:color="auto" w:fill="auto"/>
            <w:noWrap/>
            <w:vAlign w:val="center"/>
            <w:hideMark/>
          </w:tcPr>
          <w:p w:rsidR="00A565D4" w:rsidRPr="007D14C8" w:rsidRDefault="00A565D4" w:rsidP="00A565D4">
            <w:pPr>
              <w:widowControl/>
              <w:jc w:val="center"/>
              <w:rPr>
                <w:rFonts w:ascii="Times New Roman" w:eastAsia="宋体" w:hAnsi="Times New Roman" w:cs="Times New Roman"/>
                <w:color w:val="000000"/>
                <w:kern w:val="0"/>
                <w:sz w:val="22"/>
              </w:rPr>
            </w:pPr>
            <w:r w:rsidRPr="007D14C8">
              <w:rPr>
                <w:rFonts w:ascii="Times New Roman" w:eastAsia="宋体" w:hAnsi="Times New Roman" w:cs="Times New Roman"/>
                <w:color w:val="000000"/>
                <w:kern w:val="0"/>
                <w:sz w:val="22"/>
              </w:rPr>
              <w:t>39.53%</w:t>
            </w:r>
          </w:p>
        </w:tc>
      </w:tr>
      <w:tr w:rsidR="00A565D4" w:rsidRPr="007D14C8" w:rsidTr="00A565D4">
        <w:trPr>
          <w:trHeight w:val="272"/>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565D4" w:rsidRPr="007D14C8" w:rsidRDefault="00A565D4" w:rsidP="00A565D4">
            <w:pPr>
              <w:widowControl/>
              <w:jc w:val="left"/>
              <w:rPr>
                <w:rFonts w:ascii="Times New Roman" w:eastAsia="宋体" w:hAnsi="Times New Roman" w:cs="Times New Roman"/>
                <w:color w:val="000000"/>
                <w:kern w:val="0"/>
                <w:sz w:val="22"/>
              </w:rPr>
            </w:pPr>
            <w:r w:rsidRPr="007D14C8">
              <w:rPr>
                <w:rFonts w:ascii="宋体" w:eastAsia="宋体" w:hAnsi="宋体" w:cs="Times New Roman" w:hint="eastAsia"/>
                <w:color w:val="000000"/>
                <w:kern w:val="0"/>
                <w:sz w:val="22"/>
              </w:rPr>
              <w:t>工程科技Ⅱ辑</w:t>
            </w:r>
          </w:p>
        </w:tc>
        <w:tc>
          <w:tcPr>
            <w:tcW w:w="992" w:type="dxa"/>
            <w:tcBorders>
              <w:top w:val="nil"/>
              <w:left w:val="nil"/>
              <w:bottom w:val="single" w:sz="4" w:space="0" w:color="auto"/>
              <w:right w:val="single" w:sz="4" w:space="0" w:color="auto"/>
            </w:tcBorders>
            <w:shd w:val="clear" w:color="auto" w:fill="auto"/>
            <w:noWrap/>
            <w:vAlign w:val="center"/>
            <w:hideMark/>
          </w:tcPr>
          <w:p w:rsidR="00A565D4" w:rsidRPr="007D14C8" w:rsidRDefault="00A565D4" w:rsidP="00A565D4">
            <w:pPr>
              <w:widowControl/>
              <w:jc w:val="center"/>
              <w:rPr>
                <w:rFonts w:ascii="Times New Roman" w:eastAsia="宋体" w:hAnsi="Times New Roman" w:cs="Times New Roman"/>
                <w:color w:val="000000"/>
                <w:kern w:val="0"/>
                <w:sz w:val="22"/>
              </w:rPr>
            </w:pPr>
            <w:r w:rsidRPr="007D14C8">
              <w:rPr>
                <w:rFonts w:ascii="Times New Roman" w:eastAsia="宋体" w:hAnsi="Times New Roman" w:cs="Times New Roman"/>
                <w:color w:val="000000"/>
                <w:kern w:val="0"/>
                <w:sz w:val="22"/>
              </w:rPr>
              <w:t>C</w:t>
            </w:r>
          </w:p>
        </w:tc>
        <w:tc>
          <w:tcPr>
            <w:tcW w:w="1843" w:type="dxa"/>
            <w:tcBorders>
              <w:top w:val="nil"/>
              <w:left w:val="nil"/>
              <w:bottom w:val="single" w:sz="4" w:space="0" w:color="auto"/>
              <w:right w:val="single" w:sz="4" w:space="0" w:color="auto"/>
            </w:tcBorders>
            <w:shd w:val="clear" w:color="auto" w:fill="auto"/>
            <w:noWrap/>
            <w:vAlign w:val="center"/>
            <w:hideMark/>
          </w:tcPr>
          <w:p w:rsidR="00A565D4" w:rsidRPr="007D14C8" w:rsidRDefault="00A565D4" w:rsidP="00A565D4">
            <w:pPr>
              <w:widowControl/>
              <w:jc w:val="center"/>
              <w:rPr>
                <w:rFonts w:ascii="Times New Roman" w:eastAsia="宋体" w:hAnsi="Times New Roman" w:cs="Times New Roman"/>
                <w:color w:val="000000"/>
                <w:kern w:val="0"/>
                <w:sz w:val="22"/>
              </w:rPr>
            </w:pPr>
            <w:r w:rsidRPr="007D14C8">
              <w:rPr>
                <w:rFonts w:ascii="Times New Roman" w:eastAsia="宋体" w:hAnsi="Times New Roman" w:cs="Times New Roman"/>
                <w:color w:val="000000"/>
                <w:kern w:val="0"/>
                <w:sz w:val="22"/>
              </w:rPr>
              <w:t>66906</w:t>
            </w:r>
          </w:p>
        </w:tc>
        <w:tc>
          <w:tcPr>
            <w:tcW w:w="1843" w:type="dxa"/>
            <w:tcBorders>
              <w:top w:val="nil"/>
              <w:left w:val="nil"/>
              <w:bottom w:val="single" w:sz="4" w:space="0" w:color="auto"/>
              <w:right w:val="single" w:sz="4" w:space="0" w:color="auto"/>
            </w:tcBorders>
            <w:shd w:val="clear" w:color="auto" w:fill="auto"/>
            <w:noWrap/>
            <w:vAlign w:val="center"/>
            <w:hideMark/>
          </w:tcPr>
          <w:p w:rsidR="00A565D4" w:rsidRPr="007D14C8" w:rsidRDefault="00A565D4" w:rsidP="00A565D4">
            <w:pPr>
              <w:widowControl/>
              <w:jc w:val="center"/>
              <w:rPr>
                <w:rFonts w:ascii="Times New Roman" w:eastAsia="宋体" w:hAnsi="Times New Roman" w:cs="Times New Roman"/>
                <w:color w:val="000000"/>
                <w:kern w:val="0"/>
                <w:sz w:val="22"/>
              </w:rPr>
            </w:pPr>
            <w:r w:rsidRPr="007D14C8">
              <w:rPr>
                <w:rFonts w:ascii="Times New Roman" w:eastAsia="宋体" w:hAnsi="Times New Roman" w:cs="Times New Roman"/>
                <w:color w:val="000000"/>
                <w:kern w:val="0"/>
                <w:sz w:val="22"/>
              </w:rPr>
              <w:t>74259</w:t>
            </w:r>
          </w:p>
        </w:tc>
        <w:tc>
          <w:tcPr>
            <w:tcW w:w="1559" w:type="dxa"/>
            <w:tcBorders>
              <w:top w:val="nil"/>
              <w:left w:val="nil"/>
              <w:bottom w:val="single" w:sz="4" w:space="0" w:color="auto"/>
              <w:right w:val="single" w:sz="4" w:space="0" w:color="auto"/>
            </w:tcBorders>
            <w:shd w:val="clear" w:color="auto" w:fill="auto"/>
            <w:noWrap/>
            <w:vAlign w:val="center"/>
            <w:hideMark/>
          </w:tcPr>
          <w:p w:rsidR="00A565D4" w:rsidRPr="007D14C8" w:rsidRDefault="00A565D4" w:rsidP="00A565D4">
            <w:pPr>
              <w:widowControl/>
              <w:jc w:val="center"/>
              <w:rPr>
                <w:rFonts w:ascii="Times New Roman" w:eastAsia="宋体" w:hAnsi="Times New Roman" w:cs="Times New Roman"/>
                <w:color w:val="000000"/>
                <w:kern w:val="0"/>
                <w:sz w:val="22"/>
              </w:rPr>
            </w:pPr>
            <w:r w:rsidRPr="007D14C8">
              <w:rPr>
                <w:rFonts w:ascii="Times New Roman" w:eastAsia="宋体" w:hAnsi="Times New Roman" w:cs="Times New Roman"/>
                <w:color w:val="000000"/>
                <w:kern w:val="0"/>
                <w:sz w:val="22"/>
              </w:rPr>
              <w:t>10.99%</w:t>
            </w:r>
          </w:p>
        </w:tc>
      </w:tr>
      <w:tr w:rsidR="00A565D4" w:rsidRPr="007D14C8" w:rsidTr="00A565D4">
        <w:trPr>
          <w:trHeight w:val="272"/>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565D4" w:rsidRPr="007D14C8" w:rsidRDefault="00A565D4" w:rsidP="00A565D4">
            <w:pPr>
              <w:widowControl/>
              <w:jc w:val="left"/>
              <w:rPr>
                <w:rFonts w:ascii="Times New Roman" w:eastAsia="宋体" w:hAnsi="Times New Roman" w:cs="Times New Roman"/>
                <w:color w:val="000000"/>
                <w:kern w:val="0"/>
                <w:sz w:val="22"/>
              </w:rPr>
            </w:pPr>
            <w:r w:rsidRPr="007D14C8">
              <w:rPr>
                <w:rFonts w:ascii="宋体" w:eastAsia="宋体" w:hAnsi="宋体" w:cs="Times New Roman" w:hint="eastAsia"/>
                <w:color w:val="000000"/>
                <w:kern w:val="0"/>
                <w:sz w:val="22"/>
              </w:rPr>
              <w:t>农业科技</w:t>
            </w:r>
          </w:p>
        </w:tc>
        <w:tc>
          <w:tcPr>
            <w:tcW w:w="992" w:type="dxa"/>
            <w:tcBorders>
              <w:top w:val="nil"/>
              <w:left w:val="nil"/>
              <w:bottom w:val="single" w:sz="4" w:space="0" w:color="auto"/>
              <w:right w:val="single" w:sz="4" w:space="0" w:color="auto"/>
            </w:tcBorders>
            <w:shd w:val="clear" w:color="auto" w:fill="auto"/>
            <w:noWrap/>
            <w:vAlign w:val="center"/>
            <w:hideMark/>
          </w:tcPr>
          <w:p w:rsidR="00A565D4" w:rsidRPr="007D14C8" w:rsidRDefault="00A565D4" w:rsidP="00A565D4">
            <w:pPr>
              <w:widowControl/>
              <w:jc w:val="center"/>
              <w:rPr>
                <w:rFonts w:ascii="Times New Roman" w:eastAsia="宋体" w:hAnsi="Times New Roman" w:cs="Times New Roman"/>
                <w:color w:val="000000"/>
                <w:kern w:val="0"/>
                <w:sz w:val="22"/>
              </w:rPr>
            </w:pPr>
            <w:r w:rsidRPr="007D14C8">
              <w:rPr>
                <w:rFonts w:ascii="Times New Roman" w:eastAsia="宋体" w:hAnsi="Times New Roman" w:cs="Times New Roman"/>
                <w:color w:val="000000"/>
                <w:kern w:val="0"/>
                <w:sz w:val="22"/>
              </w:rPr>
              <w:t>D</w:t>
            </w:r>
          </w:p>
        </w:tc>
        <w:tc>
          <w:tcPr>
            <w:tcW w:w="1843" w:type="dxa"/>
            <w:tcBorders>
              <w:top w:val="nil"/>
              <w:left w:val="nil"/>
              <w:bottom w:val="single" w:sz="4" w:space="0" w:color="auto"/>
              <w:right w:val="single" w:sz="4" w:space="0" w:color="auto"/>
            </w:tcBorders>
            <w:shd w:val="clear" w:color="auto" w:fill="auto"/>
            <w:noWrap/>
            <w:vAlign w:val="center"/>
            <w:hideMark/>
          </w:tcPr>
          <w:p w:rsidR="00A565D4" w:rsidRPr="007D14C8" w:rsidRDefault="00A565D4" w:rsidP="00A565D4">
            <w:pPr>
              <w:widowControl/>
              <w:jc w:val="center"/>
              <w:rPr>
                <w:rFonts w:ascii="Times New Roman" w:eastAsia="宋体" w:hAnsi="Times New Roman" w:cs="Times New Roman"/>
                <w:color w:val="000000"/>
                <w:kern w:val="0"/>
                <w:sz w:val="22"/>
              </w:rPr>
            </w:pPr>
            <w:r w:rsidRPr="007D14C8">
              <w:rPr>
                <w:rFonts w:ascii="Times New Roman" w:eastAsia="宋体" w:hAnsi="Times New Roman" w:cs="Times New Roman"/>
                <w:color w:val="000000"/>
                <w:kern w:val="0"/>
                <w:sz w:val="22"/>
              </w:rPr>
              <w:t>64736</w:t>
            </w:r>
          </w:p>
        </w:tc>
        <w:tc>
          <w:tcPr>
            <w:tcW w:w="1843" w:type="dxa"/>
            <w:tcBorders>
              <w:top w:val="nil"/>
              <w:left w:val="nil"/>
              <w:bottom w:val="single" w:sz="4" w:space="0" w:color="auto"/>
              <w:right w:val="single" w:sz="4" w:space="0" w:color="auto"/>
            </w:tcBorders>
            <w:shd w:val="clear" w:color="auto" w:fill="auto"/>
            <w:noWrap/>
            <w:vAlign w:val="center"/>
            <w:hideMark/>
          </w:tcPr>
          <w:p w:rsidR="00A565D4" w:rsidRPr="007D14C8" w:rsidRDefault="00A565D4" w:rsidP="00A565D4">
            <w:pPr>
              <w:widowControl/>
              <w:jc w:val="center"/>
              <w:rPr>
                <w:rFonts w:ascii="Times New Roman" w:eastAsia="宋体" w:hAnsi="Times New Roman" w:cs="Times New Roman"/>
                <w:color w:val="000000"/>
                <w:kern w:val="0"/>
                <w:sz w:val="22"/>
              </w:rPr>
            </w:pPr>
            <w:r w:rsidRPr="007D14C8">
              <w:rPr>
                <w:rFonts w:ascii="Times New Roman" w:eastAsia="宋体" w:hAnsi="Times New Roman" w:cs="Times New Roman"/>
                <w:color w:val="000000"/>
                <w:kern w:val="0"/>
                <w:sz w:val="22"/>
              </w:rPr>
              <w:t>41046</w:t>
            </w:r>
          </w:p>
        </w:tc>
        <w:tc>
          <w:tcPr>
            <w:tcW w:w="1559" w:type="dxa"/>
            <w:tcBorders>
              <w:top w:val="nil"/>
              <w:left w:val="nil"/>
              <w:bottom w:val="single" w:sz="4" w:space="0" w:color="auto"/>
              <w:right w:val="single" w:sz="4" w:space="0" w:color="auto"/>
            </w:tcBorders>
            <w:shd w:val="clear" w:color="auto" w:fill="auto"/>
            <w:noWrap/>
            <w:vAlign w:val="center"/>
            <w:hideMark/>
          </w:tcPr>
          <w:p w:rsidR="00A565D4" w:rsidRPr="007D14C8" w:rsidRDefault="00A565D4" w:rsidP="00A565D4">
            <w:pPr>
              <w:widowControl/>
              <w:jc w:val="center"/>
              <w:rPr>
                <w:rFonts w:ascii="Times New Roman" w:eastAsia="宋体" w:hAnsi="Times New Roman" w:cs="Times New Roman"/>
                <w:color w:val="000000"/>
                <w:kern w:val="0"/>
                <w:sz w:val="22"/>
              </w:rPr>
            </w:pPr>
            <w:r w:rsidRPr="007D14C8">
              <w:rPr>
                <w:rFonts w:ascii="Times New Roman" w:eastAsia="宋体" w:hAnsi="Times New Roman" w:cs="Times New Roman"/>
                <w:color w:val="000000"/>
                <w:kern w:val="0"/>
                <w:sz w:val="22"/>
              </w:rPr>
              <w:t>-36.59%</w:t>
            </w:r>
          </w:p>
        </w:tc>
      </w:tr>
    </w:tbl>
    <w:p w:rsidR="00A565D4" w:rsidRDefault="00A565D4" w:rsidP="00A565D4">
      <w:r>
        <w:fldChar w:fldCharType="end"/>
      </w:r>
      <w:r>
        <w:rPr>
          <w:rFonts w:hint="eastAsia"/>
        </w:rPr>
        <w:t>可以看出相较于上一年</w:t>
      </w:r>
      <w:r>
        <w:t>，</w:t>
      </w:r>
      <w:r>
        <w:rPr>
          <w:rFonts w:hint="eastAsia"/>
        </w:rPr>
        <w:t>2019</w:t>
      </w:r>
      <w:r>
        <w:rPr>
          <w:rFonts w:hint="eastAsia"/>
        </w:rPr>
        <w:t>年下载量</w:t>
      </w:r>
      <w:r>
        <w:t>最多的前三个数据库使用量都有较大</w:t>
      </w:r>
      <w:r>
        <w:rPr>
          <w:rFonts w:hint="eastAsia"/>
        </w:rPr>
        <w:t>降幅</w:t>
      </w:r>
      <w:r>
        <w:t>，</w:t>
      </w:r>
      <w:r>
        <w:rPr>
          <w:rFonts w:hint="eastAsia"/>
        </w:rPr>
        <w:t>对于</w:t>
      </w:r>
      <w:r>
        <w:t>哲学与人文科学专辑，包含有</w:t>
      </w:r>
      <w:r w:rsidRPr="007D14C8">
        <w:rPr>
          <w:rFonts w:hint="eastAsia"/>
        </w:rPr>
        <w:t>文学、语言学、文字学、心理学、历史、地理、伦理学、艺术、考古、哲学、宗教学等</w:t>
      </w:r>
      <w:r>
        <w:rPr>
          <w:rFonts w:hint="eastAsia"/>
        </w:rPr>
        <w:t>；对于</w:t>
      </w:r>
      <w:r>
        <w:t>社会科学</w:t>
      </w:r>
      <w:r w:rsidRPr="007D14C8">
        <w:rPr>
          <w:rFonts w:hint="eastAsia"/>
        </w:rPr>
        <w:t>Ⅱ辑</w:t>
      </w:r>
      <w:r>
        <w:rPr>
          <w:rFonts w:hint="eastAsia"/>
        </w:rPr>
        <w:t>，</w:t>
      </w:r>
      <w:r>
        <w:t>包含有</w:t>
      </w:r>
      <w:r w:rsidRPr="00447149">
        <w:rPr>
          <w:rFonts w:hint="eastAsia"/>
        </w:rPr>
        <w:t>教育学、人口学、社会学、体育等</w:t>
      </w:r>
      <w:r>
        <w:rPr>
          <w:rFonts w:hint="eastAsia"/>
        </w:rPr>
        <w:t>；</w:t>
      </w:r>
      <w:r>
        <w:t>对于经济与管理科学专辑，包含有</w:t>
      </w:r>
      <w:r w:rsidRPr="00447149">
        <w:rPr>
          <w:rFonts w:hint="eastAsia"/>
        </w:rPr>
        <w:t>经济学、管理学、贸易学、金融证券、会计审计等</w:t>
      </w:r>
      <w:r>
        <w:rPr>
          <w:rFonts w:hint="eastAsia"/>
        </w:rPr>
        <w:t>，</w:t>
      </w:r>
      <w:r>
        <w:t>基本上涵盖了我校文科的主要专业</w:t>
      </w:r>
      <w:r>
        <w:rPr>
          <w:rFonts w:hint="eastAsia"/>
        </w:rPr>
        <w:t>。</w:t>
      </w:r>
      <w:r w:rsidRPr="00447149">
        <w:rPr>
          <w:rFonts w:hint="eastAsia"/>
          <w:color w:val="FF0000"/>
        </w:rPr>
        <w:t>这些</w:t>
      </w:r>
      <w:r w:rsidRPr="00447149">
        <w:rPr>
          <w:color w:val="FF0000"/>
        </w:rPr>
        <w:t>领域的下载次数降低，</w:t>
      </w:r>
      <w:r w:rsidRPr="00447149">
        <w:rPr>
          <w:rFonts w:hint="eastAsia"/>
          <w:color w:val="FF0000"/>
        </w:rPr>
        <w:t>原因</w:t>
      </w:r>
      <w:r w:rsidRPr="00447149">
        <w:rPr>
          <w:color w:val="FF0000"/>
        </w:rPr>
        <w:t>是我校文科专业领域研究</w:t>
      </w:r>
      <w:proofErr w:type="gramStart"/>
      <w:r w:rsidRPr="00447149">
        <w:rPr>
          <w:color w:val="FF0000"/>
        </w:rPr>
        <w:t>对于知网</w:t>
      </w:r>
      <w:r w:rsidRPr="00447149">
        <w:rPr>
          <w:rFonts w:hint="eastAsia"/>
          <w:color w:val="FF0000"/>
        </w:rPr>
        <w:t>过度</w:t>
      </w:r>
      <w:proofErr w:type="gramEnd"/>
      <w:r w:rsidRPr="00447149">
        <w:rPr>
          <w:color w:val="FF0000"/>
        </w:rPr>
        <w:t>依赖，</w:t>
      </w:r>
      <w:r w:rsidRPr="00447149">
        <w:rPr>
          <w:rFonts w:hint="eastAsia"/>
          <w:color w:val="FF0000"/>
        </w:rPr>
        <w:t>而</w:t>
      </w:r>
      <w:r w:rsidRPr="00447149">
        <w:rPr>
          <w:color w:val="FF0000"/>
        </w:rPr>
        <w:t>在</w:t>
      </w:r>
      <w:r w:rsidRPr="00447149">
        <w:rPr>
          <w:rFonts w:hint="eastAsia"/>
          <w:color w:val="FF0000"/>
        </w:rPr>
        <w:t>2018</w:t>
      </w:r>
      <w:r w:rsidRPr="00447149">
        <w:rPr>
          <w:rFonts w:hint="eastAsia"/>
          <w:color w:val="FF0000"/>
        </w:rPr>
        <w:t>年因</w:t>
      </w:r>
      <w:r w:rsidRPr="00447149">
        <w:rPr>
          <w:color w:val="FF0000"/>
        </w:rPr>
        <w:t>校外</w:t>
      </w:r>
      <w:r w:rsidRPr="00447149">
        <w:rPr>
          <w:rFonts w:hint="eastAsia"/>
          <w:color w:val="FF0000"/>
        </w:rPr>
        <w:t>有</w:t>
      </w:r>
      <w:r w:rsidRPr="00447149">
        <w:rPr>
          <w:rFonts w:hint="eastAsia"/>
          <w:color w:val="FF0000"/>
        </w:rPr>
        <w:t>IP</w:t>
      </w:r>
      <w:r w:rsidRPr="00447149">
        <w:rPr>
          <w:rFonts w:hint="eastAsia"/>
          <w:color w:val="FF0000"/>
        </w:rPr>
        <w:t>而</w:t>
      </w:r>
      <w:r w:rsidRPr="00447149">
        <w:rPr>
          <w:color w:val="FF0000"/>
        </w:rPr>
        <w:t>出现过恶意下载，</w:t>
      </w:r>
      <w:r w:rsidRPr="00447149">
        <w:rPr>
          <w:rFonts w:hint="eastAsia"/>
          <w:color w:val="FF0000"/>
        </w:rPr>
        <w:t>抬高了</w:t>
      </w:r>
      <w:r w:rsidRPr="00447149">
        <w:rPr>
          <w:color w:val="FF0000"/>
        </w:rPr>
        <w:t>下载次数，在</w:t>
      </w:r>
      <w:r w:rsidRPr="00447149">
        <w:rPr>
          <w:rFonts w:hint="eastAsia"/>
          <w:color w:val="FF0000"/>
        </w:rPr>
        <w:t>2019</w:t>
      </w:r>
      <w:r w:rsidRPr="00447149">
        <w:rPr>
          <w:rFonts w:hint="eastAsia"/>
          <w:color w:val="FF0000"/>
        </w:rPr>
        <w:t>年</w:t>
      </w:r>
      <w:r w:rsidRPr="00447149">
        <w:rPr>
          <w:color w:val="FF0000"/>
        </w:rPr>
        <w:t>我们关停了这部分</w:t>
      </w:r>
      <w:r w:rsidRPr="00447149">
        <w:rPr>
          <w:color w:val="FF0000"/>
        </w:rPr>
        <w:t>IP</w:t>
      </w:r>
      <w:r w:rsidRPr="00447149">
        <w:rPr>
          <w:rFonts w:hint="eastAsia"/>
          <w:color w:val="FF0000"/>
        </w:rPr>
        <w:t>地址</w:t>
      </w:r>
      <w:r w:rsidRPr="00447149">
        <w:rPr>
          <w:color w:val="FF0000"/>
        </w:rPr>
        <w:t>，所以下载量有大幅的降低</w:t>
      </w:r>
      <w:r>
        <w:t>。</w:t>
      </w:r>
      <w:r>
        <w:rPr>
          <w:rFonts w:hint="eastAsia"/>
        </w:rPr>
        <w:t>对于</w:t>
      </w:r>
      <w:r>
        <w:t>医药卫生科技和农业科技两个专辑，因为基数小，所以增幅有明显的改变。</w:t>
      </w:r>
    </w:p>
    <w:p w:rsidR="00A565D4" w:rsidRPr="00A565D4" w:rsidRDefault="00A565D4" w:rsidP="00A565D4">
      <w:pPr>
        <w:rPr>
          <w:rFonts w:ascii="Times New Roman" w:hAnsi="Times New Roman" w:cs="Times New Roman"/>
          <w:sz w:val="28"/>
        </w:rPr>
      </w:pPr>
      <w:r w:rsidRPr="00A565D4">
        <w:rPr>
          <w:rFonts w:ascii="Times New Roman" w:hAnsi="Times New Roman" w:cs="Times New Roman" w:hint="eastAsia"/>
          <w:sz w:val="28"/>
        </w:rPr>
        <w:t>再</w:t>
      </w:r>
      <w:proofErr w:type="gramStart"/>
      <w:r w:rsidRPr="00A565D4">
        <w:rPr>
          <w:rFonts w:ascii="Times New Roman" w:hAnsi="Times New Roman" w:cs="Times New Roman"/>
          <w:sz w:val="28"/>
        </w:rPr>
        <w:t>对知网</w:t>
      </w:r>
      <w:r w:rsidRPr="00A565D4">
        <w:rPr>
          <w:rFonts w:ascii="Times New Roman" w:hAnsi="Times New Roman" w:cs="Times New Roman" w:hint="eastAsia"/>
          <w:sz w:val="28"/>
        </w:rPr>
        <w:t>2019</w:t>
      </w:r>
      <w:r w:rsidRPr="00A565D4">
        <w:rPr>
          <w:rFonts w:ascii="Times New Roman" w:hAnsi="Times New Roman" w:cs="Times New Roman" w:hint="eastAsia"/>
          <w:sz w:val="28"/>
        </w:rPr>
        <w:t>年</w:t>
      </w:r>
      <w:proofErr w:type="gramEnd"/>
      <w:r w:rsidRPr="00A565D4">
        <w:rPr>
          <w:rFonts w:ascii="Times New Roman" w:hAnsi="Times New Roman" w:cs="Times New Roman"/>
          <w:sz w:val="28"/>
        </w:rPr>
        <w:t>各个数据库</w:t>
      </w:r>
      <w:proofErr w:type="gramStart"/>
      <w:r w:rsidRPr="00A565D4">
        <w:rPr>
          <w:rFonts w:ascii="Times New Roman" w:hAnsi="Times New Roman" w:cs="Times New Roman" w:hint="eastAsia"/>
          <w:sz w:val="28"/>
        </w:rPr>
        <w:t>做</w:t>
      </w:r>
      <w:r w:rsidRPr="00A565D4">
        <w:rPr>
          <w:rFonts w:ascii="Times New Roman" w:hAnsi="Times New Roman" w:cs="Times New Roman"/>
          <w:sz w:val="28"/>
        </w:rPr>
        <w:t>使用</w:t>
      </w:r>
      <w:proofErr w:type="gramEnd"/>
      <w:r w:rsidRPr="00A565D4">
        <w:rPr>
          <w:rFonts w:ascii="Times New Roman" w:hAnsi="Times New Roman" w:cs="Times New Roman"/>
          <w:sz w:val="28"/>
        </w:rPr>
        <w:t>统计</w:t>
      </w:r>
      <w:r w:rsidRPr="00A565D4">
        <w:rPr>
          <w:rFonts w:ascii="Times New Roman" w:hAnsi="Times New Roman" w:cs="Times New Roman" w:hint="eastAsia"/>
          <w:sz w:val="28"/>
        </w:rPr>
        <w:t>：</w:t>
      </w:r>
      <w:r>
        <w:fldChar w:fldCharType="begin"/>
      </w:r>
      <w:r>
        <w:instrText xml:space="preserve"> LINK Excel.SheetBinaryMacroEnabled.12 "C:\\Users\\Administrator\\Desktop\\</w:instrText>
      </w:r>
      <w:r>
        <w:instrText>河北师范大学按专辑下载量</w:instrText>
      </w:r>
      <w:r>
        <w:instrText>.csv" "</w:instrText>
      </w:r>
      <w:r>
        <w:instrText>河北师范大学按专辑下载量</w:instrText>
      </w:r>
      <w:r>
        <w:instrText xml:space="preserve">!R19C10:R27C13" \a \f 4 \h  \* MERGEFORMAT </w:instrText>
      </w:r>
      <w:r>
        <w:fldChar w:fldCharType="separate"/>
      </w:r>
    </w:p>
    <w:tbl>
      <w:tblPr>
        <w:tblW w:w="8364" w:type="dxa"/>
        <w:tblInd w:w="108" w:type="dxa"/>
        <w:tblLook w:val="04A0" w:firstRow="1" w:lastRow="0" w:firstColumn="1" w:lastColumn="0" w:noHBand="0" w:noVBand="1"/>
      </w:tblPr>
      <w:tblGrid>
        <w:gridCol w:w="3828"/>
        <w:gridCol w:w="1701"/>
        <w:gridCol w:w="1417"/>
        <w:gridCol w:w="1418"/>
      </w:tblGrid>
      <w:tr w:rsidR="00A565D4" w:rsidRPr="0043461C" w:rsidTr="00A565D4">
        <w:trPr>
          <w:trHeight w:val="300"/>
        </w:trPr>
        <w:tc>
          <w:tcPr>
            <w:tcW w:w="8364"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565D4" w:rsidRPr="0043461C" w:rsidRDefault="00A565D4" w:rsidP="00A565D4">
            <w:pPr>
              <w:widowControl/>
              <w:jc w:val="center"/>
              <w:rPr>
                <w:rFonts w:ascii="Times New Roman" w:eastAsia="宋体" w:hAnsi="Times New Roman" w:cs="Times New Roman"/>
                <w:color w:val="000000"/>
                <w:kern w:val="0"/>
                <w:sz w:val="24"/>
                <w:szCs w:val="24"/>
              </w:rPr>
            </w:pPr>
            <w:r w:rsidRPr="00184F40">
              <w:rPr>
                <w:rFonts w:ascii="Times New Roman" w:eastAsia="宋体" w:hAnsi="Times New Roman" w:cs="Times New Roman"/>
                <w:color w:val="000000"/>
                <w:kern w:val="0"/>
                <w:sz w:val="28"/>
                <w:szCs w:val="24"/>
              </w:rPr>
              <w:t>2019</w:t>
            </w:r>
            <w:proofErr w:type="gramStart"/>
            <w:r w:rsidRPr="00184F40">
              <w:rPr>
                <w:rFonts w:ascii="宋体" w:eastAsia="宋体" w:hAnsi="宋体" w:cs="Times New Roman" w:hint="eastAsia"/>
                <w:color w:val="000000"/>
                <w:kern w:val="0"/>
                <w:sz w:val="28"/>
                <w:szCs w:val="24"/>
              </w:rPr>
              <w:t>知网分库</w:t>
            </w:r>
            <w:proofErr w:type="gramEnd"/>
            <w:r w:rsidRPr="00184F40">
              <w:rPr>
                <w:rFonts w:ascii="宋体" w:eastAsia="宋体" w:hAnsi="宋体" w:cs="Times New Roman" w:hint="eastAsia"/>
                <w:color w:val="000000"/>
                <w:kern w:val="0"/>
                <w:sz w:val="28"/>
                <w:szCs w:val="24"/>
              </w:rPr>
              <w:t>使用情况</w:t>
            </w:r>
          </w:p>
        </w:tc>
      </w:tr>
      <w:tr w:rsidR="00A565D4" w:rsidRPr="0043461C" w:rsidTr="00A565D4">
        <w:trPr>
          <w:trHeight w:val="300"/>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A565D4" w:rsidRPr="0043461C" w:rsidRDefault="00A565D4" w:rsidP="00A565D4">
            <w:pPr>
              <w:widowControl/>
              <w:jc w:val="center"/>
              <w:rPr>
                <w:rFonts w:ascii="Times New Roman" w:eastAsia="宋体" w:hAnsi="Times New Roman" w:cs="Times New Roman"/>
                <w:color w:val="000000"/>
                <w:kern w:val="0"/>
                <w:sz w:val="22"/>
              </w:rPr>
            </w:pPr>
            <w:r w:rsidRPr="0043461C">
              <w:rPr>
                <w:rFonts w:ascii="宋体" w:eastAsia="宋体" w:hAnsi="宋体" w:cs="Times New Roman" w:hint="eastAsia"/>
                <w:color w:val="000000"/>
                <w:kern w:val="0"/>
                <w:sz w:val="22"/>
              </w:rPr>
              <w:t>数据库名称</w:t>
            </w:r>
          </w:p>
        </w:tc>
        <w:tc>
          <w:tcPr>
            <w:tcW w:w="1701" w:type="dxa"/>
            <w:tcBorders>
              <w:top w:val="nil"/>
              <w:left w:val="nil"/>
              <w:bottom w:val="single" w:sz="4" w:space="0" w:color="auto"/>
              <w:right w:val="single" w:sz="4" w:space="0" w:color="auto"/>
            </w:tcBorders>
            <w:shd w:val="clear" w:color="auto" w:fill="auto"/>
            <w:noWrap/>
            <w:vAlign w:val="center"/>
            <w:hideMark/>
          </w:tcPr>
          <w:p w:rsidR="00A565D4" w:rsidRPr="0043461C" w:rsidRDefault="00A565D4" w:rsidP="00A565D4">
            <w:pPr>
              <w:widowControl/>
              <w:jc w:val="center"/>
              <w:rPr>
                <w:rFonts w:ascii="Times New Roman" w:eastAsia="宋体" w:hAnsi="Times New Roman" w:cs="Times New Roman"/>
                <w:color w:val="000000"/>
                <w:kern w:val="0"/>
                <w:sz w:val="22"/>
              </w:rPr>
            </w:pPr>
            <w:r w:rsidRPr="0043461C">
              <w:rPr>
                <w:rFonts w:ascii="宋体" w:eastAsia="宋体" w:hAnsi="宋体" w:cs="Times New Roman" w:hint="eastAsia"/>
                <w:color w:val="000000"/>
                <w:kern w:val="0"/>
                <w:sz w:val="22"/>
              </w:rPr>
              <w:t>检索</w:t>
            </w:r>
          </w:p>
        </w:tc>
        <w:tc>
          <w:tcPr>
            <w:tcW w:w="1417" w:type="dxa"/>
            <w:tcBorders>
              <w:top w:val="nil"/>
              <w:left w:val="nil"/>
              <w:bottom w:val="single" w:sz="4" w:space="0" w:color="auto"/>
              <w:right w:val="single" w:sz="4" w:space="0" w:color="auto"/>
            </w:tcBorders>
            <w:shd w:val="clear" w:color="auto" w:fill="auto"/>
            <w:noWrap/>
            <w:vAlign w:val="center"/>
            <w:hideMark/>
          </w:tcPr>
          <w:p w:rsidR="00A565D4" w:rsidRPr="0043461C" w:rsidRDefault="00A565D4" w:rsidP="00A565D4">
            <w:pPr>
              <w:widowControl/>
              <w:jc w:val="center"/>
              <w:rPr>
                <w:rFonts w:ascii="Times New Roman" w:eastAsia="宋体" w:hAnsi="Times New Roman" w:cs="Times New Roman"/>
                <w:color w:val="000000"/>
                <w:kern w:val="0"/>
                <w:sz w:val="22"/>
              </w:rPr>
            </w:pPr>
            <w:r w:rsidRPr="0043461C">
              <w:rPr>
                <w:rFonts w:ascii="宋体" w:eastAsia="宋体" w:hAnsi="宋体" w:cs="Times New Roman" w:hint="eastAsia"/>
                <w:color w:val="000000"/>
                <w:kern w:val="0"/>
                <w:sz w:val="22"/>
              </w:rPr>
              <w:t>浏览</w:t>
            </w:r>
          </w:p>
        </w:tc>
        <w:tc>
          <w:tcPr>
            <w:tcW w:w="1418" w:type="dxa"/>
            <w:tcBorders>
              <w:top w:val="nil"/>
              <w:left w:val="nil"/>
              <w:bottom w:val="single" w:sz="4" w:space="0" w:color="auto"/>
              <w:right w:val="single" w:sz="4" w:space="0" w:color="auto"/>
            </w:tcBorders>
            <w:shd w:val="clear" w:color="auto" w:fill="auto"/>
            <w:noWrap/>
            <w:vAlign w:val="center"/>
            <w:hideMark/>
          </w:tcPr>
          <w:p w:rsidR="00A565D4" w:rsidRPr="0043461C" w:rsidRDefault="00A565D4" w:rsidP="00A565D4">
            <w:pPr>
              <w:widowControl/>
              <w:jc w:val="center"/>
              <w:rPr>
                <w:rFonts w:ascii="Times New Roman" w:eastAsia="宋体" w:hAnsi="Times New Roman" w:cs="Times New Roman"/>
                <w:color w:val="000000"/>
                <w:kern w:val="0"/>
                <w:sz w:val="22"/>
              </w:rPr>
            </w:pPr>
            <w:r w:rsidRPr="0043461C">
              <w:rPr>
                <w:rFonts w:ascii="宋体" w:eastAsia="宋体" w:hAnsi="宋体" w:cs="Times New Roman" w:hint="eastAsia"/>
                <w:color w:val="000000"/>
                <w:kern w:val="0"/>
                <w:sz w:val="22"/>
              </w:rPr>
              <w:t>下载</w:t>
            </w:r>
          </w:p>
        </w:tc>
      </w:tr>
      <w:tr w:rsidR="00A565D4" w:rsidRPr="0043461C" w:rsidTr="00A565D4">
        <w:trPr>
          <w:trHeight w:val="300"/>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A565D4" w:rsidRPr="0043461C" w:rsidRDefault="00A565D4" w:rsidP="00A565D4">
            <w:pPr>
              <w:widowControl/>
              <w:jc w:val="left"/>
              <w:rPr>
                <w:rFonts w:ascii="Times New Roman" w:eastAsia="宋体" w:hAnsi="Times New Roman" w:cs="Times New Roman"/>
                <w:color w:val="000000"/>
                <w:kern w:val="0"/>
                <w:sz w:val="22"/>
              </w:rPr>
            </w:pPr>
            <w:r w:rsidRPr="0043461C">
              <w:rPr>
                <w:rFonts w:ascii="宋体" w:eastAsia="宋体" w:hAnsi="宋体" w:cs="Times New Roman" w:hint="eastAsia"/>
                <w:color w:val="000000"/>
                <w:kern w:val="0"/>
                <w:sz w:val="22"/>
              </w:rPr>
              <w:t>中国学术期刊网络出版总库</w:t>
            </w:r>
          </w:p>
        </w:tc>
        <w:tc>
          <w:tcPr>
            <w:tcW w:w="1701" w:type="dxa"/>
            <w:tcBorders>
              <w:top w:val="nil"/>
              <w:left w:val="nil"/>
              <w:bottom w:val="single" w:sz="4" w:space="0" w:color="auto"/>
              <w:right w:val="single" w:sz="4" w:space="0" w:color="auto"/>
            </w:tcBorders>
            <w:shd w:val="clear" w:color="auto" w:fill="auto"/>
            <w:noWrap/>
            <w:vAlign w:val="center"/>
            <w:hideMark/>
          </w:tcPr>
          <w:p w:rsidR="00A565D4" w:rsidRPr="0043461C" w:rsidRDefault="00A565D4" w:rsidP="00A565D4">
            <w:pPr>
              <w:widowControl/>
              <w:jc w:val="center"/>
              <w:rPr>
                <w:rFonts w:ascii="Times New Roman" w:eastAsia="宋体" w:hAnsi="Times New Roman" w:cs="Times New Roman"/>
                <w:color w:val="000000"/>
                <w:kern w:val="0"/>
                <w:sz w:val="22"/>
              </w:rPr>
            </w:pPr>
            <w:r w:rsidRPr="0043461C">
              <w:rPr>
                <w:rFonts w:ascii="Times New Roman" w:eastAsia="宋体" w:hAnsi="Times New Roman" w:cs="Times New Roman"/>
                <w:color w:val="000000"/>
                <w:kern w:val="0"/>
                <w:sz w:val="22"/>
              </w:rPr>
              <w:t>4708288</w:t>
            </w:r>
          </w:p>
        </w:tc>
        <w:tc>
          <w:tcPr>
            <w:tcW w:w="1417" w:type="dxa"/>
            <w:tcBorders>
              <w:top w:val="nil"/>
              <w:left w:val="nil"/>
              <w:bottom w:val="single" w:sz="4" w:space="0" w:color="auto"/>
              <w:right w:val="single" w:sz="4" w:space="0" w:color="auto"/>
            </w:tcBorders>
            <w:shd w:val="clear" w:color="auto" w:fill="auto"/>
            <w:noWrap/>
            <w:vAlign w:val="center"/>
            <w:hideMark/>
          </w:tcPr>
          <w:p w:rsidR="00A565D4" w:rsidRPr="0043461C" w:rsidRDefault="00A565D4" w:rsidP="00A565D4">
            <w:pPr>
              <w:widowControl/>
              <w:jc w:val="center"/>
              <w:rPr>
                <w:rFonts w:ascii="Times New Roman" w:eastAsia="宋体" w:hAnsi="Times New Roman" w:cs="Times New Roman"/>
                <w:color w:val="000000"/>
                <w:kern w:val="0"/>
                <w:sz w:val="22"/>
              </w:rPr>
            </w:pPr>
            <w:r w:rsidRPr="0043461C">
              <w:rPr>
                <w:rFonts w:ascii="Times New Roman" w:eastAsia="宋体" w:hAnsi="Times New Roman" w:cs="Times New Roman"/>
                <w:color w:val="000000"/>
                <w:kern w:val="0"/>
                <w:sz w:val="22"/>
              </w:rPr>
              <w:t>970262</w:t>
            </w:r>
          </w:p>
        </w:tc>
        <w:tc>
          <w:tcPr>
            <w:tcW w:w="1418" w:type="dxa"/>
            <w:tcBorders>
              <w:top w:val="nil"/>
              <w:left w:val="nil"/>
              <w:bottom w:val="single" w:sz="4" w:space="0" w:color="auto"/>
              <w:right w:val="single" w:sz="4" w:space="0" w:color="auto"/>
            </w:tcBorders>
            <w:shd w:val="clear" w:color="auto" w:fill="auto"/>
            <w:noWrap/>
            <w:vAlign w:val="center"/>
            <w:hideMark/>
          </w:tcPr>
          <w:p w:rsidR="00A565D4" w:rsidRPr="0043461C" w:rsidRDefault="00A565D4" w:rsidP="00A565D4">
            <w:pPr>
              <w:widowControl/>
              <w:jc w:val="center"/>
              <w:rPr>
                <w:rFonts w:ascii="Times New Roman" w:eastAsia="宋体" w:hAnsi="Times New Roman" w:cs="Times New Roman"/>
                <w:color w:val="000000"/>
                <w:kern w:val="0"/>
                <w:sz w:val="22"/>
              </w:rPr>
            </w:pPr>
            <w:r w:rsidRPr="0043461C">
              <w:rPr>
                <w:rFonts w:ascii="Times New Roman" w:eastAsia="宋体" w:hAnsi="Times New Roman" w:cs="Times New Roman"/>
                <w:color w:val="000000"/>
                <w:kern w:val="0"/>
                <w:sz w:val="22"/>
              </w:rPr>
              <w:t>1519868</w:t>
            </w:r>
          </w:p>
        </w:tc>
      </w:tr>
      <w:tr w:rsidR="00A565D4" w:rsidRPr="0043461C" w:rsidTr="00A565D4">
        <w:trPr>
          <w:trHeight w:val="300"/>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A565D4" w:rsidRPr="0043461C" w:rsidRDefault="00A565D4" w:rsidP="00A565D4">
            <w:pPr>
              <w:widowControl/>
              <w:jc w:val="left"/>
              <w:rPr>
                <w:rFonts w:ascii="Times New Roman" w:eastAsia="宋体" w:hAnsi="Times New Roman" w:cs="Times New Roman"/>
                <w:color w:val="000000"/>
                <w:kern w:val="0"/>
                <w:sz w:val="22"/>
              </w:rPr>
            </w:pPr>
            <w:r w:rsidRPr="0043461C">
              <w:rPr>
                <w:rFonts w:ascii="宋体" w:eastAsia="宋体" w:hAnsi="宋体" w:cs="Times New Roman" w:hint="eastAsia"/>
                <w:color w:val="000000"/>
                <w:kern w:val="0"/>
                <w:sz w:val="22"/>
              </w:rPr>
              <w:t>中国优秀硕士学位论文全文数据库</w:t>
            </w:r>
          </w:p>
        </w:tc>
        <w:tc>
          <w:tcPr>
            <w:tcW w:w="1701" w:type="dxa"/>
            <w:tcBorders>
              <w:top w:val="nil"/>
              <w:left w:val="nil"/>
              <w:bottom w:val="single" w:sz="4" w:space="0" w:color="auto"/>
              <w:right w:val="single" w:sz="4" w:space="0" w:color="auto"/>
            </w:tcBorders>
            <w:shd w:val="clear" w:color="auto" w:fill="auto"/>
            <w:noWrap/>
            <w:vAlign w:val="center"/>
            <w:hideMark/>
          </w:tcPr>
          <w:p w:rsidR="00A565D4" w:rsidRPr="0043461C" w:rsidRDefault="00A565D4" w:rsidP="00A565D4">
            <w:pPr>
              <w:widowControl/>
              <w:jc w:val="center"/>
              <w:rPr>
                <w:rFonts w:ascii="Times New Roman" w:eastAsia="宋体" w:hAnsi="Times New Roman" w:cs="Times New Roman"/>
                <w:color w:val="000000"/>
                <w:kern w:val="0"/>
                <w:sz w:val="22"/>
              </w:rPr>
            </w:pPr>
            <w:r w:rsidRPr="0043461C">
              <w:rPr>
                <w:rFonts w:ascii="Times New Roman" w:eastAsia="宋体" w:hAnsi="Times New Roman" w:cs="Times New Roman"/>
                <w:color w:val="000000"/>
                <w:kern w:val="0"/>
                <w:sz w:val="22"/>
              </w:rPr>
              <w:t>4720953</w:t>
            </w:r>
          </w:p>
        </w:tc>
        <w:tc>
          <w:tcPr>
            <w:tcW w:w="1417" w:type="dxa"/>
            <w:tcBorders>
              <w:top w:val="nil"/>
              <w:left w:val="nil"/>
              <w:bottom w:val="single" w:sz="4" w:space="0" w:color="auto"/>
              <w:right w:val="single" w:sz="4" w:space="0" w:color="auto"/>
            </w:tcBorders>
            <w:shd w:val="clear" w:color="auto" w:fill="auto"/>
            <w:noWrap/>
            <w:vAlign w:val="center"/>
            <w:hideMark/>
          </w:tcPr>
          <w:p w:rsidR="00A565D4" w:rsidRPr="0043461C" w:rsidRDefault="00A565D4" w:rsidP="00A565D4">
            <w:pPr>
              <w:widowControl/>
              <w:jc w:val="center"/>
              <w:rPr>
                <w:rFonts w:ascii="Times New Roman" w:eastAsia="宋体" w:hAnsi="Times New Roman" w:cs="Times New Roman"/>
                <w:color w:val="000000"/>
                <w:kern w:val="0"/>
                <w:sz w:val="22"/>
              </w:rPr>
            </w:pPr>
            <w:r w:rsidRPr="0043461C">
              <w:rPr>
                <w:rFonts w:ascii="Times New Roman" w:eastAsia="宋体" w:hAnsi="Times New Roman" w:cs="Times New Roman"/>
                <w:color w:val="000000"/>
                <w:kern w:val="0"/>
                <w:sz w:val="22"/>
              </w:rPr>
              <w:t>505608</w:t>
            </w:r>
          </w:p>
        </w:tc>
        <w:tc>
          <w:tcPr>
            <w:tcW w:w="1418" w:type="dxa"/>
            <w:tcBorders>
              <w:top w:val="nil"/>
              <w:left w:val="nil"/>
              <w:bottom w:val="single" w:sz="4" w:space="0" w:color="auto"/>
              <w:right w:val="single" w:sz="4" w:space="0" w:color="auto"/>
            </w:tcBorders>
            <w:shd w:val="clear" w:color="auto" w:fill="auto"/>
            <w:noWrap/>
            <w:vAlign w:val="center"/>
            <w:hideMark/>
          </w:tcPr>
          <w:p w:rsidR="00A565D4" w:rsidRPr="0043461C" w:rsidRDefault="00A565D4" w:rsidP="00A565D4">
            <w:pPr>
              <w:widowControl/>
              <w:jc w:val="center"/>
              <w:rPr>
                <w:rFonts w:ascii="Times New Roman" w:eastAsia="宋体" w:hAnsi="Times New Roman" w:cs="Times New Roman"/>
                <w:color w:val="000000"/>
                <w:kern w:val="0"/>
                <w:sz w:val="22"/>
              </w:rPr>
            </w:pPr>
            <w:r w:rsidRPr="0043461C">
              <w:rPr>
                <w:rFonts w:ascii="Times New Roman" w:eastAsia="宋体" w:hAnsi="Times New Roman" w:cs="Times New Roman"/>
                <w:color w:val="000000"/>
                <w:kern w:val="0"/>
                <w:sz w:val="22"/>
              </w:rPr>
              <w:t>360345</w:t>
            </w:r>
          </w:p>
        </w:tc>
      </w:tr>
      <w:tr w:rsidR="00A565D4" w:rsidRPr="0043461C" w:rsidTr="00A565D4">
        <w:trPr>
          <w:trHeight w:val="300"/>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A565D4" w:rsidRPr="0043461C" w:rsidRDefault="00A565D4" w:rsidP="00A565D4">
            <w:pPr>
              <w:widowControl/>
              <w:jc w:val="left"/>
              <w:rPr>
                <w:rFonts w:ascii="Times New Roman" w:eastAsia="宋体" w:hAnsi="Times New Roman" w:cs="Times New Roman"/>
                <w:color w:val="000000"/>
                <w:kern w:val="0"/>
                <w:sz w:val="22"/>
              </w:rPr>
            </w:pPr>
            <w:r w:rsidRPr="0043461C">
              <w:rPr>
                <w:rFonts w:ascii="宋体" w:eastAsia="宋体" w:hAnsi="宋体" w:cs="Times New Roman" w:hint="eastAsia"/>
                <w:color w:val="000000"/>
                <w:kern w:val="0"/>
                <w:sz w:val="22"/>
              </w:rPr>
              <w:t>中国博士学位论文全文数据库</w:t>
            </w:r>
          </w:p>
        </w:tc>
        <w:tc>
          <w:tcPr>
            <w:tcW w:w="1701" w:type="dxa"/>
            <w:tcBorders>
              <w:top w:val="nil"/>
              <w:left w:val="nil"/>
              <w:bottom w:val="single" w:sz="4" w:space="0" w:color="auto"/>
              <w:right w:val="single" w:sz="4" w:space="0" w:color="auto"/>
            </w:tcBorders>
            <w:shd w:val="clear" w:color="auto" w:fill="auto"/>
            <w:noWrap/>
            <w:vAlign w:val="center"/>
            <w:hideMark/>
          </w:tcPr>
          <w:p w:rsidR="00A565D4" w:rsidRPr="0043461C" w:rsidRDefault="00A565D4" w:rsidP="00A565D4">
            <w:pPr>
              <w:widowControl/>
              <w:jc w:val="center"/>
              <w:rPr>
                <w:rFonts w:ascii="Times New Roman" w:eastAsia="宋体" w:hAnsi="Times New Roman" w:cs="Times New Roman"/>
                <w:color w:val="000000"/>
                <w:kern w:val="0"/>
                <w:sz w:val="22"/>
              </w:rPr>
            </w:pPr>
            <w:r w:rsidRPr="0043461C">
              <w:rPr>
                <w:rFonts w:ascii="Times New Roman" w:eastAsia="宋体" w:hAnsi="Times New Roman" w:cs="Times New Roman"/>
                <w:color w:val="000000"/>
                <w:kern w:val="0"/>
                <w:sz w:val="22"/>
              </w:rPr>
              <w:t>4719307</w:t>
            </w:r>
          </w:p>
        </w:tc>
        <w:tc>
          <w:tcPr>
            <w:tcW w:w="1417" w:type="dxa"/>
            <w:tcBorders>
              <w:top w:val="nil"/>
              <w:left w:val="nil"/>
              <w:bottom w:val="single" w:sz="4" w:space="0" w:color="auto"/>
              <w:right w:val="single" w:sz="4" w:space="0" w:color="auto"/>
            </w:tcBorders>
            <w:shd w:val="clear" w:color="auto" w:fill="auto"/>
            <w:noWrap/>
            <w:vAlign w:val="center"/>
            <w:hideMark/>
          </w:tcPr>
          <w:p w:rsidR="00A565D4" w:rsidRPr="0043461C" w:rsidRDefault="00A565D4" w:rsidP="00A565D4">
            <w:pPr>
              <w:widowControl/>
              <w:jc w:val="center"/>
              <w:rPr>
                <w:rFonts w:ascii="Times New Roman" w:eastAsia="宋体" w:hAnsi="Times New Roman" w:cs="Times New Roman"/>
                <w:color w:val="000000"/>
                <w:kern w:val="0"/>
                <w:sz w:val="22"/>
              </w:rPr>
            </w:pPr>
            <w:r w:rsidRPr="0043461C">
              <w:rPr>
                <w:rFonts w:ascii="Times New Roman" w:eastAsia="宋体" w:hAnsi="Times New Roman" w:cs="Times New Roman"/>
                <w:color w:val="000000"/>
                <w:kern w:val="0"/>
                <w:sz w:val="22"/>
              </w:rPr>
              <w:t>86050</w:t>
            </w:r>
          </w:p>
        </w:tc>
        <w:tc>
          <w:tcPr>
            <w:tcW w:w="1418" w:type="dxa"/>
            <w:tcBorders>
              <w:top w:val="nil"/>
              <w:left w:val="nil"/>
              <w:bottom w:val="single" w:sz="4" w:space="0" w:color="auto"/>
              <w:right w:val="single" w:sz="4" w:space="0" w:color="auto"/>
            </w:tcBorders>
            <w:shd w:val="clear" w:color="auto" w:fill="auto"/>
            <w:noWrap/>
            <w:vAlign w:val="center"/>
            <w:hideMark/>
          </w:tcPr>
          <w:p w:rsidR="00A565D4" w:rsidRPr="0043461C" w:rsidRDefault="00A565D4" w:rsidP="00A565D4">
            <w:pPr>
              <w:widowControl/>
              <w:jc w:val="center"/>
              <w:rPr>
                <w:rFonts w:ascii="Times New Roman" w:eastAsia="宋体" w:hAnsi="Times New Roman" w:cs="Times New Roman"/>
                <w:color w:val="000000"/>
                <w:kern w:val="0"/>
                <w:sz w:val="22"/>
              </w:rPr>
            </w:pPr>
            <w:r w:rsidRPr="0043461C">
              <w:rPr>
                <w:rFonts w:ascii="Times New Roman" w:eastAsia="宋体" w:hAnsi="Times New Roman" w:cs="Times New Roman"/>
                <w:color w:val="000000"/>
                <w:kern w:val="0"/>
                <w:sz w:val="22"/>
              </w:rPr>
              <w:t>75318</w:t>
            </w:r>
          </w:p>
        </w:tc>
      </w:tr>
      <w:tr w:rsidR="00A565D4" w:rsidRPr="0043461C" w:rsidTr="00A565D4">
        <w:trPr>
          <w:trHeight w:val="300"/>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A565D4" w:rsidRPr="0043461C" w:rsidRDefault="00A565D4" w:rsidP="00A565D4">
            <w:pPr>
              <w:widowControl/>
              <w:jc w:val="left"/>
              <w:rPr>
                <w:rFonts w:ascii="Times New Roman" w:eastAsia="宋体" w:hAnsi="Times New Roman" w:cs="Times New Roman"/>
                <w:color w:val="000000"/>
                <w:kern w:val="0"/>
                <w:sz w:val="22"/>
              </w:rPr>
            </w:pPr>
            <w:r w:rsidRPr="0043461C">
              <w:rPr>
                <w:rFonts w:ascii="宋体" w:eastAsia="宋体" w:hAnsi="宋体" w:cs="Times New Roman" w:hint="eastAsia"/>
                <w:color w:val="000000"/>
                <w:kern w:val="0"/>
                <w:sz w:val="22"/>
              </w:rPr>
              <w:t>中国期刊全文数据库</w:t>
            </w:r>
          </w:p>
        </w:tc>
        <w:tc>
          <w:tcPr>
            <w:tcW w:w="1701" w:type="dxa"/>
            <w:tcBorders>
              <w:top w:val="nil"/>
              <w:left w:val="nil"/>
              <w:bottom w:val="single" w:sz="4" w:space="0" w:color="auto"/>
              <w:right w:val="single" w:sz="4" w:space="0" w:color="auto"/>
            </w:tcBorders>
            <w:shd w:val="clear" w:color="auto" w:fill="auto"/>
            <w:noWrap/>
            <w:vAlign w:val="center"/>
            <w:hideMark/>
          </w:tcPr>
          <w:p w:rsidR="00A565D4" w:rsidRPr="0043461C" w:rsidRDefault="00A565D4" w:rsidP="00A565D4">
            <w:pPr>
              <w:widowControl/>
              <w:jc w:val="center"/>
              <w:rPr>
                <w:rFonts w:ascii="Times New Roman" w:eastAsia="宋体" w:hAnsi="Times New Roman" w:cs="Times New Roman"/>
                <w:color w:val="000000"/>
                <w:kern w:val="0"/>
                <w:sz w:val="22"/>
              </w:rPr>
            </w:pPr>
            <w:r w:rsidRPr="0043461C">
              <w:rPr>
                <w:rFonts w:ascii="Times New Roman" w:eastAsia="宋体" w:hAnsi="Times New Roman" w:cs="Times New Roman"/>
                <w:color w:val="000000"/>
                <w:kern w:val="0"/>
                <w:sz w:val="22"/>
              </w:rPr>
              <w:t>10784</w:t>
            </w:r>
          </w:p>
        </w:tc>
        <w:tc>
          <w:tcPr>
            <w:tcW w:w="1417" w:type="dxa"/>
            <w:tcBorders>
              <w:top w:val="nil"/>
              <w:left w:val="nil"/>
              <w:bottom w:val="single" w:sz="4" w:space="0" w:color="auto"/>
              <w:right w:val="single" w:sz="4" w:space="0" w:color="auto"/>
            </w:tcBorders>
            <w:shd w:val="clear" w:color="auto" w:fill="auto"/>
            <w:noWrap/>
            <w:vAlign w:val="center"/>
            <w:hideMark/>
          </w:tcPr>
          <w:p w:rsidR="00A565D4" w:rsidRPr="0043461C" w:rsidRDefault="00A565D4" w:rsidP="00A565D4">
            <w:pPr>
              <w:widowControl/>
              <w:jc w:val="center"/>
              <w:rPr>
                <w:rFonts w:ascii="Times New Roman" w:eastAsia="宋体" w:hAnsi="Times New Roman" w:cs="Times New Roman"/>
                <w:color w:val="000000"/>
                <w:kern w:val="0"/>
                <w:sz w:val="22"/>
              </w:rPr>
            </w:pPr>
            <w:r w:rsidRPr="0043461C">
              <w:rPr>
                <w:rFonts w:ascii="Times New Roman" w:eastAsia="宋体" w:hAnsi="Times New Roman" w:cs="Times New Roman"/>
                <w:color w:val="000000"/>
                <w:kern w:val="0"/>
                <w:sz w:val="22"/>
              </w:rPr>
              <w:t>377168</w:t>
            </w:r>
          </w:p>
        </w:tc>
        <w:tc>
          <w:tcPr>
            <w:tcW w:w="1418" w:type="dxa"/>
            <w:tcBorders>
              <w:top w:val="nil"/>
              <w:left w:val="nil"/>
              <w:bottom w:val="single" w:sz="4" w:space="0" w:color="auto"/>
              <w:right w:val="single" w:sz="4" w:space="0" w:color="auto"/>
            </w:tcBorders>
            <w:shd w:val="clear" w:color="auto" w:fill="auto"/>
            <w:noWrap/>
            <w:vAlign w:val="center"/>
            <w:hideMark/>
          </w:tcPr>
          <w:p w:rsidR="00A565D4" w:rsidRPr="0043461C" w:rsidRDefault="00A565D4" w:rsidP="00A565D4">
            <w:pPr>
              <w:widowControl/>
              <w:jc w:val="center"/>
              <w:rPr>
                <w:rFonts w:ascii="Times New Roman" w:eastAsia="宋体" w:hAnsi="Times New Roman" w:cs="Times New Roman"/>
                <w:color w:val="000000"/>
                <w:kern w:val="0"/>
                <w:sz w:val="22"/>
              </w:rPr>
            </w:pPr>
            <w:r w:rsidRPr="0043461C">
              <w:rPr>
                <w:rFonts w:ascii="Times New Roman" w:eastAsia="宋体" w:hAnsi="Times New Roman" w:cs="Times New Roman"/>
                <w:color w:val="000000"/>
                <w:kern w:val="0"/>
                <w:sz w:val="22"/>
              </w:rPr>
              <w:t>53288</w:t>
            </w:r>
          </w:p>
        </w:tc>
      </w:tr>
      <w:tr w:rsidR="00A565D4" w:rsidRPr="0043461C" w:rsidTr="00A565D4">
        <w:trPr>
          <w:trHeight w:val="300"/>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A565D4" w:rsidRPr="0043461C" w:rsidRDefault="00A565D4" w:rsidP="00A565D4">
            <w:pPr>
              <w:widowControl/>
              <w:jc w:val="left"/>
              <w:rPr>
                <w:rFonts w:ascii="Times New Roman" w:eastAsia="宋体" w:hAnsi="Times New Roman" w:cs="Times New Roman"/>
                <w:color w:val="000000"/>
                <w:kern w:val="0"/>
                <w:sz w:val="22"/>
              </w:rPr>
            </w:pPr>
            <w:r w:rsidRPr="0043461C">
              <w:rPr>
                <w:rFonts w:ascii="宋体" w:eastAsia="宋体" w:hAnsi="宋体" w:cs="Times New Roman" w:hint="eastAsia"/>
                <w:color w:val="000000"/>
                <w:kern w:val="0"/>
                <w:sz w:val="22"/>
              </w:rPr>
              <w:t>中国重要报纸全文数据库</w:t>
            </w:r>
          </w:p>
        </w:tc>
        <w:tc>
          <w:tcPr>
            <w:tcW w:w="1701" w:type="dxa"/>
            <w:tcBorders>
              <w:top w:val="nil"/>
              <w:left w:val="nil"/>
              <w:bottom w:val="single" w:sz="4" w:space="0" w:color="auto"/>
              <w:right w:val="single" w:sz="4" w:space="0" w:color="auto"/>
            </w:tcBorders>
            <w:shd w:val="clear" w:color="auto" w:fill="auto"/>
            <w:noWrap/>
            <w:vAlign w:val="center"/>
            <w:hideMark/>
          </w:tcPr>
          <w:p w:rsidR="00A565D4" w:rsidRPr="0043461C" w:rsidRDefault="00A565D4" w:rsidP="00A565D4">
            <w:pPr>
              <w:widowControl/>
              <w:jc w:val="center"/>
              <w:rPr>
                <w:rFonts w:ascii="Times New Roman" w:eastAsia="宋体" w:hAnsi="Times New Roman" w:cs="Times New Roman"/>
                <w:color w:val="000000"/>
                <w:kern w:val="0"/>
                <w:sz w:val="22"/>
              </w:rPr>
            </w:pPr>
            <w:r w:rsidRPr="0043461C">
              <w:rPr>
                <w:rFonts w:ascii="Times New Roman" w:eastAsia="宋体" w:hAnsi="Times New Roman" w:cs="Times New Roman"/>
                <w:color w:val="000000"/>
                <w:kern w:val="0"/>
                <w:sz w:val="22"/>
              </w:rPr>
              <w:t>4271420</w:t>
            </w:r>
          </w:p>
        </w:tc>
        <w:tc>
          <w:tcPr>
            <w:tcW w:w="1417" w:type="dxa"/>
            <w:tcBorders>
              <w:top w:val="nil"/>
              <w:left w:val="nil"/>
              <w:bottom w:val="single" w:sz="4" w:space="0" w:color="auto"/>
              <w:right w:val="single" w:sz="4" w:space="0" w:color="auto"/>
            </w:tcBorders>
            <w:shd w:val="clear" w:color="auto" w:fill="auto"/>
            <w:noWrap/>
            <w:vAlign w:val="center"/>
            <w:hideMark/>
          </w:tcPr>
          <w:p w:rsidR="00A565D4" w:rsidRPr="0043461C" w:rsidRDefault="00A565D4" w:rsidP="00A565D4">
            <w:pPr>
              <w:widowControl/>
              <w:jc w:val="center"/>
              <w:rPr>
                <w:rFonts w:ascii="Times New Roman" w:eastAsia="宋体" w:hAnsi="Times New Roman" w:cs="Times New Roman"/>
                <w:color w:val="000000"/>
                <w:kern w:val="0"/>
                <w:sz w:val="22"/>
              </w:rPr>
            </w:pPr>
            <w:r w:rsidRPr="0043461C">
              <w:rPr>
                <w:rFonts w:ascii="Times New Roman" w:eastAsia="宋体" w:hAnsi="Times New Roman" w:cs="Times New Roman"/>
                <w:color w:val="000000"/>
                <w:kern w:val="0"/>
                <w:sz w:val="22"/>
              </w:rPr>
              <w:t>39369</w:t>
            </w:r>
          </w:p>
        </w:tc>
        <w:tc>
          <w:tcPr>
            <w:tcW w:w="1418" w:type="dxa"/>
            <w:tcBorders>
              <w:top w:val="nil"/>
              <w:left w:val="nil"/>
              <w:bottom w:val="single" w:sz="4" w:space="0" w:color="auto"/>
              <w:right w:val="single" w:sz="4" w:space="0" w:color="auto"/>
            </w:tcBorders>
            <w:shd w:val="clear" w:color="auto" w:fill="auto"/>
            <w:noWrap/>
            <w:vAlign w:val="center"/>
            <w:hideMark/>
          </w:tcPr>
          <w:p w:rsidR="00A565D4" w:rsidRPr="0043461C" w:rsidRDefault="00A565D4" w:rsidP="00A565D4">
            <w:pPr>
              <w:widowControl/>
              <w:jc w:val="center"/>
              <w:rPr>
                <w:rFonts w:ascii="Times New Roman" w:eastAsia="宋体" w:hAnsi="Times New Roman" w:cs="Times New Roman"/>
                <w:color w:val="000000"/>
                <w:kern w:val="0"/>
                <w:sz w:val="22"/>
              </w:rPr>
            </w:pPr>
            <w:r w:rsidRPr="0043461C">
              <w:rPr>
                <w:rFonts w:ascii="Times New Roman" w:eastAsia="宋体" w:hAnsi="Times New Roman" w:cs="Times New Roman"/>
                <w:color w:val="000000"/>
                <w:kern w:val="0"/>
                <w:sz w:val="22"/>
              </w:rPr>
              <w:t>35467</w:t>
            </w:r>
          </w:p>
        </w:tc>
      </w:tr>
      <w:tr w:rsidR="00A565D4" w:rsidRPr="0043461C" w:rsidTr="00A565D4">
        <w:trPr>
          <w:trHeight w:val="300"/>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A565D4" w:rsidRPr="0043461C" w:rsidRDefault="00A565D4" w:rsidP="00A565D4">
            <w:pPr>
              <w:widowControl/>
              <w:jc w:val="left"/>
              <w:rPr>
                <w:rFonts w:ascii="Times New Roman" w:eastAsia="宋体" w:hAnsi="Times New Roman" w:cs="Times New Roman"/>
                <w:color w:val="000000"/>
                <w:kern w:val="0"/>
                <w:sz w:val="22"/>
              </w:rPr>
            </w:pPr>
            <w:r w:rsidRPr="0043461C">
              <w:rPr>
                <w:rFonts w:ascii="宋体" w:eastAsia="宋体" w:hAnsi="宋体" w:cs="Times New Roman" w:hint="eastAsia"/>
                <w:color w:val="000000"/>
                <w:kern w:val="0"/>
                <w:sz w:val="22"/>
              </w:rPr>
              <w:t>优先出版期刊</w:t>
            </w:r>
          </w:p>
        </w:tc>
        <w:tc>
          <w:tcPr>
            <w:tcW w:w="1701" w:type="dxa"/>
            <w:tcBorders>
              <w:top w:val="nil"/>
              <w:left w:val="nil"/>
              <w:bottom w:val="single" w:sz="4" w:space="0" w:color="auto"/>
              <w:right w:val="single" w:sz="4" w:space="0" w:color="auto"/>
            </w:tcBorders>
            <w:shd w:val="clear" w:color="auto" w:fill="auto"/>
            <w:noWrap/>
            <w:vAlign w:val="center"/>
            <w:hideMark/>
          </w:tcPr>
          <w:p w:rsidR="00A565D4" w:rsidRPr="0043461C" w:rsidRDefault="00A565D4" w:rsidP="00A565D4">
            <w:pPr>
              <w:widowControl/>
              <w:jc w:val="center"/>
              <w:rPr>
                <w:rFonts w:ascii="Times New Roman" w:eastAsia="宋体" w:hAnsi="Times New Roman" w:cs="Times New Roman"/>
                <w:color w:val="000000"/>
                <w:kern w:val="0"/>
                <w:sz w:val="22"/>
              </w:rPr>
            </w:pPr>
            <w:r w:rsidRPr="0043461C">
              <w:rPr>
                <w:rFonts w:ascii="Times New Roman" w:eastAsia="宋体" w:hAnsi="Times New Roman" w:cs="Times New Roman"/>
                <w:color w:val="000000"/>
                <w:kern w:val="0"/>
                <w:sz w:val="22"/>
              </w:rPr>
              <w:t>5</w:t>
            </w:r>
          </w:p>
        </w:tc>
        <w:tc>
          <w:tcPr>
            <w:tcW w:w="1417" w:type="dxa"/>
            <w:tcBorders>
              <w:top w:val="nil"/>
              <w:left w:val="nil"/>
              <w:bottom w:val="single" w:sz="4" w:space="0" w:color="auto"/>
              <w:right w:val="single" w:sz="4" w:space="0" w:color="auto"/>
            </w:tcBorders>
            <w:shd w:val="clear" w:color="auto" w:fill="auto"/>
            <w:noWrap/>
            <w:vAlign w:val="center"/>
            <w:hideMark/>
          </w:tcPr>
          <w:p w:rsidR="00A565D4" w:rsidRPr="0043461C" w:rsidRDefault="00A565D4" w:rsidP="00A565D4">
            <w:pPr>
              <w:widowControl/>
              <w:jc w:val="center"/>
              <w:rPr>
                <w:rFonts w:ascii="Times New Roman" w:eastAsia="宋体" w:hAnsi="Times New Roman" w:cs="Times New Roman"/>
                <w:color w:val="000000"/>
                <w:kern w:val="0"/>
                <w:sz w:val="22"/>
              </w:rPr>
            </w:pPr>
            <w:r w:rsidRPr="0043461C">
              <w:rPr>
                <w:rFonts w:ascii="Times New Roman" w:eastAsia="宋体" w:hAnsi="Times New Roman" w:cs="Times New Roman"/>
                <w:color w:val="000000"/>
                <w:kern w:val="0"/>
                <w:sz w:val="22"/>
              </w:rPr>
              <w:t>2340</w:t>
            </w:r>
          </w:p>
        </w:tc>
        <w:tc>
          <w:tcPr>
            <w:tcW w:w="1418" w:type="dxa"/>
            <w:tcBorders>
              <w:top w:val="nil"/>
              <w:left w:val="nil"/>
              <w:bottom w:val="single" w:sz="4" w:space="0" w:color="auto"/>
              <w:right w:val="single" w:sz="4" w:space="0" w:color="auto"/>
            </w:tcBorders>
            <w:shd w:val="clear" w:color="auto" w:fill="auto"/>
            <w:noWrap/>
            <w:vAlign w:val="center"/>
            <w:hideMark/>
          </w:tcPr>
          <w:p w:rsidR="00A565D4" w:rsidRPr="0043461C" w:rsidRDefault="00A565D4" w:rsidP="00A565D4">
            <w:pPr>
              <w:widowControl/>
              <w:jc w:val="center"/>
              <w:rPr>
                <w:rFonts w:ascii="Times New Roman" w:eastAsia="宋体" w:hAnsi="Times New Roman" w:cs="Times New Roman"/>
                <w:color w:val="000000"/>
                <w:kern w:val="0"/>
                <w:sz w:val="22"/>
              </w:rPr>
            </w:pPr>
            <w:r w:rsidRPr="0043461C">
              <w:rPr>
                <w:rFonts w:ascii="Times New Roman" w:eastAsia="宋体" w:hAnsi="Times New Roman" w:cs="Times New Roman"/>
                <w:color w:val="000000"/>
                <w:kern w:val="0"/>
                <w:sz w:val="22"/>
              </w:rPr>
              <w:t>26685</w:t>
            </w:r>
          </w:p>
        </w:tc>
      </w:tr>
      <w:tr w:rsidR="00A565D4" w:rsidRPr="0043461C" w:rsidTr="00A565D4">
        <w:trPr>
          <w:trHeight w:val="300"/>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A565D4" w:rsidRPr="0043461C" w:rsidRDefault="00A565D4" w:rsidP="00A565D4">
            <w:pPr>
              <w:widowControl/>
              <w:jc w:val="left"/>
              <w:rPr>
                <w:rFonts w:ascii="Times New Roman" w:eastAsia="宋体" w:hAnsi="Times New Roman" w:cs="Times New Roman"/>
                <w:color w:val="000000"/>
                <w:kern w:val="0"/>
                <w:sz w:val="22"/>
              </w:rPr>
            </w:pPr>
            <w:r w:rsidRPr="0043461C">
              <w:rPr>
                <w:rFonts w:ascii="宋体" w:eastAsia="宋体" w:hAnsi="宋体" w:cs="Times New Roman" w:hint="eastAsia"/>
                <w:color w:val="000000"/>
                <w:kern w:val="0"/>
                <w:sz w:val="22"/>
              </w:rPr>
              <w:t>单刊发行</w:t>
            </w:r>
          </w:p>
        </w:tc>
        <w:tc>
          <w:tcPr>
            <w:tcW w:w="1701" w:type="dxa"/>
            <w:tcBorders>
              <w:top w:val="nil"/>
              <w:left w:val="nil"/>
              <w:bottom w:val="single" w:sz="4" w:space="0" w:color="auto"/>
              <w:right w:val="single" w:sz="4" w:space="0" w:color="auto"/>
            </w:tcBorders>
            <w:shd w:val="clear" w:color="auto" w:fill="auto"/>
            <w:noWrap/>
            <w:vAlign w:val="center"/>
            <w:hideMark/>
          </w:tcPr>
          <w:p w:rsidR="00A565D4" w:rsidRPr="0043461C" w:rsidRDefault="00A565D4" w:rsidP="00A565D4">
            <w:pPr>
              <w:widowControl/>
              <w:jc w:val="center"/>
              <w:rPr>
                <w:rFonts w:ascii="Times New Roman" w:eastAsia="宋体" w:hAnsi="Times New Roman" w:cs="Times New Roman"/>
                <w:color w:val="000000"/>
                <w:kern w:val="0"/>
                <w:sz w:val="22"/>
              </w:rPr>
            </w:pPr>
            <w:r w:rsidRPr="0043461C">
              <w:rPr>
                <w:rFonts w:ascii="Times New Roman" w:eastAsia="宋体" w:hAnsi="Times New Roman" w:cs="Times New Roman"/>
                <w:color w:val="000000"/>
                <w:kern w:val="0"/>
                <w:sz w:val="22"/>
              </w:rPr>
              <w:t>0</w:t>
            </w:r>
          </w:p>
        </w:tc>
        <w:tc>
          <w:tcPr>
            <w:tcW w:w="1417" w:type="dxa"/>
            <w:tcBorders>
              <w:top w:val="nil"/>
              <w:left w:val="nil"/>
              <w:bottom w:val="single" w:sz="4" w:space="0" w:color="auto"/>
              <w:right w:val="single" w:sz="4" w:space="0" w:color="auto"/>
            </w:tcBorders>
            <w:shd w:val="clear" w:color="auto" w:fill="auto"/>
            <w:noWrap/>
            <w:vAlign w:val="center"/>
            <w:hideMark/>
          </w:tcPr>
          <w:p w:rsidR="00A565D4" w:rsidRPr="0043461C" w:rsidRDefault="00A565D4" w:rsidP="00A565D4">
            <w:pPr>
              <w:widowControl/>
              <w:jc w:val="center"/>
              <w:rPr>
                <w:rFonts w:ascii="Times New Roman" w:eastAsia="宋体" w:hAnsi="Times New Roman" w:cs="Times New Roman"/>
                <w:color w:val="000000"/>
                <w:kern w:val="0"/>
                <w:sz w:val="22"/>
              </w:rPr>
            </w:pPr>
            <w:r w:rsidRPr="0043461C">
              <w:rPr>
                <w:rFonts w:ascii="Times New Roman" w:eastAsia="宋体" w:hAnsi="Times New Roman" w:cs="Times New Roman"/>
                <w:color w:val="000000"/>
                <w:kern w:val="0"/>
                <w:sz w:val="22"/>
              </w:rPr>
              <w:t>18</w:t>
            </w:r>
          </w:p>
        </w:tc>
        <w:tc>
          <w:tcPr>
            <w:tcW w:w="1418" w:type="dxa"/>
            <w:tcBorders>
              <w:top w:val="nil"/>
              <w:left w:val="nil"/>
              <w:bottom w:val="single" w:sz="4" w:space="0" w:color="auto"/>
              <w:right w:val="single" w:sz="4" w:space="0" w:color="auto"/>
            </w:tcBorders>
            <w:shd w:val="clear" w:color="auto" w:fill="auto"/>
            <w:noWrap/>
            <w:vAlign w:val="center"/>
            <w:hideMark/>
          </w:tcPr>
          <w:p w:rsidR="00A565D4" w:rsidRPr="0043461C" w:rsidRDefault="00A565D4" w:rsidP="00A565D4">
            <w:pPr>
              <w:widowControl/>
              <w:jc w:val="center"/>
              <w:rPr>
                <w:rFonts w:ascii="Times New Roman" w:eastAsia="宋体" w:hAnsi="Times New Roman" w:cs="Times New Roman"/>
                <w:color w:val="000000"/>
                <w:kern w:val="0"/>
                <w:sz w:val="22"/>
              </w:rPr>
            </w:pPr>
            <w:r w:rsidRPr="0043461C">
              <w:rPr>
                <w:rFonts w:ascii="Times New Roman" w:eastAsia="宋体" w:hAnsi="Times New Roman" w:cs="Times New Roman"/>
                <w:color w:val="000000"/>
                <w:kern w:val="0"/>
                <w:sz w:val="22"/>
              </w:rPr>
              <w:t>23486</w:t>
            </w:r>
          </w:p>
        </w:tc>
      </w:tr>
    </w:tbl>
    <w:p w:rsidR="00A565D4" w:rsidRDefault="00A565D4" w:rsidP="00A565D4">
      <w:r>
        <w:fldChar w:fldCharType="end"/>
      </w:r>
      <w:r>
        <w:rPr>
          <w:rFonts w:hint="eastAsia"/>
        </w:rPr>
        <w:t>下载量</w:t>
      </w:r>
      <w:r>
        <w:t>最多的是中国学术期刊网络出版总库，里面包括了</w:t>
      </w:r>
      <w:proofErr w:type="gramStart"/>
      <w:r>
        <w:t>现发行</w:t>
      </w:r>
      <w:proofErr w:type="gramEnd"/>
      <w:r>
        <w:t>大部分</w:t>
      </w:r>
      <w:r>
        <w:rPr>
          <w:rFonts w:hint="eastAsia"/>
        </w:rPr>
        <w:t>中文</w:t>
      </w:r>
      <w:r>
        <w:t>电子刊物，</w:t>
      </w:r>
      <w:r>
        <w:rPr>
          <w:rFonts w:hint="eastAsia"/>
        </w:rPr>
        <w:t>紧随其后</w:t>
      </w:r>
      <w:r>
        <w:t>的是中国优秀硕士学位论文和博士学位论文数据库，说明</w:t>
      </w:r>
      <w:r>
        <w:rPr>
          <w:rFonts w:hint="eastAsia"/>
        </w:rPr>
        <w:t>在</w:t>
      </w:r>
      <w:r>
        <w:t>人文</w:t>
      </w:r>
      <w:r>
        <w:rPr>
          <w:rFonts w:hint="eastAsia"/>
        </w:rPr>
        <w:t>社科</w:t>
      </w:r>
      <w:r>
        <w:t>学术研究中，</w:t>
      </w:r>
      <w:r>
        <w:rPr>
          <w:rFonts w:hint="eastAsia"/>
        </w:rPr>
        <w:t>查阅</w:t>
      </w:r>
      <w:proofErr w:type="gramStart"/>
      <w:r>
        <w:t>硕</w:t>
      </w:r>
      <w:proofErr w:type="gramEnd"/>
      <w:r>
        <w:t>博士论文</w:t>
      </w:r>
      <w:r>
        <w:rPr>
          <w:rFonts w:hint="eastAsia"/>
        </w:rPr>
        <w:t>是</w:t>
      </w:r>
      <w:r>
        <w:t>一种重要</w:t>
      </w:r>
      <w:r>
        <w:rPr>
          <w:rFonts w:hint="eastAsia"/>
        </w:rPr>
        <w:t>而</w:t>
      </w:r>
      <w:r>
        <w:t>有效的途径</w:t>
      </w:r>
      <w:r>
        <w:rPr>
          <w:rFonts w:hint="eastAsia"/>
        </w:rPr>
        <w:t>。</w:t>
      </w:r>
    </w:p>
    <w:p w:rsidR="00A565D4" w:rsidRPr="00A565D4" w:rsidRDefault="00A565D4" w:rsidP="00A565D4">
      <w:pPr>
        <w:rPr>
          <w:rFonts w:ascii="Times New Roman" w:hAnsi="Times New Roman" w:cs="Times New Roman"/>
          <w:sz w:val="28"/>
        </w:rPr>
      </w:pPr>
      <w:r w:rsidRPr="00A565D4">
        <w:rPr>
          <w:rFonts w:ascii="Times New Roman" w:hAnsi="Times New Roman" w:cs="Times New Roman" w:hint="eastAsia"/>
          <w:sz w:val="28"/>
        </w:rPr>
        <w:t>（</w:t>
      </w:r>
      <w:r w:rsidRPr="00A565D4">
        <w:rPr>
          <w:rFonts w:ascii="Times New Roman" w:hAnsi="Times New Roman" w:cs="Times New Roman" w:hint="eastAsia"/>
          <w:sz w:val="28"/>
        </w:rPr>
        <w:t>3</w:t>
      </w:r>
      <w:r w:rsidRPr="00A565D4">
        <w:rPr>
          <w:rFonts w:ascii="Times New Roman" w:hAnsi="Times New Roman" w:cs="Times New Roman" w:hint="eastAsia"/>
          <w:sz w:val="28"/>
        </w:rPr>
        <w:t>）</w:t>
      </w:r>
      <w:r w:rsidRPr="00A565D4">
        <w:rPr>
          <w:rFonts w:ascii="Times New Roman" w:hAnsi="Times New Roman" w:cs="Times New Roman"/>
          <w:sz w:val="28"/>
        </w:rPr>
        <w:t>、外文数据库使用分析</w:t>
      </w:r>
    </w:p>
    <w:p w:rsidR="00A565D4" w:rsidRPr="00A565D4" w:rsidRDefault="00A565D4" w:rsidP="00A565D4">
      <w:pPr>
        <w:ind w:firstLineChars="200" w:firstLine="560"/>
        <w:rPr>
          <w:rFonts w:ascii="Times New Roman" w:hAnsi="Times New Roman" w:cs="Times New Roman"/>
          <w:sz w:val="28"/>
        </w:rPr>
      </w:pPr>
      <w:r w:rsidRPr="00A565D4">
        <w:rPr>
          <w:rFonts w:ascii="Times New Roman" w:hAnsi="Times New Roman" w:cs="Times New Roman"/>
          <w:sz w:val="28"/>
        </w:rPr>
        <w:t>2019</w:t>
      </w:r>
      <w:r w:rsidRPr="00A565D4">
        <w:rPr>
          <w:rFonts w:ascii="Times New Roman" w:hAnsi="Times New Roman" w:cs="Times New Roman" w:hint="eastAsia"/>
          <w:sz w:val="28"/>
        </w:rPr>
        <w:t>年</w:t>
      </w:r>
      <w:r w:rsidRPr="00A565D4">
        <w:rPr>
          <w:rFonts w:ascii="Times New Roman" w:hAnsi="Times New Roman" w:cs="Times New Roman"/>
          <w:sz w:val="28"/>
        </w:rPr>
        <w:t>外文数据库的</w:t>
      </w:r>
      <w:r w:rsidRPr="00A565D4">
        <w:rPr>
          <w:rFonts w:ascii="Times New Roman" w:hAnsi="Times New Roman" w:cs="Times New Roman" w:hint="eastAsia"/>
          <w:sz w:val="28"/>
        </w:rPr>
        <w:t>下载量</w:t>
      </w:r>
      <w:r w:rsidRPr="00A565D4">
        <w:rPr>
          <w:rFonts w:ascii="Times New Roman" w:hAnsi="Times New Roman" w:cs="Times New Roman"/>
          <w:sz w:val="28"/>
        </w:rPr>
        <w:t>统计中，</w:t>
      </w:r>
      <w:r w:rsidRPr="00A565D4">
        <w:rPr>
          <w:rFonts w:ascii="Times New Roman" w:hAnsi="Times New Roman" w:cs="Times New Roman"/>
          <w:sz w:val="28"/>
        </w:rPr>
        <w:t>Elsevier SD</w:t>
      </w:r>
      <w:r w:rsidRPr="00A565D4">
        <w:rPr>
          <w:rFonts w:ascii="Times New Roman" w:hAnsi="Times New Roman" w:cs="Times New Roman" w:hint="eastAsia"/>
          <w:sz w:val="28"/>
        </w:rPr>
        <w:t>、</w:t>
      </w:r>
      <w:r w:rsidRPr="00A565D4">
        <w:rPr>
          <w:rFonts w:ascii="Times New Roman" w:hAnsi="Times New Roman" w:cs="Times New Roman" w:hint="eastAsia"/>
          <w:sz w:val="28"/>
        </w:rPr>
        <w:t>EBSCO</w:t>
      </w:r>
      <w:r w:rsidRPr="00A565D4">
        <w:rPr>
          <w:rFonts w:ascii="Times New Roman" w:hAnsi="Times New Roman" w:cs="Times New Roman" w:hint="eastAsia"/>
          <w:sz w:val="28"/>
        </w:rPr>
        <w:t>、</w:t>
      </w:r>
      <w:r w:rsidRPr="00A565D4">
        <w:rPr>
          <w:rFonts w:ascii="Times New Roman" w:hAnsi="Times New Roman" w:cs="Times New Roman" w:hint="eastAsia"/>
          <w:sz w:val="28"/>
        </w:rPr>
        <w:t>ACS</w:t>
      </w:r>
      <w:r w:rsidRPr="00A565D4">
        <w:rPr>
          <w:rFonts w:ascii="Times New Roman" w:hAnsi="Times New Roman" w:cs="Times New Roman" w:hint="eastAsia"/>
          <w:sz w:val="28"/>
        </w:rPr>
        <w:t>、</w:t>
      </w:r>
      <w:r w:rsidRPr="00A565D4">
        <w:rPr>
          <w:rFonts w:ascii="Times New Roman" w:hAnsi="Times New Roman" w:cs="Times New Roman" w:hint="eastAsia"/>
          <w:sz w:val="28"/>
        </w:rPr>
        <w:t>Wiley</w:t>
      </w:r>
      <w:r w:rsidRPr="00A565D4">
        <w:rPr>
          <w:rFonts w:ascii="Times New Roman" w:hAnsi="Times New Roman" w:cs="Times New Roman" w:hint="eastAsia"/>
          <w:sz w:val="28"/>
        </w:rPr>
        <w:t>和</w:t>
      </w:r>
      <w:r w:rsidRPr="00A565D4">
        <w:rPr>
          <w:rFonts w:ascii="Times New Roman" w:hAnsi="Times New Roman" w:cs="Times New Roman" w:hint="eastAsia"/>
          <w:sz w:val="28"/>
        </w:rPr>
        <w:t>Springer</w:t>
      </w:r>
      <w:r w:rsidRPr="00A565D4">
        <w:rPr>
          <w:rFonts w:ascii="Times New Roman" w:hAnsi="Times New Roman" w:cs="Times New Roman" w:hint="eastAsia"/>
          <w:sz w:val="28"/>
        </w:rPr>
        <w:t>的</w:t>
      </w:r>
      <w:r w:rsidRPr="00A565D4">
        <w:rPr>
          <w:rFonts w:ascii="Times New Roman" w:hAnsi="Times New Roman" w:cs="Times New Roman"/>
          <w:sz w:val="28"/>
        </w:rPr>
        <w:t>下载量占到了</w:t>
      </w:r>
      <w:r w:rsidRPr="00A565D4">
        <w:rPr>
          <w:rFonts w:ascii="Times New Roman" w:hAnsi="Times New Roman" w:cs="Times New Roman" w:hint="eastAsia"/>
          <w:sz w:val="28"/>
        </w:rPr>
        <w:t>80</w:t>
      </w:r>
      <w:r w:rsidRPr="00A565D4">
        <w:rPr>
          <w:rFonts w:ascii="Times New Roman" w:hAnsi="Times New Roman" w:cs="Times New Roman"/>
          <w:sz w:val="28"/>
        </w:rPr>
        <w:t>%</w:t>
      </w:r>
      <w:r w:rsidRPr="00A565D4">
        <w:rPr>
          <w:rFonts w:ascii="Times New Roman" w:hAnsi="Times New Roman" w:cs="Times New Roman"/>
          <w:sz w:val="28"/>
        </w:rPr>
        <w:t>，</w:t>
      </w:r>
      <w:r w:rsidRPr="00A565D4">
        <w:rPr>
          <w:rFonts w:ascii="Times New Roman" w:hAnsi="Times New Roman" w:cs="Times New Roman" w:hint="eastAsia"/>
          <w:sz w:val="28"/>
        </w:rPr>
        <w:t>读者</w:t>
      </w:r>
      <w:proofErr w:type="gramStart"/>
      <w:r w:rsidRPr="00A565D4">
        <w:rPr>
          <w:rFonts w:ascii="Times New Roman" w:hAnsi="Times New Roman" w:cs="Times New Roman" w:hint="eastAsia"/>
          <w:sz w:val="28"/>
        </w:rPr>
        <w:t>者</w:t>
      </w:r>
      <w:proofErr w:type="gramEnd"/>
      <w:r w:rsidRPr="00A565D4">
        <w:rPr>
          <w:rFonts w:ascii="Times New Roman" w:hAnsi="Times New Roman" w:cs="Times New Roman"/>
          <w:sz w:val="28"/>
        </w:rPr>
        <w:t>范围广，</w:t>
      </w:r>
      <w:r w:rsidRPr="00A565D4">
        <w:rPr>
          <w:rFonts w:ascii="Times New Roman" w:hAnsi="Times New Roman" w:cs="Times New Roman" w:hint="eastAsia"/>
          <w:sz w:val="28"/>
        </w:rPr>
        <w:t>使用量</w:t>
      </w:r>
      <w:r w:rsidRPr="00A565D4">
        <w:rPr>
          <w:rFonts w:ascii="Times New Roman" w:hAnsi="Times New Roman" w:cs="Times New Roman"/>
          <w:sz w:val="28"/>
        </w:rPr>
        <w:t>较高。</w:t>
      </w:r>
      <w:r w:rsidRPr="00A565D4">
        <w:rPr>
          <w:rFonts w:ascii="Times New Roman" w:hAnsi="Times New Roman" w:cs="Times New Roman" w:hint="eastAsia"/>
          <w:sz w:val="28"/>
        </w:rPr>
        <w:t>与</w:t>
      </w:r>
      <w:r w:rsidRPr="00A565D4">
        <w:rPr>
          <w:rFonts w:ascii="Times New Roman" w:hAnsi="Times New Roman" w:cs="Times New Roman"/>
          <w:sz w:val="28"/>
        </w:rPr>
        <w:t>上一年对比：</w:t>
      </w:r>
    </w:p>
    <w:tbl>
      <w:tblPr>
        <w:tblW w:w="8414" w:type="dxa"/>
        <w:tblInd w:w="108" w:type="dxa"/>
        <w:tblLook w:val="04A0" w:firstRow="1" w:lastRow="0" w:firstColumn="1" w:lastColumn="0" w:noHBand="0" w:noVBand="1"/>
      </w:tblPr>
      <w:tblGrid>
        <w:gridCol w:w="1812"/>
        <w:gridCol w:w="2004"/>
        <w:gridCol w:w="1570"/>
        <w:gridCol w:w="1418"/>
        <w:gridCol w:w="1610"/>
      </w:tblGrid>
      <w:tr w:rsidR="00A565D4" w:rsidRPr="006A666C" w:rsidTr="00A565D4">
        <w:trPr>
          <w:trHeight w:val="285"/>
        </w:trPr>
        <w:tc>
          <w:tcPr>
            <w:tcW w:w="8414"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565D4" w:rsidRPr="006A666C" w:rsidRDefault="00A565D4" w:rsidP="00A565D4">
            <w:pPr>
              <w:widowControl/>
              <w:jc w:val="center"/>
              <w:rPr>
                <w:rFonts w:ascii="宋体" w:eastAsia="宋体" w:hAnsi="宋体" w:cs="宋体"/>
                <w:color w:val="000000"/>
                <w:kern w:val="0"/>
                <w:sz w:val="24"/>
                <w:szCs w:val="24"/>
              </w:rPr>
            </w:pPr>
            <w:r w:rsidRPr="00184F40">
              <w:rPr>
                <w:rFonts w:ascii="宋体" w:eastAsia="宋体" w:hAnsi="宋体" w:cs="宋体" w:hint="eastAsia"/>
                <w:color w:val="000000"/>
                <w:kern w:val="0"/>
                <w:sz w:val="28"/>
                <w:szCs w:val="24"/>
              </w:rPr>
              <w:t>2018-2019年外文数据库下载量对比</w:t>
            </w:r>
          </w:p>
        </w:tc>
      </w:tr>
      <w:tr w:rsidR="00A565D4" w:rsidRPr="006A666C" w:rsidTr="00A565D4">
        <w:trPr>
          <w:trHeight w:val="315"/>
        </w:trPr>
        <w:tc>
          <w:tcPr>
            <w:tcW w:w="181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565D4" w:rsidRPr="006A666C" w:rsidRDefault="00A565D4" w:rsidP="00A565D4">
            <w:pPr>
              <w:widowControl/>
              <w:jc w:val="center"/>
              <w:rPr>
                <w:rFonts w:ascii="宋体" w:eastAsia="宋体" w:hAnsi="宋体" w:cs="宋体"/>
                <w:color w:val="000000"/>
                <w:kern w:val="0"/>
                <w:sz w:val="24"/>
                <w:szCs w:val="24"/>
              </w:rPr>
            </w:pPr>
            <w:r w:rsidRPr="006A666C">
              <w:rPr>
                <w:rFonts w:ascii="宋体" w:eastAsia="宋体" w:hAnsi="宋体" w:cs="宋体" w:hint="eastAsia"/>
                <w:color w:val="000000"/>
                <w:kern w:val="0"/>
                <w:sz w:val="24"/>
                <w:szCs w:val="24"/>
              </w:rPr>
              <w:t>数据库名称</w:t>
            </w:r>
          </w:p>
        </w:tc>
        <w:tc>
          <w:tcPr>
            <w:tcW w:w="357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565D4" w:rsidRPr="006A666C" w:rsidRDefault="00A565D4" w:rsidP="00A565D4">
            <w:pPr>
              <w:widowControl/>
              <w:jc w:val="center"/>
              <w:rPr>
                <w:rFonts w:ascii="Times New Roman" w:eastAsia="宋体" w:hAnsi="Times New Roman" w:cs="Times New Roman"/>
                <w:color w:val="000000"/>
                <w:kern w:val="0"/>
                <w:sz w:val="24"/>
                <w:szCs w:val="24"/>
              </w:rPr>
            </w:pPr>
            <w:r w:rsidRPr="006A666C">
              <w:rPr>
                <w:rFonts w:ascii="Times New Roman" w:eastAsia="宋体" w:hAnsi="Times New Roman" w:cs="Times New Roman"/>
                <w:color w:val="000000"/>
                <w:kern w:val="0"/>
                <w:sz w:val="24"/>
                <w:szCs w:val="24"/>
              </w:rPr>
              <w:t>下载量</w:t>
            </w:r>
          </w:p>
        </w:tc>
        <w:tc>
          <w:tcPr>
            <w:tcW w:w="302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565D4" w:rsidRPr="006A666C" w:rsidRDefault="00A565D4" w:rsidP="00A565D4">
            <w:pPr>
              <w:widowControl/>
              <w:jc w:val="center"/>
              <w:rPr>
                <w:rFonts w:ascii="宋体" w:eastAsia="宋体" w:hAnsi="宋体" w:cs="宋体"/>
                <w:color w:val="000000"/>
                <w:kern w:val="0"/>
                <w:sz w:val="24"/>
                <w:szCs w:val="24"/>
              </w:rPr>
            </w:pPr>
            <w:r w:rsidRPr="006A666C">
              <w:rPr>
                <w:rFonts w:ascii="宋体" w:eastAsia="宋体" w:hAnsi="宋体" w:cs="宋体" w:hint="eastAsia"/>
                <w:color w:val="000000"/>
                <w:kern w:val="0"/>
                <w:sz w:val="24"/>
                <w:szCs w:val="24"/>
              </w:rPr>
              <w:t>下载量比例</w:t>
            </w:r>
          </w:p>
        </w:tc>
      </w:tr>
      <w:tr w:rsidR="00A565D4" w:rsidRPr="006A666C" w:rsidTr="00A565D4">
        <w:trPr>
          <w:trHeight w:val="330"/>
        </w:trPr>
        <w:tc>
          <w:tcPr>
            <w:tcW w:w="1812" w:type="dxa"/>
            <w:vMerge/>
            <w:tcBorders>
              <w:top w:val="nil"/>
              <w:left w:val="single" w:sz="4" w:space="0" w:color="auto"/>
              <w:bottom w:val="single" w:sz="4" w:space="0" w:color="auto"/>
              <w:right w:val="single" w:sz="4" w:space="0" w:color="auto"/>
            </w:tcBorders>
            <w:vAlign w:val="center"/>
            <w:hideMark/>
          </w:tcPr>
          <w:p w:rsidR="00A565D4" w:rsidRPr="006A666C" w:rsidRDefault="00A565D4" w:rsidP="00A565D4">
            <w:pPr>
              <w:widowControl/>
              <w:jc w:val="left"/>
              <w:rPr>
                <w:rFonts w:ascii="宋体" w:eastAsia="宋体" w:hAnsi="宋体" w:cs="宋体"/>
                <w:color w:val="000000"/>
                <w:kern w:val="0"/>
                <w:sz w:val="24"/>
                <w:szCs w:val="24"/>
              </w:rPr>
            </w:pPr>
          </w:p>
        </w:tc>
        <w:tc>
          <w:tcPr>
            <w:tcW w:w="2004" w:type="dxa"/>
            <w:tcBorders>
              <w:top w:val="nil"/>
              <w:left w:val="nil"/>
              <w:bottom w:val="single" w:sz="4" w:space="0" w:color="auto"/>
              <w:right w:val="single" w:sz="4" w:space="0" w:color="auto"/>
            </w:tcBorders>
            <w:shd w:val="clear" w:color="auto" w:fill="auto"/>
            <w:noWrap/>
            <w:vAlign w:val="center"/>
            <w:hideMark/>
          </w:tcPr>
          <w:p w:rsidR="00A565D4" w:rsidRPr="006A666C" w:rsidRDefault="00A565D4" w:rsidP="00A565D4">
            <w:pPr>
              <w:widowControl/>
              <w:jc w:val="center"/>
              <w:rPr>
                <w:rFonts w:ascii="Times New Roman" w:eastAsia="宋体" w:hAnsi="Times New Roman" w:cs="Times New Roman"/>
                <w:color w:val="000000"/>
                <w:kern w:val="0"/>
                <w:sz w:val="24"/>
                <w:szCs w:val="24"/>
              </w:rPr>
            </w:pPr>
            <w:r w:rsidRPr="006A666C">
              <w:rPr>
                <w:rFonts w:ascii="Times New Roman" w:eastAsia="宋体" w:hAnsi="Times New Roman" w:cs="Times New Roman"/>
                <w:color w:val="000000"/>
                <w:kern w:val="0"/>
                <w:sz w:val="24"/>
                <w:szCs w:val="24"/>
              </w:rPr>
              <w:t>2018</w:t>
            </w:r>
          </w:p>
        </w:tc>
        <w:tc>
          <w:tcPr>
            <w:tcW w:w="1570" w:type="dxa"/>
            <w:tcBorders>
              <w:top w:val="nil"/>
              <w:left w:val="nil"/>
              <w:bottom w:val="single" w:sz="4" w:space="0" w:color="auto"/>
              <w:right w:val="single" w:sz="4" w:space="0" w:color="auto"/>
            </w:tcBorders>
            <w:shd w:val="clear" w:color="auto" w:fill="auto"/>
            <w:noWrap/>
            <w:vAlign w:val="center"/>
            <w:hideMark/>
          </w:tcPr>
          <w:p w:rsidR="00A565D4" w:rsidRPr="006A666C" w:rsidRDefault="00A565D4" w:rsidP="00A565D4">
            <w:pPr>
              <w:widowControl/>
              <w:jc w:val="center"/>
              <w:rPr>
                <w:rFonts w:ascii="Times New Roman" w:eastAsia="宋体" w:hAnsi="Times New Roman" w:cs="Times New Roman"/>
                <w:color w:val="000000"/>
                <w:kern w:val="0"/>
                <w:sz w:val="24"/>
                <w:szCs w:val="24"/>
              </w:rPr>
            </w:pPr>
            <w:r w:rsidRPr="006A666C">
              <w:rPr>
                <w:rFonts w:ascii="Times New Roman" w:eastAsia="宋体" w:hAnsi="Times New Roman" w:cs="Times New Roman"/>
                <w:color w:val="000000"/>
                <w:kern w:val="0"/>
                <w:sz w:val="24"/>
                <w:szCs w:val="24"/>
              </w:rPr>
              <w:t>2019</w:t>
            </w:r>
          </w:p>
        </w:tc>
        <w:tc>
          <w:tcPr>
            <w:tcW w:w="1418" w:type="dxa"/>
            <w:tcBorders>
              <w:top w:val="nil"/>
              <w:left w:val="nil"/>
              <w:bottom w:val="single" w:sz="4" w:space="0" w:color="auto"/>
              <w:right w:val="single" w:sz="4" w:space="0" w:color="auto"/>
            </w:tcBorders>
            <w:shd w:val="clear" w:color="auto" w:fill="auto"/>
            <w:noWrap/>
            <w:vAlign w:val="center"/>
            <w:hideMark/>
          </w:tcPr>
          <w:p w:rsidR="00A565D4" w:rsidRPr="006A666C" w:rsidRDefault="00A565D4" w:rsidP="00A565D4">
            <w:pPr>
              <w:widowControl/>
              <w:jc w:val="center"/>
              <w:rPr>
                <w:rFonts w:ascii="Times New Roman" w:eastAsia="宋体" w:hAnsi="Times New Roman" w:cs="Times New Roman"/>
                <w:color w:val="000000"/>
                <w:kern w:val="0"/>
                <w:sz w:val="24"/>
                <w:szCs w:val="24"/>
              </w:rPr>
            </w:pPr>
            <w:r w:rsidRPr="006A666C">
              <w:rPr>
                <w:rFonts w:ascii="Times New Roman" w:eastAsia="宋体" w:hAnsi="Times New Roman" w:cs="Times New Roman"/>
                <w:color w:val="000000"/>
                <w:kern w:val="0"/>
                <w:sz w:val="24"/>
                <w:szCs w:val="24"/>
              </w:rPr>
              <w:t>2018</w:t>
            </w:r>
          </w:p>
        </w:tc>
        <w:tc>
          <w:tcPr>
            <w:tcW w:w="1610" w:type="dxa"/>
            <w:tcBorders>
              <w:top w:val="nil"/>
              <w:left w:val="nil"/>
              <w:bottom w:val="single" w:sz="4" w:space="0" w:color="auto"/>
              <w:right w:val="single" w:sz="4" w:space="0" w:color="auto"/>
            </w:tcBorders>
            <w:shd w:val="clear" w:color="auto" w:fill="auto"/>
            <w:noWrap/>
            <w:vAlign w:val="center"/>
            <w:hideMark/>
          </w:tcPr>
          <w:p w:rsidR="00A565D4" w:rsidRPr="006A666C" w:rsidRDefault="00A565D4" w:rsidP="00A565D4">
            <w:pPr>
              <w:widowControl/>
              <w:jc w:val="center"/>
              <w:rPr>
                <w:rFonts w:ascii="Times New Roman" w:eastAsia="宋体" w:hAnsi="Times New Roman" w:cs="Times New Roman"/>
                <w:color w:val="000000"/>
                <w:kern w:val="0"/>
                <w:sz w:val="24"/>
                <w:szCs w:val="24"/>
              </w:rPr>
            </w:pPr>
            <w:r w:rsidRPr="006A666C">
              <w:rPr>
                <w:rFonts w:ascii="Times New Roman" w:eastAsia="宋体" w:hAnsi="Times New Roman" w:cs="Times New Roman"/>
                <w:color w:val="000000"/>
                <w:kern w:val="0"/>
                <w:sz w:val="24"/>
                <w:szCs w:val="24"/>
              </w:rPr>
              <w:t>2019</w:t>
            </w:r>
          </w:p>
        </w:tc>
      </w:tr>
      <w:tr w:rsidR="00A565D4" w:rsidRPr="006A666C" w:rsidTr="00A565D4">
        <w:trPr>
          <w:trHeight w:val="330"/>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A565D4" w:rsidRPr="006A666C" w:rsidRDefault="00A565D4" w:rsidP="00A565D4">
            <w:pPr>
              <w:widowControl/>
              <w:jc w:val="center"/>
              <w:rPr>
                <w:rFonts w:ascii="Times New Roman" w:eastAsia="宋体" w:hAnsi="Times New Roman" w:cs="Times New Roman"/>
                <w:color w:val="000000"/>
                <w:kern w:val="0"/>
                <w:sz w:val="24"/>
                <w:szCs w:val="24"/>
              </w:rPr>
            </w:pPr>
            <w:r w:rsidRPr="006A666C">
              <w:rPr>
                <w:rFonts w:ascii="Times New Roman" w:eastAsia="宋体" w:hAnsi="Times New Roman" w:cs="Times New Roman"/>
                <w:color w:val="000000"/>
                <w:kern w:val="0"/>
                <w:sz w:val="24"/>
                <w:szCs w:val="24"/>
              </w:rPr>
              <w:t>Elsevier SD</w:t>
            </w:r>
          </w:p>
        </w:tc>
        <w:tc>
          <w:tcPr>
            <w:tcW w:w="2004" w:type="dxa"/>
            <w:tcBorders>
              <w:top w:val="nil"/>
              <w:left w:val="nil"/>
              <w:bottom w:val="single" w:sz="4" w:space="0" w:color="auto"/>
              <w:right w:val="single" w:sz="4" w:space="0" w:color="auto"/>
            </w:tcBorders>
            <w:shd w:val="clear" w:color="auto" w:fill="auto"/>
            <w:noWrap/>
            <w:vAlign w:val="center"/>
            <w:hideMark/>
          </w:tcPr>
          <w:p w:rsidR="00A565D4" w:rsidRPr="006A666C" w:rsidRDefault="00A565D4" w:rsidP="00A565D4">
            <w:pPr>
              <w:widowControl/>
              <w:jc w:val="center"/>
              <w:rPr>
                <w:rFonts w:ascii="Times New Roman" w:eastAsia="宋体" w:hAnsi="Times New Roman" w:cs="Times New Roman"/>
                <w:color w:val="000000"/>
                <w:kern w:val="0"/>
                <w:sz w:val="24"/>
                <w:szCs w:val="24"/>
              </w:rPr>
            </w:pPr>
            <w:r w:rsidRPr="006A666C">
              <w:rPr>
                <w:rFonts w:ascii="Times New Roman" w:eastAsia="宋体" w:hAnsi="Times New Roman" w:cs="Times New Roman"/>
                <w:color w:val="000000"/>
                <w:kern w:val="0"/>
                <w:sz w:val="24"/>
                <w:szCs w:val="24"/>
              </w:rPr>
              <w:t>179330</w:t>
            </w:r>
          </w:p>
        </w:tc>
        <w:tc>
          <w:tcPr>
            <w:tcW w:w="1570" w:type="dxa"/>
            <w:tcBorders>
              <w:top w:val="nil"/>
              <w:left w:val="nil"/>
              <w:bottom w:val="single" w:sz="4" w:space="0" w:color="auto"/>
              <w:right w:val="single" w:sz="4" w:space="0" w:color="auto"/>
            </w:tcBorders>
            <w:shd w:val="clear" w:color="auto" w:fill="auto"/>
            <w:noWrap/>
            <w:vAlign w:val="center"/>
            <w:hideMark/>
          </w:tcPr>
          <w:p w:rsidR="00A565D4" w:rsidRPr="006A666C" w:rsidRDefault="00A565D4" w:rsidP="00A565D4">
            <w:pPr>
              <w:widowControl/>
              <w:jc w:val="center"/>
              <w:rPr>
                <w:rFonts w:ascii="Times New Roman" w:eastAsia="宋体" w:hAnsi="Times New Roman" w:cs="Times New Roman"/>
                <w:color w:val="000000"/>
                <w:kern w:val="0"/>
                <w:sz w:val="24"/>
                <w:szCs w:val="24"/>
              </w:rPr>
            </w:pPr>
            <w:r w:rsidRPr="006A666C">
              <w:rPr>
                <w:rFonts w:ascii="Times New Roman" w:eastAsia="宋体" w:hAnsi="Times New Roman" w:cs="Times New Roman"/>
                <w:color w:val="000000"/>
                <w:kern w:val="0"/>
                <w:sz w:val="24"/>
                <w:szCs w:val="24"/>
              </w:rPr>
              <w:t>189342</w:t>
            </w:r>
          </w:p>
        </w:tc>
        <w:tc>
          <w:tcPr>
            <w:tcW w:w="1418" w:type="dxa"/>
            <w:tcBorders>
              <w:top w:val="nil"/>
              <w:left w:val="nil"/>
              <w:bottom w:val="single" w:sz="4" w:space="0" w:color="auto"/>
              <w:right w:val="single" w:sz="4" w:space="0" w:color="auto"/>
            </w:tcBorders>
            <w:shd w:val="clear" w:color="auto" w:fill="auto"/>
            <w:noWrap/>
            <w:vAlign w:val="center"/>
            <w:hideMark/>
          </w:tcPr>
          <w:p w:rsidR="00A565D4" w:rsidRPr="006A666C" w:rsidRDefault="00A565D4" w:rsidP="00A565D4">
            <w:pPr>
              <w:widowControl/>
              <w:jc w:val="center"/>
              <w:rPr>
                <w:rFonts w:ascii="Times New Roman" w:eastAsia="宋体" w:hAnsi="Times New Roman" w:cs="Times New Roman"/>
                <w:color w:val="000000"/>
                <w:kern w:val="0"/>
                <w:sz w:val="24"/>
                <w:szCs w:val="24"/>
              </w:rPr>
            </w:pPr>
            <w:r w:rsidRPr="006A666C">
              <w:rPr>
                <w:rFonts w:ascii="Times New Roman" w:eastAsia="宋体" w:hAnsi="Times New Roman" w:cs="Times New Roman"/>
                <w:color w:val="000000"/>
                <w:kern w:val="0"/>
                <w:sz w:val="24"/>
                <w:szCs w:val="24"/>
              </w:rPr>
              <w:t>43.57%</w:t>
            </w:r>
          </w:p>
        </w:tc>
        <w:tc>
          <w:tcPr>
            <w:tcW w:w="1610" w:type="dxa"/>
            <w:tcBorders>
              <w:top w:val="nil"/>
              <w:left w:val="nil"/>
              <w:bottom w:val="single" w:sz="4" w:space="0" w:color="auto"/>
              <w:right w:val="single" w:sz="4" w:space="0" w:color="auto"/>
            </w:tcBorders>
            <w:shd w:val="clear" w:color="auto" w:fill="auto"/>
            <w:noWrap/>
            <w:vAlign w:val="center"/>
            <w:hideMark/>
          </w:tcPr>
          <w:p w:rsidR="00A565D4" w:rsidRPr="006A666C" w:rsidRDefault="00A565D4" w:rsidP="00A565D4">
            <w:pPr>
              <w:widowControl/>
              <w:jc w:val="center"/>
              <w:rPr>
                <w:rFonts w:ascii="Times New Roman" w:eastAsia="宋体" w:hAnsi="Times New Roman" w:cs="Times New Roman"/>
                <w:color w:val="000000"/>
                <w:kern w:val="0"/>
                <w:sz w:val="24"/>
                <w:szCs w:val="24"/>
              </w:rPr>
            </w:pPr>
            <w:r w:rsidRPr="006A666C">
              <w:rPr>
                <w:rFonts w:ascii="Times New Roman" w:eastAsia="宋体" w:hAnsi="Times New Roman" w:cs="Times New Roman"/>
                <w:color w:val="000000"/>
                <w:kern w:val="0"/>
                <w:sz w:val="24"/>
                <w:szCs w:val="24"/>
              </w:rPr>
              <w:t>38.97%</w:t>
            </w:r>
          </w:p>
        </w:tc>
      </w:tr>
      <w:tr w:rsidR="00A565D4" w:rsidRPr="006A666C" w:rsidTr="00A565D4">
        <w:trPr>
          <w:trHeight w:val="300"/>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A565D4" w:rsidRPr="006A666C" w:rsidRDefault="00A565D4" w:rsidP="00A565D4">
            <w:pPr>
              <w:widowControl/>
              <w:jc w:val="center"/>
              <w:rPr>
                <w:rFonts w:ascii="Times New Roman" w:eastAsia="宋体" w:hAnsi="Times New Roman" w:cs="Times New Roman"/>
                <w:color w:val="000000"/>
                <w:kern w:val="0"/>
                <w:sz w:val="24"/>
                <w:szCs w:val="24"/>
              </w:rPr>
            </w:pPr>
            <w:r w:rsidRPr="006A666C">
              <w:rPr>
                <w:rFonts w:ascii="Times New Roman" w:eastAsia="宋体" w:hAnsi="Times New Roman" w:cs="Times New Roman"/>
                <w:color w:val="000000"/>
                <w:kern w:val="0"/>
                <w:sz w:val="24"/>
                <w:szCs w:val="24"/>
              </w:rPr>
              <w:t>EBSCO</w:t>
            </w:r>
          </w:p>
        </w:tc>
        <w:tc>
          <w:tcPr>
            <w:tcW w:w="2004" w:type="dxa"/>
            <w:tcBorders>
              <w:top w:val="nil"/>
              <w:left w:val="nil"/>
              <w:bottom w:val="single" w:sz="4" w:space="0" w:color="auto"/>
              <w:right w:val="single" w:sz="4" w:space="0" w:color="auto"/>
            </w:tcBorders>
            <w:shd w:val="clear" w:color="auto" w:fill="auto"/>
            <w:noWrap/>
            <w:vAlign w:val="center"/>
            <w:hideMark/>
          </w:tcPr>
          <w:p w:rsidR="00A565D4" w:rsidRPr="006A666C" w:rsidRDefault="00A565D4" w:rsidP="00A565D4">
            <w:pPr>
              <w:widowControl/>
              <w:jc w:val="center"/>
              <w:rPr>
                <w:rFonts w:ascii="Times New Roman" w:eastAsia="宋体" w:hAnsi="Times New Roman" w:cs="Times New Roman"/>
                <w:color w:val="000000"/>
                <w:kern w:val="0"/>
                <w:sz w:val="24"/>
                <w:szCs w:val="24"/>
              </w:rPr>
            </w:pPr>
            <w:r w:rsidRPr="006A666C">
              <w:rPr>
                <w:rFonts w:ascii="Times New Roman" w:eastAsia="宋体" w:hAnsi="Times New Roman" w:cs="Times New Roman"/>
                <w:color w:val="000000"/>
                <w:kern w:val="0"/>
                <w:sz w:val="24"/>
                <w:szCs w:val="24"/>
              </w:rPr>
              <w:t>60535</w:t>
            </w:r>
          </w:p>
        </w:tc>
        <w:tc>
          <w:tcPr>
            <w:tcW w:w="1570" w:type="dxa"/>
            <w:tcBorders>
              <w:top w:val="nil"/>
              <w:left w:val="nil"/>
              <w:bottom w:val="single" w:sz="4" w:space="0" w:color="auto"/>
              <w:right w:val="single" w:sz="4" w:space="0" w:color="auto"/>
            </w:tcBorders>
            <w:shd w:val="clear" w:color="auto" w:fill="auto"/>
            <w:noWrap/>
            <w:vAlign w:val="center"/>
            <w:hideMark/>
          </w:tcPr>
          <w:p w:rsidR="00A565D4" w:rsidRPr="006A666C" w:rsidRDefault="00A565D4" w:rsidP="00A565D4">
            <w:pPr>
              <w:widowControl/>
              <w:jc w:val="center"/>
              <w:rPr>
                <w:rFonts w:ascii="Times New Roman" w:eastAsia="宋体" w:hAnsi="Times New Roman" w:cs="Times New Roman"/>
                <w:color w:val="000000"/>
                <w:kern w:val="0"/>
                <w:sz w:val="24"/>
                <w:szCs w:val="24"/>
              </w:rPr>
            </w:pPr>
            <w:r w:rsidRPr="006A666C">
              <w:rPr>
                <w:rFonts w:ascii="Times New Roman" w:eastAsia="宋体" w:hAnsi="Times New Roman" w:cs="Times New Roman"/>
                <w:color w:val="000000"/>
                <w:kern w:val="0"/>
                <w:sz w:val="24"/>
                <w:szCs w:val="24"/>
              </w:rPr>
              <w:t>72092</w:t>
            </w:r>
          </w:p>
        </w:tc>
        <w:tc>
          <w:tcPr>
            <w:tcW w:w="1418" w:type="dxa"/>
            <w:tcBorders>
              <w:top w:val="nil"/>
              <w:left w:val="nil"/>
              <w:bottom w:val="single" w:sz="4" w:space="0" w:color="auto"/>
              <w:right w:val="single" w:sz="4" w:space="0" w:color="auto"/>
            </w:tcBorders>
            <w:shd w:val="clear" w:color="auto" w:fill="auto"/>
            <w:noWrap/>
            <w:vAlign w:val="center"/>
            <w:hideMark/>
          </w:tcPr>
          <w:p w:rsidR="00A565D4" w:rsidRPr="006A666C" w:rsidRDefault="00A565D4" w:rsidP="00A565D4">
            <w:pPr>
              <w:widowControl/>
              <w:jc w:val="center"/>
              <w:rPr>
                <w:rFonts w:ascii="Times New Roman" w:eastAsia="宋体" w:hAnsi="Times New Roman" w:cs="Times New Roman"/>
                <w:color w:val="000000"/>
                <w:kern w:val="0"/>
                <w:sz w:val="24"/>
                <w:szCs w:val="24"/>
              </w:rPr>
            </w:pPr>
            <w:r w:rsidRPr="006A666C">
              <w:rPr>
                <w:rFonts w:ascii="Times New Roman" w:eastAsia="宋体" w:hAnsi="Times New Roman" w:cs="Times New Roman"/>
                <w:color w:val="000000"/>
                <w:kern w:val="0"/>
                <w:sz w:val="24"/>
                <w:szCs w:val="24"/>
              </w:rPr>
              <w:t>14.71%</w:t>
            </w:r>
          </w:p>
        </w:tc>
        <w:tc>
          <w:tcPr>
            <w:tcW w:w="1610" w:type="dxa"/>
            <w:tcBorders>
              <w:top w:val="nil"/>
              <w:left w:val="nil"/>
              <w:bottom w:val="single" w:sz="4" w:space="0" w:color="auto"/>
              <w:right w:val="single" w:sz="4" w:space="0" w:color="auto"/>
            </w:tcBorders>
            <w:shd w:val="clear" w:color="auto" w:fill="auto"/>
            <w:noWrap/>
            <w:vAlign w:val="center"/>
            <w:hideMark/>
          </w:tcPr>
          <w:p w:rsidR="00A565D4" w:rsidRPr="006A666C" w:rsidRDefault="00A565D4" w:rsidP="00A565D4">
            <w:pPr>
              <w:widowControl/>
              <w:jc w:val="center"/>
              <w:rPr>
                <w:rFonts w:ascii="Times New Roman" w:eastAsia="宋体" w:hAnsi="Times New Roman" w:cs="Times New Roman"/>
                <w:color w:val="000000"/>
                <w:kern w:val="0"/>
                <w:sz w:val="24"/>
                <w:szCs w:val="24"/>
              </w:rPr>
            </w:pPr>
            <w:r w:rsidRPr="006A666C">
              <w:rPr>
                <w:rFonts w:ascii="Times New Roman" w:eastAsia="宋体" w:hAnsi="Times New Roman" w:cs="Times New Roman"/>
                <w:color w:val="000000"/>
                <w:kern w:val="0"/>
                <w:sz w:val="24"/>
                <w:szCs w:val="24"/>
              </w:rPr>
              <w:t>14.84%</w:t>
            </w:r>
          </w:p>
        </w:tc>
      </w:tr>
      <w:tr w:rsidR="00A565D4" w:rsidRPr="006A666C" w:rsidTr="00A565D4">
        <w:trPr>
          <w:trHeight w:val="330"/>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A565D4" w:rsidRPr="006A666C" w:rsidRDefault="00A565D4" w:rsidP="00A565D4">
            <w:pPr>
              <w:widowControl/>
              <w:jc w:val="center"/>
              <w:rPr>
                <w:rFonts w:ascii="Times New Roman" w:eastAsia="宋体" w:hAnsi="Times New Roman" w:cs="Times New Roman"/>
                <w:color w:val="000000"/>
                <w:kern w:val="0"/>
                <w:sz w:val="24"/>
                <w:szCs w:val="24"/>
              </w:rPr>
            </w:pPr>
            <w:r w:rsidRPr="006A666C">
              <w:rPr>
                <w:rFonts w:ascii="Times New Roman" w:eastAsia="宋体" w:hAnsi="Times New Roman" w:cs="Times New Roman"/>
                <w:color w:val="000000"/>
                <w:kern w:val="0"/>
                <w:sz w:val="24"/>
                <w:szCs w:val="24"/>
              </w:rPr>
              <w:t>Wiley</w:t>
            </w:r>
          </w:p>
        </w:tc>
        <w:tc>
          <w:tcPr>
            <w:tcW w:w="2004" w:type="dxa"/>
            <w:tcBorders>
              <w:top w:val="nil"/>
              <w:left w:val="nil"/>
              <w:bottom w:val="single" w:sz="4" w:space="0" w:color="auto"/>
              <w:right w:val="single" w:sz="4" w:space="0" w:color="auto"/>
            </w:tcBorders>
            <w:shd w:val="clear" w:color="auto" w:fill="auto"/>
            <w:noWrap/>
            <w:vAlign w:val="center"/>
            <w:hideMark/>
          </w:tcPr>
          <w:p w:rsidR="00A565D4" w:rsidRPr="006A666C" w:rsidRDefault="00A565D4" w:rsidP="00A565D4">
            <w:pPr>
              <w:widowControl/>
              <w:jc w:val="center"/>
              <w:rPr>
                <w:rFonts w:ascii="Times New Roman" w:eastAsia="宋体" w:hAnsi="Times New Roman" w:cs="Times New Roman"/>
                <w:color w:val="000000"/>
                <w:kern w:val="0"/>
                <w:sz w:val="24"/>
                <w:szCs w:val="24"/>
              </w:rPr>
            </w:pPr>
            <w:r w:rsidRPr="006A666C">
              <w:rPr>
                <w:rFonts w:ascii="Times New Roman" w:eastAsia="宋体" w:hAnsi="Times New Roman" w:cs="Times New Roman"/>
                <w:color w:val="000000"/>
                <w:kern w:val="0"/>
                <w:sz w:val="24"/>
                <w:szCs w:val="24"/>
              </w:rPr>
              <w:t>28699</w:t>
            </w:r>
          </w:p>
        </w:tc>
        <w:tc>
          <w:tcPr>
            <w:tcW w:w="1570" w:type="dxa"/>
            <w:tcBorders>
              <w:top w:val="nil"/>
              <w:left w:val="nil"/>
              <w:bottom w:val="single" w:sz="4" w:space="0" w:color="auto"/>
              <w:right w:val="single" w:sz="4" w:space="0" w:color="auto"/>
            </w:tcBorders>
            <w:shd w:val="clear" w:color="auto" w:fill="auto"/>
            <w:noWrap/>
            <w:vAlign w:val="center"/>
            <w:hideMark/>
          </w:tcPr>
          <w:p w:rsidR="00A565D4" w:rsidRPr="006A666C" w:rsidRDefault="00A565D4" w:rsidP="00A565D4">
            <w:pPr>
              <w:widowControl/>
              <w:jc w:val="center"/>
              <w:rPr>
                <w:rFonts w:ascii="Times New Roman" w:eastAsia="宋体" w:hAnsi="Times New Roman" w:cs="Times New Roman"/>
                <w:color w:val="000000"/>
                <w:kern w:val="0"/>
                <w:sz w:val="24"/>
                <w:szCs w:val="24"/>
              </w:rPr>
            </w:pPr>
            <w:r w:rsidRPr="006A666C">
              <w:rPr>
                <w:rFonts w:ascii="Times New Roman" w:eastAsia="宋体" w:hAnsi="Times New Roman" w:cs="Times New Roman"/>
                <w:color w:val="000000"/>
                <w:kern w:val="0"/>
                <w:sz w:val="24"/>
                <w:szCs w:val="24"/>
              </w:rPr>
              <w:t>45374</w:t>
            </w:r>
          </w:p>
        </w:tc>
        <w:tc>
          <w:tcPr>
            <w:tcW w:w="1418" w:type="dxa"/>
            <w:tcBorders>
              <w:top w:val="nil"/>
              <w:left w:val="nil"/>
              <w:bottom w:val="single" w:sz="4" w:space="0" w:color="auto"/>
              <w:right w:val="single" w:sz="4" w:space="0" w:color="auto"/>
            </w:tcBorders>
            <w:shd w:val="clear" w:color="auto" w:fill="auto"/>
            <w:noWrap/>
            <w:vAlign w:val="center"/>
            <w:hideMark/>
          </w:tcPr>
          <w:p w:rsidR="00A565D4" w:rsidRPr="006A666C" w:rsidRDefault="00A565D4" w:rsidP="00A565D4">
            <w:pPr>
              <w:widowControl/>
              <w:jc w:val="center"/>
              <w:rPr>
                <w:rFonts w:ascii="Times New Roman" w:eastAsia="宋体" w:hAnsi="Times New Roman" w:cs="Times New Roman"/>
                <w:color w:val="000000"/>
                <w:kern w:val="0"/>
                <w:sz w:val="24"/>
                <w:szCs w:val="24"/>
              </w:rPr>
            </w:pPr>
            <w:r w:rsidRPr="006A666C">
              <w:rPr>
                <w:rFonts w:ascii="Times New Roman" w:eastAsia="宋体" w:hAnsi="Times New Roman" w:cs="Times New Roman"/>
                <w:color w:val="000000"/>
                <w:kern w:val="0"/>
                <w:sz w:val="24"/>
                <w:szCs w:val="24"/>
              </w:rPr>
              <w:t>6.97%</w:t>
            </w:r>
          </w:p>
        </w:tc>
        <w:tc>
          <w:tcPr>
            <w:tcW w:w="1610" w:type="dxa"/>
            <w:tcBorders>
              <w:top w:val="nil"/>
              <w:left w:val="nil"/>
              <w:bottom w:val="single" w:sz="4" w:space="0" w:color="auto"/>
              <w:right w:val="single" w:sz="4" w:space="0" w:color="auto"/>
            </w:tcBorders>
            <w:shd w:val="clear" w:color="auto" w:fill="auto"/>
            <w:noWrap/>
            <w:vAlign w:val="center"/>
            <w:hideMark/>
          </w:tcPr>
          <w:p w:rsidR="00A565D4" w:rsidRPr="006A666C" w:rsidRDefault="00A565D4" w:rsidP="00A565D4">
            <w:pPr>
              <w:widowControl/>
              <w:jc w:val="center"/>
              <w:rPr>
                <w:rFonts w:ascii="Times New Roman" w:eastAsia="宋体" w:hAnsi="Times New Roman" w:cs="Times New Roman"/>
                <w:color w:val="000000"/>
                <w:kern w:val="0"/>
                <w:sz w:val="24"/>
                <w:szCs w:val="24"/>
              </w:rPr>
            </w:pPr>
            <w:r w:rsidRPr="006A666C">
              <w:rPr>
                <w:rFonts w:ascii="Times New Roman" w:eastAsia="宋体" w:hAnsi="Times New Roman" w:cs="Times New Roman"/>
                <w:color w:val="000000"/>
                <w:kern w:val="0"/>
                <w:sz w:val="24"/>
                <w:szCs w:val="24"/>
              </w:rPr>
              <w:t>9.34%</w:t>
            </w:r>
          </w:p>
        </w:tc>
      </w:tr>
      <w:tr w:rsidR="00A565D4" w:rsidRPr="006A666C" w:rsidTr="00A565D4">
        <w:trPr>
          <w:trHeight w:val="330"/>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A565D4" w:rsidRPr="006A666C" w:rsidRDefault="00A565D4" w:rsidP="00A565D4">
            <w:pPr>
              <w:widowControl/>
              <w:jc w:val="center"/>
              <w:rPr>
                <w:rFonts w:ascii="Times New Roman" w:eastAsia="宋体" w:hAnsi="Times New Roman" w:cs="Times New Roman"/>
                <w:color w:val="000000"/>
                <w:kern w:val="0"/>
                <w:sz w:val="24"/>
                <w:szCs w:val="24"/>
              </w:rPr>
            </w:pPr>
            <w:r w:rsidRPr="006A666C">
              <w:rPr>
                <w:rFonts w:ascii="Times New Roman" w:eastAsia="宋体" w:hAnsi="Times New Roman" w:cs="Times New Roman"/>
                <w:color w:val="000000"/>
                <w:kern w:val="0"/>
                <w:sz w:val="24"/>
                <w:szCs w:val="24"/>
              </w:rPr>
              <w:t>ACS</w:t>
            </w:r>
          </w:p>
        </w:tc>
        <w:tc>
          <w:tcPr>
            <w:tcW w:w="2004" w:type="dxa"/>
            <w:tcBorders>
              <w:top w:val="nil"/>
              <w:left w:val="nil"/>
              <w:bottom w:val="single" w:sz="4" w:space="0" w:color="auto"/>
              <w:right w:val="single" w:sz="4" w:space="0" w:color="auto"/>
            </w:tcBorders>
            <w:shd w:val="clear" w:color="auto" w:fill="auto"/>
            <w:noWrap/>
            <w:vAlign w:val="center"/>
            <w:hideMark/>
          </w:tcPr>
          <w:p w:rsidR="00A565D4" w:rsidRPr="006A666C" w:rsidRDefault="00A565D4" w:rsidP="00A565D4">
            <w:pPr>
              <w:widowControl/>
              <w:jc w:val="center"/>
              <w:rPr>
                <w:rFonts w:ascii="Times New Roman" w:eastAsia="宋体" w:hAnsi="Times New Roman" w:cs="Times New Roman"/>
                <w:color w:val="000000"/>
                <w:kern w:val="0"/>
                <w:sz w:val="24"/>
                <w:szCs w:val="24"/>
              </w:rPr>
            </w:pPr>
            <w:r w:rsidRPr="006A666C">
              <w:rPr>
                <w:rFonts w:ascii="Times New Roman" w:eastAsia="宋体" w:hAnsi="Times New Roman" w:cs="Times New Roman"/>
                <w:color w:val="000000"/>
                <w:kern w:val="0"/>
                <w:sz w:val="24"/>
                <w:szCs w:val="24"/>
              </w:rPr>
              <w:t>34197</w:t>
            </w:r>
          </w:p>
        </w:tc>
        <w:tc>
          <w:tcPr>
            <w:tcW w:w="1570" w:type="dxa"/>
            <w:tcBorders>
              <w:top w:val="nil"/>
              <w:left w:val="nil"/>
              <w:bottom w:val="single" w:sz="4" w:space="0" w:color="auto"/>
              <w:right w:val="single" w:sz="4" w:space="0" w:color="auto"/>
            </w:tcBorders>
            <w:shd w:val="clear" w:color="auto" w:fill="auto"/>
            <w:noWrap/>
            <w:vAlign w:val="center"/>
            <w:hideMark/>
          </w:tcPr>
          <w:p w:rsidR="00A565D4" w:rsidRPr="006A666C" w:rsidRDefault="00A565D4" w:rsidP="00A565D4">
            <w:pPr>
              <w:widowControl/>
              <w:jc w:val="center"/>
              <w:rPr>
                <w:rFonts w:ascii="Times New Roman" w:eastAsia="宋体" w:hAnsi="Times New Roman" w:cs="Times New Roman"/>
                <w:color w:val="000000"/>
                <w:kern w:val="0"/>
                <w:sz w:val="24"/>
                <w:szCs w:val="24"/>
              </w:rPr>
            </w:pPr>
            <w:r w:rsidRPr="006A666C">
              <w:rPr>
                <w:rFonts w:ascii="Times New Roman" w:eastAsia="宋体" w:hAnsi="Times New Roman" w:cs="Times New Roman"/>
                <w:color w:val="000000"/>
                <w:kern w:val="0"/>
                <w:sz w:val="24"/>
                <w:szCs w:val="24"/>
              </w:rPr>
              <w:t>37723</w:t>
            </w:r>
          </w:p>
        </w:tc>
        <w:tc>
          <w:tcPr>
            <w:tcW w:w="1418" w:type="dxa"/>
            <w:tcBorders>
              <w:top w:val="nil"/>
              <w:left w:val="nil"/>
              <w:bottom w:val="single" w:sz="4" w:space="0" w:color="auto"/>
              <w:right w:val="single" w:sz="4" w:space="0" w:color="auto"/>
            </w:tcBorders>
            <w:shd w:val="clear" w:color="auto" w:fill="auto"/>
            <w:noWrap/>
            <w:vAlign w:val="center"/>
            <w:hideMark/>
          </w:tcPr>
          <w:p w:rsidR="00A565D4" w:rsidRPr="006A666C" w:rsidRDefault="00A565D4" w:rsidP="00A565D4">
            <w:pPr>
              <w:widowControl/>
              <w:jc w:val="center"/>
              <w:rPr>
                <w:rFonts w:ascii="Times New Roman" w:eastAsia="宋体" w:hAnsi="Times New Roman" w:cs="Times New Roman"/>
                <w:color w:val="000000"/>
                <w:kern w:val="0"/>
                <w:sz w:val="24"/>
                <w:szCs w:val="24"/>
              </w:rPr>
            </w:pPr>
            <w:r w:rsidRPr="006A666C">
              <w:rPr>
                <w:rFonts w:ascii="Times New Roman" w:eastAsia="宋体" w:hAnsi="Times New Roman" w:cs="Times New Roman"/>
                <w:color w:val="000000"/>
                <w:kern w:val="0"/>
                <w:sz w:val="24"/>
                <w:szCs w:val="24"/>
              </w:rPr>
              <w:t>8.31%</w:t>
            </w:r>
          </w:p>
        </w:tc>
        <w:tc>
          <w:tcPr>
            <w:tcW w:w="1610" w:type="dxa"/>
            <w:tcBorders>
              <w:top w:val="nil"/>
              <w:left w:val="nil"/>
              <w:bottom w:val="single" w:sz="4" w:space="0" w:color="auto"/>
              <w:right w:val="single" w:sz="4" w:space="0" w:color="auto"/>
            </w:tcBorders>
            <w:shd w:val="clear" w:color="auto" w:fill="auto"/>
            <w:noWrap/>
            <w:vAlign w:val="center"/>
            <w:hideMark/>
          </w:tcPr>
          <w:p w:rsidR="00A565D4" w:rsidRPr="006A666C" w:rsidRDefault="00A565D4" w:rsidP="00A565D4">
            <w:pPr>
              <w:widowControl/>
              <w:jc w:val="center"/>
              <w:rPr>
                <w:rFonts w:ascii="Times New Roman" w:eastAsia="宋体" w:hAnsi="Times New Roman" w:cs="Times New Roman"/>
                <w:color w:val="000000"/>
                <w:kern w:val="0"/>
                <w:sz w:val="24"/>
                <w:szCs w:val="24"/>
              </w:rPr>
            </w:pPr>
            <w:r w:rsidRPr="006A666C">
              <w:rPr>
                <w:rFonts w:ascii="Times New Roman" w:eastAsia="宋体" w:hAnsi="Times New Roman" w:cs="Times New Roman"/>
                <w:color w:val="000000"/>
                <w:kern w:val="0"/>
                <w:sz w:val="24"/>
                <w:szCs w:val="24"/>
              </w:rPr>
              <w:t>7.76%</w:t>
            </w:r>
          </w:p>
        </w:tc>
      </w:tr>
      <w:tr w:rsidR="00A565D4" w:rsidRPr="006A666C" w:rsidTr="00A565D4">
        <w:trPr>
          <w:trHeight w:val="330"/>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A565D4" w:rsidRPr="006A666C" w:rsidRDefault="00A565D4" w:rsidP="00A565D4">
            <w:pPr>
              <w:widowControl/>
              <w:jc w:val="center"/>
              <w:rPr>
                <w:rFonts w:ascii="Times New Roman" w:eastAsia="宋体" w:hAnsi="Times New Roman" w:cs="Times New Roman"/>
                <w:color w:val="000000"/>
                <w:kern w:val="0"/>
                <w:sz w:val="24"/>
                <w:szCs w:val="24"/>
              </w:rPr>
            </w:pPr>
            <w:proofErr w:type="spellStart"/>
            <w:r w:rsidRPr="006A666C">
              <w:rPr>
                <w:rFonts w:ascii="Times New Roman" w:eastAsia="宋体" w:hAnsi="Times New Roman" w:cs="Times New Roman"/>
                <w:color w:val="000000"/>
                <w:kern w:val="0"/>
                <w:sz w:val="24"/>
                <w:szCs w:val="24"/>
              </w:rPr>
              <w:lastRenderedPageBreak/>
              <w:t>SpringerLink</w:t>
            </w:r>
            <w:proofErr w:type="spellEnd"/>
          </w:p>
        </w:tc>
        <w:tc>
          <w:tcPr>
            <w:tcW w:w="2004" w:type="dxa"/>
            <w:tcBorders>
              <w:top w:val="nil"/>
              <w:left w:val="nil"/>
              <w:bottom w:val="single" w:sz="4" w:space="0" w:color="auto"/>
              <w:right w:val="single" w:sz="4" w:space="0" w:color="auto"/>
            </w:tcBorders>
            <w:shd w:val="clear" w:color="auto" w:fill="auto"/>
            <w:noWrap/>
            <w:vAlign w:val="center"/>
            <w:hideMark/>
          </w:tcPr>
          <w:p w:rsidR="00A565D4" w:rsidRPr="006A666C" w:rsidRDefault="00A565D4" w:rsidP="00A565D4">
            <w:pPr>
              <w:widowControl/>
              <w:jc w:val="center"/>
              <w:rPr>
                <w:rFonts w:ascii="Times New Roman" w:eastAsia="宋体" w:hAnsi="Times New Roman" w:cs="Times New Roman"/>
                <w:color w:val="000000"/>
                <w:kern w:val="0"/>
                <w:sz w:val="24"/>
                <w:szCs w:val="24"/>
              </w:rPr>
            </w:pPr>
            <w:r w:rsidRPr="006A666C">
              <w:rPr>
                <w:rFonts w:ascii="Times New Roman" w:eastAsia="宋体" w:hAnsi="Times New Roman" w:cs="Times New Roman"/>
                <w:color w:val="000000"/>
                <w:kern w:val="0"/>
                <w:sz w:val="24"/>
                <w:szCs w:val="24"/>
              </w:rPr>
              <w:t>28673</w:t>
            </w:r>
          </w:p>
        </w:tc>
        <w:tc>
          <w:tcPr>
            <w:tcW w:w="1570" w:type="dxa"/>
            <w:tcBorders>
              <w:top w:val="nil"/>
              <w:left w:val="nil"/>
              <w:bottom w:val="single" w:sz="4" w:space="0" w:color="auto"/>
              <w:right w:val="single" w:sz="4" w:space="0" w:color="auto"/>
            </w:tcBorders>
            <w:shd w:val="clear" w:color="auto" w:fill="auto"/>
            <w:noWrap/>
            <w:vAlign w:val="center"/>
            <w:hideMark/>
          </w:tcPr>
          <w:p w:rsidR="00A565D4" w:rsidRPr="006A666C" w:rsidRDefault="00A565D4" w:rsidP="00A565D4">
            <w:pPr>
              <w:widowControl/>
              <w:jc w:val="center"/>
              <w:rPr>
                <w:rFonts w:ascii="Times New Roman" w:eastAsia="宋体" w:hAnsi="Times New Roman" w:cs="Times New Roman"/>
                <w:color w:val="000000"/>
                <w:kern w:val="0"/>
                <w:sz w:val="24"/>
                <w:szCs w:val="24"/>
              </w:rPr>
            </w:pPr>
            <w:r w:rsidRPr="006A666C">
              <w:rPr>
                <w:rFonts w:ascii="Times New Roman" w:eastAsia="宋体" w:hAnsi="Times New Roman" w:cs="Times New Roman"/>
                <w:color w:val="000000"/>
                <w:kern w:val="0"/>
                <w:sz w:val="24"/>
                <w:szCs w:val="24"/>
              </w:rPr>
              <w:t>32616</w:t>
            </w:r>
          </w:p>
        </w:tc>
        <w:tc>
          <w:tcPr>
            <w:tcW w:w="1418" w:type="dxa"/>
            <w:tcBorders>
              <w:top w:val="nil"/>
              <w:left w:val="nil"/>
              <w:bottom w:val="single" w:sz="4" w:space="0" w:color="auto"/>
              <w:right w:val="single" w:sz="4" w:space="0" w:color="auto"/>
            </w:tcBorders>
            <w:shd w:val="clear" w:color="auto" w:fill="auto"/>
            <w:noWrap/>
            <w:vAlign w:val="center"/>
            <w:hideMark/>
          </w:tcPr>
          <w:p w:rsidR="00A565D4" w:rsidRPr="006A666C" w:rsidRDefault="00A565D4" w:rsidP="00A565D4">
            <w:pPr>
              <w:widowControl/>
              <w:jc w:val="center"/>
              <w:rPr>
                <w:rFonts w:ascii="Times New Roman" w:eastAsia="宋体" w:hAnsi="Times New Roman" w:cs="Times New Roman"/>
                <w:color w:val="000000"/>
                <w:kern w:val="0"/>
                <w:sz w:val="24"/>
                <w:szCs w:val="24"/>
              </w:rPr>
            </w:pPr>
            <w:r w:rsidRPr="006A666C">
              <w:rPr>
                <w:rFonts w:ascii="Times New Roman" w:eastAsia="宋体" w:hAnsi="Times New Roman" w:cs="Times New Roman"/>
                <w:color w:val="000000"/>
                <w:kern w:val="0"/>
                <w:sz w:val="24"/>
                <w:szCs w:val="24"/>
              </w:rPr>
              <w:t>6.97%</w:t>
            </w:r>
          </w:p>
        </w:tc>
        <w:tc>
          <w:tcPr>
            <w:tcW w:w="1610" w:type="dxa"/>
            <w:tcBorders>
              <w:top w:val="nil"/>
              <w:left w:val="nil"/>
              <w:bottom w:val="single" w:sz="4" w:space="0" w:color="auto"/>
              <w:right w:val="single" w:sz="4" w:space="0" w:color="auto"/>
            </w:tcBorders>
            <w:shd w:val="clear" w:color="auto" w:fill="auto"/>
            <w:noWrap/>
            <w:vAlign w:val="center"/>
            <w:hideMark/>
          </w:tcPr>
          <w:p w:rsidR="00A565D4" w:rsidRPr="006A666C" w:rsidRDefault="00A565D4" w:rsidP="00A565D4">
            <w:pPr>
              <w:widowControl/>
              <w:jc w:val="center"/>
              <w:rPr>
                <w:rFonts w:ascii="Times New Roman" w:eastAsia="宋体" w:hAnsi="Times New Roman" w:cs="Times New Roman"/>
                <w:color w:val="000000"/>
                <w:kern w:val="0"/>
                <w:sz w:val="24"/>
                <w:szCs w:val="24"/>
              </w:rPr>
            </w:pPr>
            <w:r w:rsidRPr="006A666C">
              <w:rPr>
                <w:rFonts w:ascii="Times New Roman" w:eastAsia="宋体" w:hAnsi="Times New Roman" w:cs="Times New Roman"/>
                <w:color w:val="000000"/>
                <w:kern w:val="0"/>
                <w:sz w:val="24"/>
                <w:szCs w:val="24"/>
              </w:rPr>
              <w:t>6.71%</w:t>
            </w:r>
          </w:p>
        </w:tc>
      </w:tr>
      <w:tr w:rsidR="00A565D4" w:rsidRPr="006A666C" w:rsidTr="00A565D4">
        <w:trPr>
          <w:trHeight w:val="300"/>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A565D4" w:rsidRPr="006A666C" w:rsidRDefault="00A565D4" w:rsidP="00A565D4">
            <w:pPr>
              <w:widowControl/>
              <w:jc w:val="center"/>
              <w:rPr>
                <w:rFonts w:ascii="Times New Roman" w:eastAsia="宋体" w:hAnsi="Times New Roman" w:cs="Times New Roman"/>
                <w:color w:val="000000"/>
                <w:kern w:val="0"/>
                <w:sz w:val="24"/>
                <w:szCs w:val="24"/>
              </w:rPr>
            </w:pPr>
            <w:r w:rsidRPr="006A666C">
              <w:rPr>
                <w:rFonts w:ascii="Times New Roman" w:eastAsia="宋体" w:hAnsi="Times New Roman" w:cs="Times New Roman"/>
                <w:color w:val="000000"/>
                <w:kern w:val="0"/>
                <w:sz w:val="24"/>
                <w:szCs w:val="24"/>
              </w:rPr>
              <w:t>APS</w:t>
            </w:r>
          </w:p>
        </w:tc>
        <w:tc>
          <w:tcPr>
            <w:tcW w:w="2004" w:type="dxa"/>
            <w:tcBorders>
              <w:top w:val="nil"/>
              <w:left w:val="nil"/>
              <w:bottom w:val="single" w:sz="4" w:space="0" w:color="auto"/>
              <w:right w:val="single" w:sz="4" w:space="0" w:color="auto"/>
            </w:tcBorders>
            <w:shd w:val="clear" w:color="auto" w:fill="auto"/>
            <w:noWrap/>
            <w:vAlign w:val="center"/>
            <w:hideMark/>
          </w:tcPr>
          <w:p w:rsidR="00A565D4" w:rsidRPr="006A666C" w:rsidRDefault="00A565D4" w:rsidP="00A565D4">
            <w:pPr>
              <w:widowControl/>
              <w:jc w:val="center"/>
              <w:rPr>
                <w:rFonts w:ascii="Times New Roman" w:eastAsia="宋体" w:hAnsi="Times New Roman" w:cs="Times New Roman"/>
                <w:color w:val="000000"/>
                <w:kern w:val="0"/>
                <w:sz w:val="24"/>
                <w:szCs w:val="24"/>
              </w:rPr>
            </w:pPr>
            <w:r w:rsidRPr="006A666C">
              <w:rPr>
                <w:rFonts w:ascii="Times New Roman" w:eastAsia="宋体" w:hAnsi="Times New Roman" w:cs="Times New Roman"/>
                <w:color w:val="000000"/>
                <w:kern w:val="0"/>
                <w:sz w:val="24"/>
                <w:szCs w:val="24"/>
              </w:rPr>
              <w:t>15485</w:t>
            </w:r>
          </w:p>
        </w:tc>
        <w:tc>
          <w:tcPr>
            <w:tcW w:w="1570" w:type="dxa"/>
            <w:tcBorders>
              <w:top w:val="nil"/>
              <w:left w:val="nil"/>
              <w:bottom w:val="single" w:sz="4" w:space="0" w:color="auto"/>
              <w:right w:val="single" w:sz="4" w:space="0" w:color="auto"/>
            </w:tcBorders>
            <w:shd w:val="clear" w:color="auto" w:fill="auto"/>
            <w:noWrap/>
            <w:vAlign w:val="center"/>
            <w:hideMark/>
          </w:tcPr>
          <w:p w:rsidR="00A565D4" w:rsidRPr="006A666C" w:rsidRDefault="00A565D4" w:rsidP="00A565D4">
            <w:pPr>
              <w:widowControl/>
              <w:jc w:val="center"/>
              <w:rPr>
                <w:rFonts w:ascii="Times New Roman" w:eastAsia="宋体" w:hAnsi="Times New Roman" w:cs="Times New Roman"/>
                <w:color w:val="000000"/>
                <w:kern w:val="0"/>
                <w:sz w:val="24"/>
                <w:szCs w:val="24"/>
              </w:rPr>
            </w:pPr>
            <w:r w:rsidRPr="006A666C">
              <w:rPr>
                <w:rFonts w:ascii="Times New Roman" w:eastAsia="宋体" w:hAnsi="Times New Roman" w:cs="Times New Roman"/>
                <w:color w:val="000000"/>
                <w:kern w:val="0"/>
                <w:sz w:val="24"/>
                <w:szCs w:val="24"/>
              </w:rPr>
              <w:t>22984</w:t>
            </w:r>
          </w:p>
        </w:tc>
        <w:tc>
          <w:tcPr>
            <w:tcW w:w="1418" w:type="dxa"/>
            <w:tcBorders>
              <w:top w:val="nil"/>
              <w:left w:val="nil"/>
              <w:bottom w:val="single" w:sz="4" w:space="0" w:color="auto"/>
              <w:right w:val="single" w:sz="4" w:space="0" w:color="auto"/>
            </w:tcBorders>
            <w:shd w:val="clear" w:color="auto" w:fill="auto"/>
            <w:noWrap/>
            <w:vAlign w:val="center"/>
            <w:hideMark/>
          </w:tcPr>
          <w:p w:rsidR="00A565D4" w:rsidRPr="006A666C" w:rsidRDefault="00A565D4" w:rsidP="00A565D4">
            <w:pPr>
              <w:widowControl/>
              <w:jc w:val="center"/>
              <w:rPr>
                <w:rFonts w:ascii="Times New Roman" w:eastAsia="宋体" w:hAnsi="Times New Roman" w:cs="Times New Roman"/>
                <w:color w:val="000000"/>
                <w:kern w:val="0"/>
                <w:sz w:val="24"/>
                <w:szCs w:val="24"/>
              </w:rPr>
            </w:pPr>
            <w:r w:rsidRPr="006A666C">
              <w:rPr>
                <w:rFonts w:ascii="Times New Roman" w:eastAsia="宋体" w:hAnsi="Times New Roman" w:cs="Times New Roman"/>
                <w:color w:val="000000"/>
                <w:kern w:val="0"/>
                <w:sz w:val="24"/>
                <w:szCs w:val="24"/>
              </w:rPr>
              <w:t>3.76%</w:t>
            </w:r>
          </w:p>
        </w:tc>
        <w:tc>
          <w:tcPr>
            <w:tcW w:w="1610" w:type="dxa"/>
            <w:tcBorders>
              <w:top w:val="nil"/>
              <w:left w:val="nil"/>
              <w:bottom w:val="single" w:sz="4" w:space="0" w:color="auto"/>
              <w:right w:val="single" w:sz="4" w:space="0" w:color="auto"/>
            </w:tcBorders>
            <w:shd w:val="clear" w:color="auto" w:fill="auto"/>
            <w:noWrap/>
            <w:vAlign w:val="center"/>
            <w:hideMark/>
          </w:tcPr>
          <w:p w:rsidR="00A565D4" w:rsidRPr="006A666C" w:rsidRDefault="00A565D4" w:rsidP="00A565D4">
            <w:pPr>
              <w:widowControl/>
              <w:jc w:val="center"/>
              <w:rPr>
                <w:rFonts w:ascii="Times New Roman" w:eastAsia="宋体" w:hAnsi="Times New Roman" w:cs="Times New Roman"/>
                <w:color w:val="000000"/>
                <w:kern w:val="0"/>
                <w:sz w:val="24"/>
                <w:szCs w:val="24"/>
              </w:rPr>
            </w:pPr>
            <w:r w:rsidRPr="006A666C">
              <w:rPr>
                <w:rFonts w:ascii="Times New Roman" w:eastAsia="宋体" w:hAnsi="Times New Roman" w:cs="Times New Roman"/>
                <w:color w:val="000000"/>
                <w:kern w:val="0"/>
                <w:sz w:val="24"/>
                <w:szCs w:val="24"/>
              </w:rPr>
              <w:t>4.73%</w:t>
            </w:r>
          </w:p>
        </w:tc>
      </w:tr>
      <w:tr w:rsidR="00A565D4" w:rsidRPr="006A666C" w:rsidTr="00A565D4">
        <w:trPr>
          <w:trHeight w:val="330"/>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A565D4" w:rsidRPr="006A666C" w:rsidRDefault="00A565D4" w:rsidP="00A565D4">
            <w:pPr>
              <w:widowControl/>
              <w:jc w:val="center"/>
              <w:rPr>
                <w:rFonts w:ascii="Times New Roman" w:eastAsia="宋体" w:hAnsi="Times New Roman" w:cs="Times New Roman"/>
                <w:color w:val="000000"/>
                <w:kern w:val="0"/>
                <w:sz w:val="24"/>
                <w:szCs w:val="24"/>
              </w:rPr>
            </w:pPr>
            <w:r w:rsidRPr="006A666C">
              <w:rPr>
                <w:rFonts w:ascii="Times New Roman" w:eastAsia="宋体" w:hAnsi="Times New Roman" w:cs="Times New Roman"/>
                <w:color w:val="000000"/>
                <w:kern w:val="0"/>
                <w:sz w:val="24"/>
                <w:szCs w:val="24"/>
              </w:rPr>
              <w:t>RSC</w:t>
            </w:r>
          </w:p>
        </w:tc>
        <w:tc>
          <w:tcPr>
            <w:tcW w:w="2004" w:type="dxa"/>
            <w:tcBorders>
              <w:top w:val="nil"/>
              <w:left w:val="nil"/>
              <w:bottom w:val="single" w:sz="4" w:space="0" w:color="auto"/>
              <w:right w:val="single" w:sz="4" w:space="0" w:color="auto"/>
            </w:tcBorders>
            <w:shd w:val="clear" w:color="auto" w:fill="auto"/>
            <w:noWrap/>
            <w:vAlign w:val="center"/>
            <w:hideMark/>
          </w:tcPr>
          <w:p w:rsidR="00A565D4" w:rsidRPr="006A666C" w:rsidRDefault="00A565D4" w:rsidP="00A565D4">
            <w:pPr>
              <w:widowControl/>
              <w:jc w:val="center"/>
              <w:rPr>
                <w:rFonts w:ascii="Times New Roman" w:eastAsia="宋体" w:hAnsi="Times New Roman" w:cs="Times New Roman"/>
                <w:color w:val="000000"/>
                <w:kern w:val="0"/>
                <w:sz w:val="24"/>
                <w:szCs w:val="24"/>
              </w:rPr>
            </w:pPr>
            <w:r w:rsidRPr="006A666C">
              <w:rPr>
                <w:rFonts w:ascii="Times New Roman" w:eastAsia="宋体" w:hAnsi="Times New Roman" w:cs="Times New Roman"/>
                <w:color w:val="000000"/>
                <w:kern w:val="0"/>
                <w:sz w:val="24"/>
                <w:szCs w:val="24"/>
              </w:rPr>
              <w:t>12947</w:t>
            </w:r>
          </w:p>
        </w:tc>
        <w:tc>
          <w:tcPr>
            <w:tcW w:w="1570" w:type="dxa"/>
            <w:tcBorders>
              <w:top w:val="nil"/>
              <w:left w:val="nil"/>
              <w:bottom w:val="single" w:sz="4" w:space="0" w:color="auto"/>
              <w:right w:val="single" w:sz="4" w:space="0" w:color="auto"/>
            </w:tcBorders>
            <w:shd w:val="clear" w:color="auto" w:fill="auto"/>
            <w:noWrap/>
            <w:vAlign w:val="center"/>
            <w:hideMark/>
          </w:tcPr>
          <w:p w:rsidR="00A565D4" w:rsidRPr="006A666C" w:rsidRDefault="00A565D4" w:rsidP="00A565D4">
            <w:pPr>
              <w:widowControl/>
              <w:jc w:val="center"/>
              <w:rPr>
                <w:rFonts w:ascii="Times New Roman" w:eastAsia="宋体" w:hAnsi="Times New Roman" w:cs="Times New Roman"/>
                <w:color w:val="000000"/>
                <w:kern w:val="0"/>
                <w:sz w:val="24"/>
                <w:szCs w:val="24"/>
              </w:rPr>
            </w:pPr>
            <w:r w:rsidRPr="006A666C">
              <w:rPr>
                <w:rFonts w:ascii="Times New Roman" w:eastAsia="宋体" w:hAnsi="Times New Roman" w:cs="Times New Roman"/>
                <w:color w:val="000000"/>
                <w:kern w:val="0"/>
                <w:sz w:val="24"/>
                <w:szCs w:val="24"/>
              </w:rPr>
              <w:t>21515</w:t>
            </w:r>
          </w:p>
        </w:tc>
        <w:tc>
          <w:tcPr>
            <w:tcW w:w="1418" w:type="dxa"/>
            <w:tcBorders>
              <w:top w:val="nil"/>
              <w:left w:val="nil"/>
              <w:bottom w:val="single" w:sz="4" w:space="0" w:color="auto"/>
              <w:right w:val="single" w:sz="4" w:space="0" w:color="auto"/>
            </w:tcBorders>
            <w:shd w:val="clear" w:color="auto" w:fill="auto"/>
            <w:noWrap/>
            <w:vAlign w:val="center"/>
            <w:hideMark/>
          </w:tcPr>
          <w:p w:rsidR="00A565D4" w:rsidRPr="006A666C" w:rsidRDefault="00A565D4" w:rsidP="00A565D4">
            <w:pPr>
              <w:widowControl/>
              <w:jc w:val="center"/>
              <w:rPr>
                <w:rFonts w:ascii="Times New Roman" w:eastAsia="宋体" w:hAnsi="Times New Roman" w:cs="Times New Roman"/>
                <w:color w:val="000000"/>
                <w:kern w:val="0"/>
                <w:sz w:val="24"/>
                <w:szCs w:val="24"/>
              </w:rPr>
            </w:pPr>
            <w:r w:rsidRPr="006A666C">
              <w:rPr>
                <w:rFonts w:ascii="Times New Roman" w:eastAsia="宋体" w:hAnsi="Times New Roman" w:cs="Times New Roman"/>
                <w:color w:val="000000"/>
                <w:kern w:val="0"/>
                <w:sz w:val="24"/>
                <w:szCs w:val="24"/>
              </w:rPr>
              <w:t>3.15%</w:t>
            </w:r>
          </w:p>
        </w:tc>
        <w:tc>
          <w:tcPr>
            <w:tcW w:w="1610" w:type="dxa"/>
            <w:tcBorders>
              <w:top w:val="nil"/>
              <w:left w:val="nil"/>
              <w:bottom w:val="single" w:sz="4" w:space="0" w:color="auto"/>
              <w:right w:val="single" w:sz="4" w:space="0" w:color="auto"/>
            </w:tcBorders>
            <w:shd w:val="clear" w:color="auto" w:fill="auto"/>
            <w:noWrap/>
            <w:vAlign w:val="center"/>
            <w:hideMark/>
          </w:tcPr>
          <w:p w:rsidR="00A565D4" w:rsidRPr="006A666C" w:rsidRDefault="00A565D4" w:rsidP="00A565D4">
            <w:pPr>
              <w:widowControl/>
              <w:jc w:val="center"/>
              <w:rPr>
                <w:rFonts w:ascii="Times New Roman" w:eastAsia="宋体" w:hAnsi="Times New Roman" w:cs="Times New Roman"/>
                <w:color w:val="000000"/>
                <w:kern w:val="0"/>
                <w:sz w:val="24"/>
                <w:szCs w:val="24"/>
              </w:rPr>
            </w:pPr>
            <w:r w:rsidRPr="006A666C">
              <w:rPr>
                <w:rFonts w:ascii="Times New Roman" w:eastAsia="宋体" w:hAnsi="Times New Roman" w:cs="Times New Roman"/>
                <w:color w:val="000000"/>
                <w:kern w:val="0"/>
                <w:sz w:val="24"/>
                <w:szCs w:val="24"/>
              </w:rPr>
              <w:t>4.43%</w:t>
            </w:r>
          </w:p>
        </w:tc>
      </w:tr>
      <w:tr w:rsidR="00A565D4" w:rsidRPr="006A666C" w:rsidTr="00A565D4">
        <w:trPr>
          <w:trHeight w:val="330"/>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A565D4" w:rsidRPr="006A666C" w:rsidRDefault="00A565D4" w:rsidP="00A565D4">
            <w:pPr>
              <w:widowControl/>
              <w:jc w:val="center"/>
              <w:rPr>
                <w:rFonts w:ascii="Times New Roman" w:eastAsia="宋体" w:hAnsi="Times New Roman" w:cs="Times New Roman"/>
                <w:color w:val="000000"/>
                <w:kern w:val="0"/>
                <w:sz w:val="24"/>
                <w:szCs w:val="24"/>
              </w:rPr>
            </w:pPr>
            <w:r w:rsidRPr="006A666C">
              <w:rPr>
                <w:rFonts w:ascii="Times New Roman" w:eastAsia="宋体" w:hAnsi="Times New Roman" w:cs="Times New Roman"/>
                <w:color w:val="000000"/>
                <w:kern w:val="0"/>
                <w:sz w:val="24"/>
                <w:szCs w:val="24"/>
              </w:rPr>
              <w:t>AMS/MSN</w:t>
            </w:r>
          </w:p>
        </w:tc>
        <w:tc>
          <w:tcPr>
            <w:tcW w:w="2004" w:type="dxa"/>
            <w:tcBorders>
              <w:top w:val="nil"/>
              <w:left w:val="nil"/>
              <w:bottom w:val="single" w:sz="4" w:space="0" w:color="auto"/>
              <w:right w:val="single" w:sz="4" w:space="0" w:color="auto"/>
            </w:tcBorders>
            <w:shd w:val="clear" w:color="auto" w:fill="auto"/>
            <w:noWrap/>
            <w:vAlign w:val="center"/>
            <w:hideMark/>
          </w:tcPr>
          <w:p w:rsidR="00A565D4" w:rsidRPr="006A666C" w:rsidRDefault="00A565D4" w:rsidP="00A565D4">
            <w:pPr>
              <w:widowControl/>
              <w:jc w:val="center"/>
              <w:rPr>
                <w:rFonts w:ascii="Times New Roman" w:eastAsia="宋体" w:hAnsi="Times New Roman" w:cs="Times New Roman"/>
                <w:color w:val="000000"/>
                <w:kern w:val="0"/>
                <w:sz w:val="24"/>
                <w:szCs w:val="24"/>
              </w:rPr>
            </w:pPr>
            <w:r w:rsidRPr="006A666C">
              <w:rPr>
                <w:rFonts w:ascii="Times New Roman" w:eastAsia="宋体" w:hAnsi="Times New Roman" w:cs="Times New Roman"/>
                <w:color w:val="000000"/>
                <w:kern w:val="0"/>
                <w:sz w:val="24"/>
                <w:szCs w:val="24"/>
              </w:rPr>
              <w:t>11020</w:t>
            </w:r>
          </w:p>
        </w:tc>
        <w:tc>
          <w:tcPr>
            <w:tcW w:w="1570" w:type="dxa"/>
            <w:tcBorders>
              <w:top w:val="nil"/>
              <w:left w:val="nil"/>
              <w:bottom w:val="single" w:sz="4" w:space="0" w:color="auto"/>
              <w:right w:val="single" w:sz="4" w:space="0" w:color="auto"/>
            </w:tcBorders>
            <w:shd w:val="clear" w:color="auto" w:fill="auto"/>
            <w:noWrap/>
            <w:vAlign w:val="center"/>
            <w:hideMark/>
          </w:tcPr>
          <w:p w:rsidR="00A565D4" w:rsidRPr="006A666C" w:rsidRDefault="00A565D4" w:rsidP="00A565D4">
            <w:pPr>
              <w:widowControl/>
              <w:jc w:val="center"/>
              <w:rPr>
                <w:rFonts w:ascii="Times New Roman" w:eastAsia="宋体" w:hAnsi="Times New Roman" w:cs="Times New Roman"/>
                <w:color w:val="000000"/>
                <w:kern w:val="0"/>
                <w:sz w:val="24"/>
                <w:szCs w:val="24"/>
              </w:rPr>
            </w:pPr>
            <w:r w:rsidRPr="006A666C">
              <w:rPr>
                <w:rFonts w:ascii="Times New Roman" w:eastAsia="宋体" w:hAnsi="Times New Roman" w:cs="Times New Roman"/>
                <w:color w:val="000000"/>
                <w:kern w:val="0"/>
                <w:sz w:val="24"/>
                <w:szCs w:val="24"/>
              </w:rPr>
              <w:t>16393</w:t>
            </w:r>
          </w:p>
        </w:tc>
        <w:tc>
          <w:tcPr>
            <w:tcW w:w="1418" w:type="dxa"/>
            <w:tcBorders>
              <w:top w:val="nil"/>
              <w:left w:val="nil"/>
              <w:bottom w:val="single" w:sz="4" w:space="0" w:color="auto"/>
              <w:right w:val="single" w:sz="4" w:space="0" w:color="auto"/>
            </w:tcBorders>
            <w:shd w:val="clear" w:color="auto" w:fill="auto"/>
            <w:noWrap/>
            <w:vAlign w:val="center"/>
            <w:hideMark/>
          </w:tcPr>
          <w:p w:rsidR="00A565D4" w:rsidRPr="006A666C" w:rsidRDefault="00A565D4" w:rsidP="00A565D4">
            <w:pPr>
              <w:widowControl/>
              <w:jc w:val="center"/>
              <w:rPr>
                <w:rFonts w:ascii="Times New Roman" w:eastAsia="宋体" w:hAnsi="Times New Roman" w:cs="Times New Roman"/>
                <w:color w:val="000000"/>
                <w:kern w:val="0"/>
                <w:sz w:val="24"/>
                <w:szCs w:val="24"/>
              </w:rPr>
            </w:pPr>
            <w:r w:rsidRPr="006A666C">
              <w:rPr>
                <w:rFonts w:ascii="Times New Roman" w:eastAsia="宋体" w:hAnsi="Times New Roman" w:cs="Times New Roman"/>
                <w:color w:val="000000"/>
                <w:kern w:val="0"/>
                <w:sz w:val="24"/>
                <w:szCs w:val="24"/>
              </w:rPr>
              <w:t>2.68%</w:t>
            </w:r>
          </w:p>
        </w:tc>
        <w:tc>
          <w:tcPr>
            <w:tcW w:w="1610" w:type="dxa"/>
            <w:tcBorders>
              <w:top w:val="nil"/>
              <w:left w:val="nil"/>
              <w:bottom w:val="single" w:sz="4" w:space="0" w:color="auto"/>
              <w:right w:val="single" w:sz="4" w:space="0" w:color="auto"/>
            </w:tcBorders>
            <w:shd w:val="clear" w:color="auto" w:fill="auto"/>
            <w:noWrap/>
            <w:vAlign w:val="center"/>
            <w:hideMark/>
          </w:tcPr>
          <w:p w:rsidR="00A565D4" w:rsidRPr="006A666C" w:rsidRDefault="00A565D4" w:rsidP="00A565D4">
            <w:pPr>
              <w:widowControl/>
              <w:jc w:val="center"/>
              <w:rPr>
                <w:rFonts w:ascii="Times New Roman" w:eastAsia="宋体" w:hAnsi="Times New Roman" w:cs="Times New Roman"/>
                <w:color w:val="000000"/>
                <w:kern w:val="0"/>
                <w:sz w:val="24"/>
                <w:szCs w:val="24"/>
              </w:rPr>
            </w:pPr>
            <w:r w:rsidRPr="006A666C">
              <w:rPr>
                <w:rFonts w:ascii="Times New Roman" w:eastAsia="宋体" w:hAnsi="Times New Roman" w:cs="Times New Roman"/>
                <w:color w:val="000000"/>
                <w:kern w:val="0"/>
                <w:sz w:val="24"/>
                <w:szCs w:val="24"/>
              </w:rPr>
              <w:t>3.37%</w:t>
            </w:r>
          </w:p>
        </w:tc>
      </w:tr>
      <w:tr w:rsidR="00A565D4" w:rsidRPr="006A666C" w:rsidTr="00A565D4">
        <w:trPr>
          <w:trHeight w:val="330"/>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A565D4" w:rsidRPr="006A666C" w:rsidRDefault="00A565D4" w:rsidP="00A565D4">
            <w:pPr>
              <w:widowControl/>
              <w:jc w:val="center"/>
              <w:rPr>
                <w:rFonts w:ascii="Times New Roman" w:eastAsia="宋体" w:hAnsi="Times New Roman" w:cs="Times New Roman"/>
                <w:color w:val="000000"/>
                <w:kern w:val="0"/>
                <w:sz w:val="24"/>
                <w:szCs w:val="24"/>
              </w:rPr>
            </w:pPr>
            <w:r w:rsidRPr="006A666C">
              <w:rPr>
                <w:rFonts w:ascii="Times New Roman" w:eastAsia="宋体" w:hAnsi="Times New Roman" w:cs="Times New Roman"/>
                <w:color w:val="000000"/>
                <w:kern w:val="0"/>
                <w:sz w:val="24"/>
                <w:szCs w:val="24"/>
              </w:rPr>
              <w:t>IOP</w:t>
            </w:r>
          </w:p>
        </w:tc>
        <w:tc>
          <w:tcPr>
            <w:tcW w:w="2004" w:type="dxa"/>
            <w:tcBorders>
              <w:top w:val="nil"/>
              <w:left w:val="nil"/>
              <w:bottom w:val="single" w:sz="4" w:space="0" w:color="auto"/>
              <w:right w:val="single" w:sz="4" w:space="0" w:color="auto"/>
            </w:tcBorders>
            <w:shd w:val="clear" w:color="auto" w:fill="auto"/>
            <w:noWrap/>
            <w:vAlign w:val="center"/>
            <w:hideMark/>
          </w:tcPr>
          <w:p w:rsidR="00A565D4" w:rsidRPr="006A666C" w:rsidRDefault="00A565D4" w:rsidP="00A565D4">
            <w:pPr>
              <w:widowControl/>
              <w:jc w:val="center"/>
              <w:rPr>
                <w:rFonts w:ascii="Times New Roman" w:eastAsia="宋体" w:hAnsi="Times New Roman" w:cs="Times New Roman"/>
                <w:color w:val="000000"/>
                <w:kern w:val="0"/>
                <w:sz w:val="24"/>
                <w:szCs w:val="24"/>
              </w:rPr>
            </w:pPr>
            <w:r w:rsidRPr="006A666C">
              <w:rPr>
                <w:rFonts w:ascii="Times New Roman" w:eastAsia="宋体" w:hAnsi="Times New Roman" w:cs="Times New Roman"/>
                <w:color w:val="000000"/>
                <w:kern w:val="0"/>
                <w:sz w:val="24"/>
                <w:szCs w:val="24"/>
              </w:rPr>
              <w:t>11162</w:t>
            </w:r>
          </w:p>
        </w:tc>
        <w:tc>
          <w:tcPr>
            <w:tcW w:w="1570" w:type="dxa"/>
            <w:tcBorders>
              <w:top w:val="nil"/>
              <w:left w:val="nil"/>
              <w:bottom w:val="single" w:sz="4" w:space="0" w:color="auto"/>
              <w:right w:val="single" w:sz="4" w:space="0" w:color="auto"/>
            </w:tcBorders>
            <w:shd w:val="clear" w:color="auto" w:fill="auto"/>
            <w:noWrap/>
            <w:vAlign w:val="center"/>
            <w:hideMark/>
          </w:tcPr>
          <w:p w:rsidR="00A565D4" w:rsidRPr="006A666C" w:rsidRDefault="00A565D4" w:rsidP="00A565D4">
            <w:pPr>
              <w:widowControl/>
              <w:jc w:val="center"/>
              <w:rPr>
                <w:rFonts w:ascii="Times New Roman" w:eastAsia="宋体" w:hAnsi="Times New Roman" w:cs="Times New Roman"/>
                <w:color w:val="000000"/>
                <w:kern w:val="0"/>
                <w:sz w:val="24"/>
                <w:szCs w:val="24"/>
              </w:rPr>
            </w:pPr>
            <w:r w:rsidRPr="006A666C">
              <w:rPr>
                <w:rFonts w:ascii="Times New Roman" w:eastAsia="宋体" w:hAnsi="Times New Roman" w:cs="Times New Roman"/>
                <w:color w:val="000000"/>
                <w:kern w:val="0"/>
                <w:sz w:val="24"/>
                <w:szCs w:val="24"/>
              </w:rPr>
              <w:t>15891</w:t>
            </w:r>
          </w:p>
        </w:tc>
        <w:tc>
          <w:tcPr>
            <w:tcW w:w="1418" w:type="dxa"/>
            <w:tcBorders>
              <w:top w:val="nil"/>
              <w:left w:val="nil"/>
              <w:bottom w:val="single" w:sz="4" w:space="0" w:color="auto"/>
              <w:right w:val="single" w:sz="4" w:space="0" w:color="auto"/>
            </w:tcBorders>
            <w:shd w:val="clear" w:color="auto" w:fill="auto"/>
            <w:noWrap/>
            <w:vAlign w:val="center"/>
            <w:hideMark/>
          </w:tcPr>
          <w:p w:rsidR="00A565D4" w:rsidRPr="006A666C" w:rsidRDefault="00A565D4" w:rsidP="00A565D4">
            <w:pPr>
              <w:widowControl/>
              <w:jc w:val="center"/>
              <w:rPr>
                <w:rFonts w:ascii="Times New Roman" w:eastAsia="宋体" w:hAnsi="Times New Roman" w:cs="Times New Roman"/>
                <w:color w:val="000000"/>
                <w:kern w:val="0"/>
                <w:sz w:val="24"/>
                <w:szCs w:val="24"/>
              </w:rPr>
            </w:pPr>
            <w:r w:rsidRPr="006A666C">
              <w:rPr>
                <w:rFonts w:ascii="Times New Roman" w:eastAsia="宋体" w:hAnsi="Times New Roman" w:cs="Times New Roman"/>
                <w:color w:val="000000"/>
                <w:kern w:val="0"/>
                <w:sz w:val="24"/>
                <w:szCs w:val="24"/>
              </w:rPr>
              <w:t>2.71%</w:t>
            </w:r>
          </w:p>
        </w:tc>
        <w:tc>
          <w:tcPr>
            <w:tcW w:w="1610" w:type="dxa"/>
            <w:tcBorders>
              <w:top w:val="nil"/>
              <w:left w:val="nil"/>
              <w:bottom w:val="single" w:sz="4" w:space="0" w:color="auto"/>
              <w:right w:val="single" w:sz="4" w:space="0" w:color="auto"/>
            </w:tcBorders>
            <w:shd w:val="clear" w:color="auto" w:fill="auto"/>
            <w:noWrap/>
            <w:vAlign w:val="center"/>
            <w:hideMark/>
          </w:tcPr>
          <w:p w:rsidR="00A565D4" w:rsidRPr="006A666C" w:rsidRDefault="00A565D4" w:rsidP="00A565D4">
            <w:pPr>
              <w:widowControl/>
              <w:jc w:val="center"/>
              <w:rPr>
                <w:rFonts w:ascii="Times New Roman" w:eastAsia="宋体" w:hAnsi="Times New Roman" w:cs="Times New Roman"/>
                <w:color w:val="000000"/>
                <w:kern w:val="0"/>
                <w:sz w:val="24"/>
                <w:szCs w:val="24"/>
              </w:rPr>
            </w:pPr>
            <w:r w:rsidRPr="006A666C">
              <w:rPr>
                <w:rFonts w:ascii="Times New Roman" w:eastAsia="宋体" w:hAnsi="Times New Roman" w:cs="Times New Roman"/>
                <w:color w:val="000000"/>
                <w:kern w:val="0"/>
                <w:sz w:val="24"/>
                <w:szCs w:val="24"/>
              </w:rPr>
              <w:t>3.27%</w:t>
            </w:r>
          </w:p>
        </w:tc>
      </w:tr>
      <w:tr w:rsidR="00A565D4" w:rsidRPr="006A666C" w:rsidTr="00A565D4">
        <w:trPr>
          <w:trHeight w:val="330"/>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A565D4" w:rsidRPr="006A666C" w:rsidRDefault="00A565D4" w:rsidP="00A565D4">
            <w:pPr>
              <w:widowControl/>
              <w:jc w:val="center"/>
              <w:rPr>
                <w:rFonts w:ascii="Times New Roman" w:eastAsia="宋体" w:hAnsi="Times New Roman" w:cs="Times New Roman"/>
                <w:color w:val="000000"/>
                <w:kern w:val="0"/>
                <w:sz w:val="24"/>
                <w:szCs w:val="24"/>
              </w:rPr>
            </w:pPr>
            <w:r w:rsidRPr="006A666C">
              <w:rPr>
                <w:rFonts w:ascii="Times New Roman" w:eastAsia="宋体" w:hAnsi="Times New Roman" w:cs="Times New Roman"/>
                <w:color w:val="000000"/>
                <w:kern w:val="0"/>
                <w:sz w:val="24"/>
                <w:szCs w:val="24"/>
              </w:rPr>
              <w:t>AIP</w:t>
            </w:r>
          </w:p>
        </w:tc>
        <w:tc>
          <w:tcPr>
            <w:tcW w:w="2004" w:type="dxa"/>
            <w:tcBorders>
              <w:top w:val="nil"/>
              <w:left w:val="nil"/>
              <w:bottom w:val="single" w:sz="4" w:space="0" w:color="auto"/>
              <w:right w:val="single" w:sz="4" w:space="0" w:color="auto"/>
            </w:tcBorders>
            <w:shd w:val="clear" w:color="auto" w:fill="auto"/>
            <w:noWrap/>
            <w:vAlign w:val="center"/>
            <w:hideMark/>
          </w:tcPr>
          <w:p w:rsidR="00A565D4" w:rsidRPr="006A666C" w:rsidRDefault="00A565D4" w:rsidP="00A565D4">
            <w:pPr>
              <w:widowControl/>
              <w:jc w:val="center"/>
              <w:rPr>
                <w:rFonts w:ascii="Times New Roman" w:eastAsia="宋体" w:hAnsi="Times New Roman" w:cs="Times New Roman"/>
                <w:color w:val="000000"/>
                <w:kern w:val="0"/>
                <w:sz w:val="24"/>
                <w:szCs w:val="24"/>
              </w:rPr>
            </w:pPr>
            <w:r w:rsidRPr="006A666C">
              <w:rPr>
                <w:rFonts w:ascii="Times New Roman" w:eastAsia="宋体" w:hAnsi="Times New Roman" w:cs="Times New Roman"/>
                <w:color w:val="000000"/>
                <w:kern w:val="0"/>
                <w:sz w:val="24"/>
                <w:szCs w:val="24"/>
              </w:rPr>
              <w:t>5922</w:t>
            </w:r>
          </w:p>
        </w:tc>
        <w:tc>
          <w:tcPr>
            <w:tcW w:w="1570" w:type="dxa"/>
            <w:tcBorders>
              <w:top w:val="nil"/>
              <w:left w:val="nil"/>
              <w:bottom w:val="single" w:sz="4" w:space="0" w:color="auto"/>
              <w:right w:val="single" w:sz="4" w:space="0" w:color="auto"/>
            </w:tcBorders>
            <w:shd w:val="clear" w:color="auto" w:fill="auto"/>
            <w:noWrap/>
            <w:vAlign w:val="center"/>
            <w:hideMark/>
          </w:tcPr>
          <w:p w:rsidR="00A565D4" w:rsidRPr="006A666C" w:rsidRDefault="00A565D4" w:rsidP="00A565D4">
            <w:pPr>
              <w:widowControl/>
              <w:jc w:val="center"/>
              <w:rPr>
                <w:rFonts w:ascii="Times New Roman" w:eastAsia="宋体" w:hAnsi="Times New Roman" w:cs="Times New Roman"/>
                <w:color w:val="000000"/>
                <w:kern w:val="0"/>
                <w:sz w:val="24"/>
                <w:szCs w:val="24"/>
              </w:rPr>
            </w:pPr>
            <w:r w:rsidRPr="006A666C">
              <w:rPr>
                <w:rFonts w:ascii="Times New Roman" w:eastAsia="宋体" w:hAnsi="Times New Roman" w:cs="Times New Roman"/>
                <w:color w:val="000000"/>
                <w:kern w:val="0"/>
                <w:sz w:val="24"/>
                <w:szCs w:val="24"/>
              </w:rPr>
              <w:t>8462</w:t>
            </w:r>
          </w:p>
        </w:tc>
        <w:tc>
          <w:tcPr>
            <w:tcW w:w="1418" w:type="dxa"/>
            <w:tcBorders>
              <w:top w:val="nil"/>
              <w:left w:val="nil"/>
              <w:bottom w:val="single" w:sz="4" w:space="0" w:color="auto"/>
              <w:right w:val="single" w:sz="4" w:space="0" w:color="auto"/>
            </w:tcBorders>
            <w:shd w:val="clear" w:color="auto" w:fill="auto"/>
            <w:noWrap/>
            <w:vAlign w:val="center"/>
            <w:hideMark/>
          </w:tcPr>
          <w:p w:rsidR="00A565D4" w:rsidRPr="006A666C" w:rsidRDefault="00A565D4" w:rsidP="00A565D4">
            <w:pPr>
              <w:widowControl/>
              <w:jc w:val="center"/>
              <w:rPr>
                <w:rFonts w:ascii="Times New Roman" w:eastAsia="宋体" w:hAnsi="Times New Roman" w:cs="Times New Roman"/>
                <w:color w:val="000000"/>
                <w:kern w:val="0"/>
                <w:sz w:val="24"/>
                <w:szCs w:val="24"/>
              </w:rPr>
            </w:pPr>
            <w:r w:rsidRPr="006A666C">
              <w:rPr>
                <w:rFonts w:ascii="Times New Roman" w:eastAsia="宋体" w:hAnsi="Times New Roman" w:cs="Times New Roman"/>
                <w:color w:val="000000"/>
                <w:kern w:val="0"/>
                <w:sz w:val="24"/>
                <w:szCs w:val="24"/>
              </w:rPr>
              <w:t>1.44%</w:t>
            </w:r>
          </w:p>
        </w:tc>
        <w:tc>
          <w:tcPr>
            <w:tcW w:w="1610" w:type="dxa"/>
            <w:tcBorders>
              <w:top w:val="nil"/>
              <w:left w:val="nil"/>
              <w:bottom w:val="single" w:sz="4" w:space="0" w:color="auto"/>
              <w:right w:val="single" w:sz="4" w:space="0" w:color="auto"/>
            </w:tcBorders>
            <w:shd w:val="clear" w:color="auto" w:fill="auto"/>
            <w:noWrap/>
            <w:vAlign w:val="center"/>
            <w:hideMark/>
          </w:tcPr>
          <w:p w:rsidR="00A565D4" w:rsidRPr="006A666C" w:rsidRDefault="00A565D4" w:rsidP="00A565D4">
            <w:pPr>
              <w:widowControl/>
              <w:jc w:val="center"/>
              <w:rPr>
                <w:rFonts w:ascii="Times New Roman" w:eastAsia="宋体" w:hAnsi="Times New Roman" w:cs="Times New Roman"/>
                <w:color w:val="000000"/>
                <w:kern w:val="0"/>
                <w:sz w:val="24"/>
                <w:szCs w:val="24"/>
              </w:rPr>
            </w:pPr>
            <w:r w:rsidRPr="006A666C">
              <w:rPr>
                <w:rFonts w:ascii="Times New Roman" w:eastAsia="宋体" w:hAnsi="Times New Roman" w:cs="Times New Roman"/>
                <w:color w:val="000000"/>
                <w:kern w:val="0"/>
                <w:sz w:val="24"/>
                <w:szCs w:val="24"/>
              </w:rPr>
              <w:t>1.74%</w:t>
            </w:r>
          </w:p>
        </w:tc>
      </w:tr>
      <w:tr w:rsidR="00A565D4" w:rsidRPr="006A666C" w:rsidTr="00A565D4">
        <w:trPr>
          <w:trHeight w:val="330"/>
        </w:trPr>
        <w:tc>
          <w:tcPr>
            <w:tcW w:w="1812" w:type="dxa"/>
            <w:tcBorders>
              <w:top w:val="nil"/>
              <w:left w:val="single" w:sz="4" w:space="0" w:color="auto"/>
              <w:bottom w:val="single" w:sz="4" w:space="0" w:color="auto"/>
              <w:right w:val="single" w:sz="4" w:space="0" w:color="auto"/>
            </w:tcBorders>
            <w:shd w:val="clear" w:color="000000" w:fill="FFFFFF"/>
            <w:noWrap/>
            <w:vAlign w:val="center"/>
            <w:hideMark/>
          </w:tcPr>
          <w:p w:rsidR="00A565D4" w:rsidRPr="006A666C" w:rsidRDefault="00A565D4" w:rsidP="00A565D4">
            <w:pPr>
              <w:widowControl/>
              <w:jc w:val="center"/>
              <w:rPr>
                <w:rFonts w:ascii="Times New Roman" w:eastAsia="宋体" w:hAnsi="Times New Roman" w:cs="Times New Roman"/>
                <w:color w:val="000000"/>
                <w:kern w:val="0"/>
                <w:sz w:val="24"/>
                <w:szCs w:val="24"/>
              </w:rPr>
            </w:pPr>
            <w:r w:rsidRPr="006A666C">
              <w:rPr>
                <w:rFonts w:ascii="Times New Roman" w:eastAsia="宋体" w:hAnsi="Times New Roman" w:cs="Times New Roman"/>
                <w:color w:val="000000"/>
                <w:kern w:val="0"/>
                <w:sz w:val="24"/>
                <w:szCs w:val="24"/>
              </w:rPr>
              <w:t>Science</w:t>
            </w:r>
          </w:p>
        </w:tc>
        <w:tc>
          <w:tcPr>
            <w:tcW w:w="2004" w:type="dxa"/>
            <w:tcBorders>
              <w:top w:val="nil"/>
              <w:left w:val="nil"/>
              <w:bottom w:val="single" w:sz="4" w:space="0" w:color="auto"/>
              <w:right w:val="single" w:sz="4" w:space="0" w:color="auto"/>
            </w:tcBorders>
            <w:shd w:val="clear" w:color="auto" w:fill="auto"/>
            <w:noWrap/>
            <w:vAlign w:val="center"/>
            <w:hideMark/>
          </w:tcPr>
          <w:p w:rsidR="00A565D4" w:rsidRPr="006A666C" w:rsidRDefault="00A565D4" w:rsidP="00A565D4">
            <w:pPr>
              <w:widowControl/>
              <w:jc w:val="center"/>
              <w:rPr>
                <w:rFonts w:ascii="Times New Roman" w:eastAsia="宋体" w:hAnsi="Times New Roman" w:cs="Times New Roman"/>
                <w:color w:val="000000"/>
                <w:kern w:val="0"/>
                <w:sz w:val="24"/>
                <w:szCs w:val="24"/>
              </w:rPr>
            </w:pPr>
            <w:r w:rsidRPr="006A666C">
              <w:rPr>
                <w:rFonts w:ascii="Times New Roman" w:eastAsia="宋体" w:hAnsi="Times New Roman" w:cs="Times New Roman"/>
                <w:color w:val="000000"/>
                <w:kern w:val="0"/>
                <w:sz w:val="24"/>
                <w:szCs w:val="24"/>
              </w:rPr>
              <w:t>3784</w:t>
            </w:r>
          </w:p>
        </w:tc>
        <w:tc>
          <w:tcPr>
            <w:tcW w:w="1570" w:type="dxa"/>
            <w:tcBorders>
              <w:top w:val="nil"/>
              <w:left w:val="nil"/>
              <w:bottom w:val="single" w:sz="4" w:space="0" w:color="auto"/>
              <w:right w:val="single" w:sz="4" w:space="0" w:color="auto"/>
            </w:tcBorders>
            <w:shd w:val="clear" w:color="auto" w:fill="auto"/>
            <w:noWrap/>
            <w:vAlign w:val="center"/>
            <w:hideMark/>
          </w:tcPr>
          <w:p w:rsidR="00A565D4" w:rsidRPr="006A666C" w:rsidRDefault="00A565D4" w:rsidP="00A565D4">
            <w:pPr>
              <w:widowControl/>
              <w:jc w:val="center"/>
              <w:rPr>
                <w:rFonts w:ascii="Times New Roman" w:eastAsia="宋体" w:hAnsi="Times New Roman" w:cs="Times New Roman"/>
                <w:color w:val="000000"/>
                <w:kern w:val="0"/>
                <w:sz w:val="24"/>
                <w:szCs w:val="24"/>
              </w:rPr>
            </w:pPr>
            <w:r w:rsidRPr="006A666C">
              <w:rPr>
                <w:rFonts w:ascii="Times New Roman" w:eastAsia="宋体" w:hAnsi="Times New Roman" w:cs="Times New Roman"/>
                <w:color w:val="000000"/>
                <w:kern w:val="0"/>
                <w:sz w:val="24"/>
                <w:szCs w:val="24"/>
              </w:rPr>
              <w:t>6648</w:t>
            </w:r>
          </w:p>
        </w:tc>
        <w:tc>
          <w:tcPr>
            <w:tcW w:w="1418" w:type="dxa"/>
            <w:tcBorders>
              <w:top w:val="nil"/>
              <w:left w:val="nil"/>
              <w:bottom w:val="single" w:sz="4" w:space="0" w:color="auto"/>
              <w:right w:val="single" w:sz="4" w:space="0" w:color="auto"/>
            </w:tcBorders>
            <w:shd w:val="clear" w:color="auto" w:fill="auto"/>
            <w:noWrap/>
            <w:vAlign w:val="center"/>
            <w:hideMark/>
          </w:tcPr>
          <w:p w:rsidR="00A565D4" w:rsidRPr="006A666C" w:rsidRDefault="00A565D4" w:rsidP="00A565D4">
            <w:pPr>
              <w:widowControl/>
              <w:jc w:val="center"/>
              <w:rPr>
                <w:rFonts w:ascii="Times New Roman" w:eastAsia="宋体" w:hAnsi="Times New Roman" w:cs="Times New Roman"/>
                <w:color w:val="000000"/>
                <w:kern w:val="0"/>
                <w:sz w:val="24"/>
                <w:szCs w:val="24"/>
              </w:rPr>
            </w:pPr>
            <w:r w:rsidRPr="006A666C">
              <w:rPr>
                <w:rFonts w:ascii="Times New Roman" w:eastAsia="宋体" w:hAnsi="Times New Roman" w:cs="Times New Roman"/>
                <w:color w:val="000000"/>
                <w:kern w:val="0"/>
                <w:sz w:val="24"/>
                <w:szCs w:val="24"/>
              </w:rPr>
              <w:t>0.92%</w:t>
            </w:r>
          </w:p>
        </w:tc>
        <w:tc>
          <w:tcPr>
            <w:tcW w:w="1610" w:type="dxa"/>
            <w:tcBorders>
              <w:top w:val="nil"/>
              <w:left w:val="nil"/>
              <w:bottom w:val="single" w:sz="4" w:space="0" w:color="auto"/>
              <w:right w:val="single" w:sz="4" w:space="0" w:color="auto"/>
            </w:tcBorders>
            <w:shd w:val="clear" w:color="auto" w:fill="auto"/>
            <w:noWrap/>
            <w:vAlign w:val="center"/>
            <w:hideMark/>
          </w:tcPr>
          <w:p w:rsidR="00A565D4" w:rsidRPr="006A666C" w:rsidRDefault="00A565D4" w:rsidP="00A565D4">
            <w:pPr>
              <w:widowControl/>
              <w:jc w:val="center"/>
              <w:rPr>
                <w:rFonts w:ascii="Times New Roman" w:eastAsia="宋体" w:hAnsi="Times New Roman" w:cs="Times New Roman"/>
                <w:color w:val="000000"/>
                <w:kern w:val="0"/>
                <w:sz w:val="24"/>
                <w:szCs w:val="24"/>
              </w:rPr>
            </w:pPr>
            <w:r w:rsidRPr="006A666C">
              <w:rPr>
                <w:rFonts w:ascii="Times New Roman" w:eastAsia="宋体" w:hAnsi="Times New Roman" w:cs="Times New Roman"/>
                <w:color w:val="000000"/>
                <w:kern w:val="0"/>
                <w:sz w:val="24"/>
                <w:szCs w:val="24"/>
              </w:rPr>
              <w:t>1.37%</w:t>
            </w:r>
          </w:p>
        </w:tc>
      </w:tr>
      <w:tr w:rsidR="00A565D4" w:rsidRPr="006A666C" w:rsidTr="00A565D4">
        <w:trPr>
          <w:trHeight w:val="330"/>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A565D4" w:rsidRPr="006A666C" w:rsidRDefault="00A565D4" w:rsidP="00A565D4">
            <w:pPr>
              <w:widowControl/>
              <w:jc w:val="center"/>
              <w:rPr>
                <w:rFonts w:ascii="Times New Roman" w:eastAsia="宋体" w:hAnsi="Times New Roman" w:cs="Times New Roman"/>
                <w:color w:val="000000"/>
                <w:kern w:val="0"/>
                <w:sz w:val="24"/>
                <w:szCs w:val="24"/>
              </w:rPr>
            </w:pPr>
            <w:r w:rsidRPr="006A666C">
              <w:rPr>
                <w:rFonts w:ascii="Times New Roman" w:eastAsia="宋体" w:hAnsi="Times New Roman" w:cs="Times New Roman"/>
                <w:color w:val="000000"/>
                <w:kern w:val="0"/>
                <w:sz w:val="24"/>
                <w:szCs w:val="24"/>
              </w:rPr>
              <w:t>Cell</w:t>
            </w:r>
          </w:p>
        </w:tc>
        <w:tc>
          <w:tcPr>
            <w:tcW w:w="2004" w:type="dxa"/>
            <w:tcBorders>
              <w:top w:val="nil"/>
              <w:left w:val="nil"/>
              <w:bottom w:val="single" w:sz="4" w:space="0" w:color="auto"/>
              <w:right w:val="single" w:sz="4" w:space="0" w:color="auto"/>
            </w:tcBorders>
            <w:shd w:val="clear" w:color="auto" w:fill="auto"/>
            <w:noWrap/>
            <w:vAlign w:val="center"/>
            <w:hideMark/>
          </w:tcPr>
          <w:p w:rsidR="00A565D4" w:rsidRPr="006A666C" w:rsidRDefault="00A565D4" w:rsidP="00A565D4">
            <w:pPr>
              <w:widowControl/>
              <w:jc w:val="center"/>
              <w:rPr>
                <w:rFonts w:ascii="Times New Roman" w:eastAsia="宋体" w:hAnsi="Times New Roman" w:cs="Times New Roman"/>
                <w:color w:val="000000"/>
                <w:kern w:val="0"/>
                <w:sz w:val="24"/>
                <w:szCs w:val="24"/>
              </w:rPr>
            </w:pPr>
            <w:r w:rsidRPr="006A666C">
              <w:rPr>
                <w:rFonts w:ascii="Times New Roman" w:eastAsia="宋体" w:hAnsi="Times New Roman" w:cs="Times New Roman"/>
                <w:color w:val="000000"/>
                <w:kern w:val="0"/>
                <w:sz w:val="24"/>
                <w:szCs w:val="24"/>
              </w:rPr>
              <w:t>7178</w:t>
            </w:r>
          </w:p>
        </w:tc>
        <w:tc>
          <w:tcPr>
            <w:tcW w:w="1570" w:type="dxa"/>
            <w:tcBorders>
              <w:top w:val="nil"/>
              <w:left w:val="nil"/>
              <w:bottom w:val="single" w:sz="4" w:space="0" w:color="auto"/>
              <w:right w:val="single" w:sz="4" w:space="0" w:color="auto"/>
            </w:tcBorders>
            <w:shd w:val="clear" w:color="auto" w:fill="auto"/>
            <w:noWrap/>
            <w:vAlign w:val="center"/>
            <w:hideMark/>
          </w:tcPr>
          <w:p w:rsidR="00A565D4" w:rsidRPr="006A666C" w:rsidRDefault="00A565D4" w:rsidP="00A565D4">
            <w:pPr>
              <w:widowControl/>
              <w:jc w:val="center"/>
              <w:rPr>
                <w:rFonts w:ascii="Times New Roman" w:eastAsia="宋体" w:hAnsi="Times New Roman" w:cs="Times New Roman"/>
                <w:color w:val="000000"/>
                <w:kern w:val="0"/>
                <w:sz w:val="24"/>
                <w:szCs w:val="24"/>
              </w:rPr>
            </w:pPr>
            <w:r w:rsidRPr="006A666C">
              <w:rPr>
                <w:rFonts w:ascii="Times New Roman" w:eastAsia="宋体" w:hAnsi="Times New Roman" w:cs="Times New Roman"/>
                <w:color w:val="000000"/>
                <w:kern w:val="0"/>
                <w:sz w:val="24"/>
                <w:szCs w:val="24"/>
              </w:rPr>
              <w:t>6594</w:t>
            </w:r>
          </w:p>
        </w:tc>
        <w:tc>
          <w:tcPr>
            <w:tcW w:w="1418" w:type="dxa"/>
            <w:tcBorders>
              <w:top w:val="nil"/>
              <w:left w:val="nil"/>
              <w:bottom w:val="single" w:sz="4" w:space="0" w:color="auto"/>
              <w:right w:val="single" w:sz="4" w:space="0" w:color="auto"/>
            </w:tcBorders>
            <w:shd w:val="clear" w:color="auto" w:fill="auto"/>
            <w:noWrap/>
            <w:vAlign w:val="center"/>
            <w:hideMark/>
          </w:tcPr>
          <w:p w:rsidR="00A565D4" w:rsidRPr="006A666C" w:rsidRDefault="00A565D4" w:rsidP="00A565D4">
            <w:pPr>
              <w:widowControl/>
              <w:jc w:val="center"/>
              <w:rPr>
                <w:rFonts w:ascii="Times New Roman" w:eastAsia="宋体" w:hAnsi="Times New Roman" w:cs="Times New Roman"/>
                <w:color w:val="000000"/>
                <w:kern w:val="0"/>
                <w:sz w:val="24"/>
                <w:szCs w:val="24"/>
              </w:rPr>
            </w:pPr>
            <w:r w:rsidRPr="006A666C">
              <w:rPr>
                <w:rFonts w:ascii="Times New Roman" w:eastAsia="宋体" w:hAnsi="Times New Roman" w:cs="Times New Roman"/>
                <w:color w:val="000000"/>
                <w:kern w:val="0"/>
                <w:sz w:val="24"/>
                <w:szCs w:val="24"/>
              </w:rPr>
              <w:t>1.74%</w:t>
            </w:r>
          </w:p>
        </w:tc>
        <w:tc>
          <w:tcPr>
            <w:tcW w:w="1610" w:type="dxa"/>
            <w:tcBorders>
              <w:top w:val="nil"/>
              <w:left w:val="nil"/>
              <w:bottom w:val="single" w:sz="4" w:space="0" w:color="auto"/>
              <w:right w:val="single" w:sz="4" w:space="0" w:color="auto"/>
            </w:tcBorders>
            <w:shd w:val="clear" w:color="auto" w:fill="auto"/>
            <w:noWrap/>
            <w:vAlign w:val="center"/>
            <w:hideMark/>
          </w:tcPr>
          <w:p w:rsidR="00A565D4" w:rsidRPr="006A666C" w:rsidRDefault="00A565D4" w:rsidP="00A565D4">
            <w:pPr>
              <w:widowControl/>
              <w:jc w:val="center"/>
              <w:rPr>
                <w:rFonts w:ascii="Times New Roman" w:eastAsia="宋体" w:hAnsi="Times New Roman" w:cs="Times New Roman"/>
                <w:color w:val="000000"/>
                <w:kern w:val="0"/>
                <w:sz w:val="24"/>
                <w:szCs w:val="24"/>
              </w:rPr>
            </w:pPr>
            <w:r w:rsidRPr="006A666C">
              <w:rPr>
                <w:rFonts w:ascii="Times New Roman" w:eastAsia="宋体" w:hAnsi="Times New Roman" w:cs="Times New Roman"/>
                <w:color w:val="000000"/>
                <w:kern w:val="0"/>
                <w:sz w:val="24"/>
                <w:szCs w:val="24"/>
              </w:rPr>
              <w:t>1.36%</w:t>
            </w:r>
          </w:p>
        </w:tc>
      </w:tr>
      <w:tr w:rsidR="00A565D4" w:rsidRPr="006A666C" w:rsidTr="00A565D4">
        <w:trPr>
          <w:trHeight w:val="330"/>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A565D4" w:rsidRPr="006A666C" w:rsidRDefault="00A565D4" w:rsidP="00A565D4">
            <w:pPr>
              <w:widowControl/>
              <w:jc w:val="center"/>
              <w:rPr>
                <w:rFonts w:ascii="Times New Roman" w:eastAsia="宋体" w:hAnsi="Times New Roman" w:cs="Times New Roman"/>
                <w:color w:val="000000"/>
                <w:kern w:val="0"/>
                <w:sz w:val="24"/>
                <w:szCs w:val="24"/>
              </w:rPr>
            </w:pPr>
            <w:r w:rsidRPr="006A666C">
              <w:rPr>
                <w:rFonts w:ascii="Times New Roman" w:eastAsia="宋体" w:hAnsi="Times New Roman" w:cs="Times New Roman"/>
                <w:color w:val="000000"/>
                <w:kern w:val="0"/>
                <w:sz w:val="24"/>
                <w:szCs w:val="24"/>
              </w:rPr>
              <w:t>Nature</w:t>
            </w:r>
          </w:p>
        </w:tc>
        <w:tc>
          <w:tcPr>
            <w:tcW w:w="2004" w:type="dxa"/>
            <w:tcBorders>
              <w:top w:val="nil"/>
              <w:left w:val="nil"/>
              <w:bottom w:val="single" w:sz="4" w:space="0" w:color="auto"/>
              <w:right w:val="single" w:sz="4" w:space="0" w:color="auto"/>
            </w:tcBorders>
            <w:shd w:val="clear" w:color="auto" w:fill="auto"/>
            <w:noWrap/>
            <w:vAlign w:val="center"/>
            <w:hideMark/>
          </w:tcPr>
          <w:p w:rsidR="00A565D4" w:rsidRPr="006A666C" w:rsidRDefault="00A565D4" w:rsidP="00A565D4">
            <w:pPr>
              <w:widowControl/>
              <w:jc w:val="center"/>
              <w:rPr>
                <w:rFonts w:ascii="Times New Roman" w:eastAsia="宋体" w:hAnsi="Times New Roman" w:cs="Times New Roman"/>
                <w:color w:val="000000"/>
                <w:kern w:val="0"/>
                <w:sz w:val="24"/>
                <w:szCs w:val="24"/>
              </w:rPr>
            </w:pPr>
            <w:r w:rsidRPr="006A666C">
              <w:rPr>
                <w:rFonts w:ascii="Times New Roman" w:eastAsia="宋体" w:hAnsi="Times New Roman" w:cs="Times New Roman"/>
                <w:color w:val="000000"/>
                <w:kern w:val="0"/>
                <w:sz w:val="24"/>
                <w:szCs w:val="24"/>
              </w:rPr>
              <w:t>7994</w:t>
            </w:r>
          </w:p>
        </w:tc>
        <w:tc>
          <w:tcPr>
            <w:tcW w:w="1570" w:type="dxa"/>
            <w:tcBorders>
              <w:top w:val="nil"/>
              <w:left w:val="nil"/>
              <w:bottom w:val="single" w:sz="4" w:space="0" w:color="auto"/>
              <w:right w:val="single" w:sz="4" w:space="0" w:color="auto"/>
            </w:tcBorders>
            <w:shd w:val="clear" w:color="auto" w:fill="auto"/>
            <w:noWrap/>
            <w:vAlign w:val="center"/>
            <w:hideMark/>
          </w:tcPr>
          <w:p w:rsidR="00A565D4" w:rsidRPr="006A666C" w:rsidRDefault="00A565D4" w:rsidP="00A565D4">
            <w:pPr>
              <w:widowControl/>
              <w:jc w:val="center"/>
              <w:rPr>
                <w:rFonts w:ascii="Times New Roman" w:eastAsia="宋体" w:hAnsi="Times New Roman" w:cs="Times New Roman"/>
                <w:color w:val="000000"/>
                <w:kern w:val="0"/>
                <w:sz w:val="24"/>
                <w:szCs w:val="24"/>
              </w:rPr>
            </w:pPr>
            <w:r w:rsidRPr="006A666C">
              <w:rPr>
                <w:rFonts w:ascii="Times New Roman" w:eastAsia="宋体" w:hAnsi="Times New Roman" w:cs="Times New Roman"/>
                <w:color w:val="000000"/>
                <w:kern w:val="0"/>
                <w:sz w:val="24"/>
                <w:szCs w:val="24"/>
              </w:rPr>
              <w:t>5391</w:t>
            </w:r>
          </w:p>
        </w:tc>
        <w:tc>
          <w:tcPr>
            <w:tcW w:w="1418" w:type="dxa"/>
            <w:tcBorders>
              <w:top w:val="nil"/>
              <w:left w:val="nil"/>
              <w:bottom w:val="single" w:sz="4" w:space="0" w:color="auto"/>
              <w:right w:val="single" w:sz="4" w:space="0" w:color="auto"/>
            </w:tcBorders>
            <w:shd w:val="clear" w:color="auto" w:fill="auto"/>
            <w:noWrap/>
            <w:vAlign w:val="center"/>
            <w:hideMark/>
          </w:tcPr>
          <w:p w:rsidR="00A565D4" w:rsidRPr="006A666C" w:rsidRDefault="00A565D4" w:rsidP="00A565D4">
            <w:pPr>
              <w:widowControl/>
              <w:jc w:val="center"/>
              <w:rPr>
                <w:rFonts w:ascii="Times New Roman" w:eastAsia="宋体" w:hAnsi="Times New Roman" w:cs="Times New Roman"/>
                <w:color w:val="000000"/>
                <w:kern w:val="0"/>
                <w:sz w:val="24"/>
                <w:szCs w:val="24"/>
              </w:rPr>
            </w:pPr>
            <w:r w:rsidRPr="006A666C">
              <w:rPr>
                <w:rFonts w:ascii="Times New Roman" w:eastAsia="宋体" w:hAnsi="Times New Roman" w:cs="Times New Roman"/>
                <w:color w:val="000000"/>
                <w:kern w:val="0"/>
                <w:sz w:val="24"/>
                <w:szCs w:val="24"/>
              </w:rPr>
              <w:t>1.94%</w:t>
            </w:r>
          </w:p>
        </w:tc>
        <w:tc>
          <w:tcPr>
            <w:tcW w:w="1610" w:type="dxa"/>
            <w:tcBorders>
              <w:top w:val="nil"/>
              <w:left w:val="nil"/>
              <w:bottom w:val="single" w:sz="4" w:space="0" w:color="auto"/>
              <w:right w:val="single" w:sz="4" w:space="0" w:color="auto"/>
            </w:tcBorders>
            <w:shd w:val="clear" w:color="auto" w:fill="auto"/>
            <w:noWrap/>
            <w:vAlign w:val="center"/>
            <w:hideMark/>
          </w:tcPr>
          <w:p w:rsidR="00A565D4" w:rsidRPr="006A666C" w:rsidRDefault="00A565D4" w:rsidP="00A565D4">
            <w:pPr>
              <w:widowControl/>
              <w:jc w:val="center"/>
              <w:rPr>
                <w:rFonts w:ascii="Times New Roman" w:eastAsia="宋体" w:hAnsi="Times New Roman" w:cs="Times New Roman"/>
                <w:color w:val="000000"/>
                <w:kern w:val="0"/>
                <w:sz w:val="24"/>
                <w:szCs w:val="24"/>
              </w:rPr>
            </w:pPr>
            <w:r w:rsidRPr="006A666C">
              <w:rPr>
                <w:rFonts w:ascii="Times New Roman" w:eastAsia="宋体" w:hAnsi="Times New Roman" w:cs="Times New Roman"/>
                <w:color w:val="000000"/>
                <w:kern w:val="0"/>
                <w:sz w:val="24"/>
                <w:szCs w:val="24"/>
              </w:rPr>
              <w:t>1.11%</w:t>
            </w:r>
          </w:p>
        </w:tc>
      </w:tr>
      <w:tr w:rsidR="00A565D4" w:rsidRPr="006A666C" w:rsidTr="00A565D4">
        <w:trPr>
          <w:trHeight w:val="330"/>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A565D4" w:rsidRPr="006A666C" w:rsidRDefault="00A565D4" w:rsidP="00A565D4">
            <w:pPr>
              <w:widowControl/>
              <w:jc w:val="center"/>
              <w:rPr>
                <w:rFonts w:ascii="Times New Roman" w:eastAsia="宋体" w:hAnsi="Times New Roman" w:cs="Times New Roman"/>
                <w:color w:val="000000"/>
                <w:kern w:val="0"/>
                <w:sz w:val="24"/>
                <w:szCs w:val="24"/>
              </w:rPr>
            </w:pPr>
            <w:r w:rsidRPr="006A666C">
              <w:rPr>
                <w:rFonts w:ascii="Times New Roman" w:eastAsia="宋体" w:hAnsi="Times New Roman" w:cs="Times New Roman"/>
                <w:color w:val="000000"/>
                <w:kern w:val="0"/>
                <w:sz w:val="24"/>
                <w:szCs w:val="24"/>
              </w:rPr>
              <w:t>OSA</w:t>
            </w:r>
          </w:p>
        </w:tc>
        <w:tc>
          <w:tcPr>
            <w:tcW w:w="2004" w:type="dxa"/>
            <w:tcBorders>
              <w:top w:val="nil"/>
              <w:left w:val="nil"/>
              <w:bottom w:val="single" w:sz="4" w:space="0" w:color="auto"/>
              <w:right w:val="single" w:sz="4" w:space="0" w:color="auto"/>
            </w:tcBorders>
            <w:shd w:val="clear" w:color="auto" w:fill="auto"/>
            <w:noWrap/>
            <w:vAlign w:val="center"/>
            <w:hideMark/>
          </w:tcPr>
          <w:p w:rsidR="00A565D4" w:rsidRPr="006A666C" w:rsidRDefault="00A565D4" w:rsidP="00A565D4">
            <w:pPr>
              <w:widowControl/>
              <w:jc w:val="center"/>
              <w:rPr>
                <w:rFonts w:ascii="Times New Roman" w:eastAsia="宋体" w:hAnsi="Times New Roman" w:cs="Times New Roman"/>
                <w:color w:val="000000"/>
                <w:kern w:val="0"/>
                <w:sz w:val="24"/>
                <w:szCs w:val="24"/>
              </w:rPr>
            </w:pPr>
            <w:r w:rsidRPr="006A666C">
              <w:rPr>
                <w:rFonts w:ascii="Times New Roman" w:eastAsia="宋体" w:hAnsi="Times New Roman" w:cs="Times New Roman"/>
                <w:color w:val="000000"/>
                <w:kern w:val="0"/>
                <w:sz w:val="24"/>
                <w:szCs w:val="24"/>
              </w:rPr>
              <w:t>2470</w:t>
            </w:r>
          </w:p>
        </w:tc>
        <w:tc>
          <w:tcPr>
            <w:tcW w:w="1570" w:type="dxa"/>
            <w:tcBorders>
              <w:top w:val="nil"/>
              <w:left w:val="nil"/>
              <w:bottom w:val="single" w:sz="4" w:space="0" w:color="auto"/>
              <w:right w:val="single" w:sz="4" w:space="0" w:color="auto"/>
            </w:tcBorders>
            <w:shd w:val="clear" w:color="auto" w:fill="auto"/>
            <w:noWrap/>
            <w:vAlign w:val="center"/>
            <w:hideMark/>
          </w:tcPr>
          <w:p w:rsidR="00A565D4" w:rsidRPr="006A666C" w:rsidRDefault="00A565D4" w:rsidP="00A565D4">
            <w:pPr>
              <w:widowControl/>
              <w:jc w:val="center"/>
              <w:rPr>
                <w:rFonts w:ascii="Times New Roman" w:eastAsia="宋体" w:hAnsi="Times New Roman" w:cs="Times New Roman"/>
                <w:color w:val="000000"/>
                <w:kern w:val="0"/>
                <w:sz w:val="24"/>
                <w:szCs w:val="24"/>
              </w:rPr>
            </w:pPr>
            <w:r w:rsidRPr="006A666C">
              <w:rPr>
                <w:rFonts w:ascii="Times New Roman" w:eastAsia="宋体" w:hAnsi="Times New Roman" w:cs="Times New Roman"/>
                <w:color w:val="000000"/>
                <w:kern w:val="0"/>
                <w:sz w:val="24"/>
                <w:szCs w:val="24"/>
              </w:rPr>
              <w:t>2765</w:t>
            </w:r>
          </w:p>
        </w:tc>
        <w:tc>
          <w:tcPr>
            <w:tcW w:w="1418" w:type="dxa"/>
            <w:tcBorders>
              <w:top w:val="nil"/>
              <w:left w:val="nil"/>
              <w:bottom w:val="single" w:sz="4" w:space="0" w:color="auto"/>
              <w:right w:val="single" w:sz="4" w:space="0" w:color="auto"/>
            </w:tcBorders>
            <w:shd w:val="clear" w:color="auto" w:fill="auto"/>
            <w:noWrap/>
            <w:vAlign w:val="center"/>
            <w:hideMark/>
          </w:tcPr>
          <w:p w:rsidR="00A565D4" w:rsidRPr="006A666C" w:rsidRDefault="00A565D4" w:rsidP="00A565D4">
            <w:pPr>
              <w:widowControl/>
              <w:jc w:val="center"/>
              <w:rPr>
                <w:rFonts w:ascii="Times New Roman" w:eastAsia="宋体" w:hAnsi="Times New Roman" w:cs="Times New Roman"/>
                <w:color w:val="000000"/>
                <w:kern w:val="0"/>
                <w:sz w:val="24"/>
                <w:szCs w:val="24"/>
              </w:rPr>
            </w:pPr>
            <w:r w:rsidRPr="006A666C">
              <w:rPr>
                <w:rFonts w:ascii="Times New Roman" w:eastAsia="宋体" w:hAnsi="Times New Roman" w:cs="Times New Roman"/>
                <w:color w:val="000000"/>
                <w:kern w:val="0"/>
                <w:sz w:val="24"/>
                <w:szCs w:val="24"/>
              </w:rPr>
              <w:t>0.60%</w:t>
            </w:r>
          </w:p>
        </w:tc>
        <w:tc>
          <w:tcPr>
            <w:tcW w:w="1610" w:type="dxa"/>
            <w:tcBorders>
              <w:top w:val="nil"/>
              <w:left w:val="nil"/>
              <w:bottom w:val="single" w:sz="4" w:space="0" w:color="auto"/>
              <w:right w:val="single" w:sz="4" w:space="0" w:color="auto"/>
            </w:tcBorders>
            <w:shd w:val="clear" w:color="auto" w:fill="auto"/>
            <w:noWrap/>
            <w:vAlign w:val="center"/>
            <w:hideMark/>
          </w:tcPr>
          <w:p w:rsidR="00A565D4" w:rsidRPr="006A666C" w:rsidRDefault="00A565D4" w:rsidP="00A565D4">
            <w:pPr>
              <w:widowControl/>
              <w:jc w:val="center"/>
              <w:rPr>
                <w:rFonts w:ascii="Times New Roman" w:eastAsia="宋体" w:hAnsi="Times New Roman" w:cs="Times New Roman"/>
                <w:color w:val="000000"/>
                <w:kern w:val="0"/>
                <w:sz w:val="24"/>
                <w:szCs w:val="24"/>
              </w:rPr>
            </w:pPr>
            <w:r w:rsidRPr="006A666C">
              <w:rPr>
                <w:rFonts w:ascii="Times New Roman" w:eastAsia="宋体" w:hAnsi="Times New Roman" w:cs="Times New Roman"/>
                <w:color w:val="000000"/>
                <w:kern w:val="0"/>
                <w:sz w:val="24"/>
                <w:szCs w:val="24"/>
              </w:rPr>
              <w:t>0.57%</w:t>
            </w:r>
          </w:p>
        </w:tc>
      </w:tr>
      <w:tr w:rsidR="00A565D4" w:rsidRPr="006A666C" w:rsidTr="00A565D4">
        <w:trPr>
          <w:trHeight w:val="330"/>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A565D4" w:rsidRPr="006A666C" w:rsidRDefault="00A565D4" w:rsidP="00A565D4">
            <w:pPr>
              <w:widowControl/>
              <w:jc w:val="center"/>
              <w:rPr>
                <w:rFonts w:ascii="Times New Roman" w:eastAsia="宋体" w:hAnsi="Times New Roman" w:cs="Times New Roman"/>
                <w:color w:val="000000"/>
                <w:kern w:val="0"/>
                <w:sz w:val="24"/>
                <w:szCs w:val="24"/>
              </w:rPr>
            </w:pPr>
            <w:r w:rsidRPr="006A666C">
              <w:rPr>
                <w:rFonts w:ascii="Times New Roman" w:eastAsia="宋体" w:hAnsi="Times New Roman" w:cs="Times New Roman"/>
                <w:color w:val="000000"/>
                <w:kern w:val="0"/>
                <w:sz w:val="24"/>
                <w:szCs w:val="24"/>
              </w:rPr>
              <w:t>SAGE</w:t>
            </w:r>
            <w:proofErr w:type="gramStart"/>
            <w:r w:rsidRPr="006A666C">
              <w:rPr>
                <w:rFonts w:ascii="宋体" w:eastAsia="宋体" w:hAnsi="宋体" w:cs="Times New Roman" w:hint="eastAsia"/>
                <w:color w:val="000000"/>
                <w:kern w:val="0"/>
                <w:sz w:val="24"/>
                <w:szCs w:val="24"/>
              </w:rPr>
              <w:t>过刊</w:t>
            </w:r>
            <w:proofErr w:type="gramEnd"/>
          </w:p>
        </w:tc>
        <w:tc>
          <w:tcPr>
            <w:tcW w:w="2004" w:type="dxa"/>
            <w:tcBorders>
              <w:top w:val="nil"/>
              <w:left w:val="nil"/>
              <w:bottom w:val="single" w:sz="4" w:space="0" w:color="auto"/>
              <w:right w:val="single" w:sz="4" w:space="0" w:color="auto"/>
            </w:tcBorders>
            <w:shd w:val="clear" w:color="auto" w:fill="auto"/>
            <w:noWrap/>
            <w:vAlign w:val="center"/>
            <w:hideMark/>
          </w:tcPr>
          <w:p w:rsidR="00A565D4" w:rsidRPr="006A666C" w:rsidRDefault="00A565D4" w:rsidP="00A565D4">
            <w:pPr>
              <w:widowControl/>
              <w:jc w:val="center"/>
              <w:rPr>
                <w:rFonts w:ascii="Times New Roman" w:eastAsia="宋体" w:hAnsi="Times New Roman" w:cs="Times New Roman"/>
                <w:color w:val="000000"/>
                <w:kern w:val="0"/>
                <w:sz w:val="24"/>
                <w:szCs w:val="24"/>
              </w:rPr>
            </w:pPr>
            <w:r w:rsidRPr="006A666C">
              <w:rPr>
                <w:rFonts w:ascii="Times New Roman" w:eastAsia="宋体" w:hAnsi="Times New Roman" w:cs="Times New Roman"/>
                <w:color w:val="000000"/>
                <w:kern w:val="0"/>
                <w:sz w:val="24"/>
                <w:szCs w:val="24"/>
              </w:rPr>
              <w:t>1023</w:t>
            </w:r>
          </w:p>
        </w:tc>
        <w:tc>
          <w:tcPr>
            <w:tcW w:w="1570" w:type="dxa"/>
            <w:tcBorders>
              <w:top w:val="nil"/>
              <w:left w:val="nil"/>
              <w:bottom w:val="single" w:sz="4" w:space="0" w:color="auto"/>
              <w:right w:val="single" w:sz="4" w:space="0" w:color="auto"/>
            </w:tcBorders>
            <w:shd w:val="clear" w:color="auto" w:fill="auto"/>
            <w:noWrap/>
            <w:vAlign w:val="center"/>
            <w:hideMark/>
          </w:tcPr>
          <w:p w:rsidR="00A565D4" w:rsidRPr="006A666C" w:rsidRDefault="00A565D4" w:rsidP="00A565D4">
            <w:pPr>
              <w:widowControl/>
              <w:jc w:val="center"/>
              <w:rPr>
                <w:rFonts w:ascii="Times New Roman" w:eastAsia="宋体" w:hAnsi="Times New Roman" w:cs="Times New Roman"/>
                <w:color w:val="000000"/>
                <w:kern w:val="0"/>
                <w:sz w:val="24"/>
                <w:szCs w:val="24"/>
              </w:rPr>
            </w:pPr>
            <w:r w:rsidRPr="006A666C">
              <w:rPr>
                <w:rFonts w:ascii="Times New Roman" w:eastAsia="宋体" w:hAnsi="Times New Roman" w:cs="Times New Roman"/>
                <w:color w:val="000000"/>
                <w:kern w:val="0"/>
                <w:sz w:val="24"/>
                <w:szCs w:val="24"/>
              </w:rPr>
              <w:t>1063</w:t>
            </w:r>
          </w:p>
        </w:tc>
        <w:tc>
          <w:tcPr>
            <w:tcW w:w="1418" w:type="dxa"/>
            <w:tcBorders>
              <w:top w:val="nil"/>
              <w:left w:val="nil"/>
              <w:bottom w:val="single" w:sz="4" w:space="0" w:color="auto"/>
              <w:right w:val="single" w:sz="4" w:space="0" w:color="auto"/>
            </w:tcBorders>
            <w:shd w:val="clear" w:color="auto" w:fill="auto"/>
            <w:noWrap/>
            <w:vAlign w:val="center"/>
            <w:hideMark/>
          </w:tcPr>
          <w:p w:rsidR="00A565D4" w:rsidRPr="006A666C" w:rsidRDefault="00A565D4" w:rsidP="00A565D4">
            <w:pPr>
              <w:widowControl/>
              <w:jc w:val="center"/>
              <w:rPr>
                <w:rFonts w:ascii="Times New Roman" w:eastAsia="宋体" w:hAnsi="Times New Roman" w:cs="Times New Roman"/>
                <w:color w:val="000000"/>
                <w:kern w:val="0"/>
                <w:sz w:val="24"/>
                <w:szCs w:val="24"/>
              </w:rPr>
            </w:pPr>
            <w:r w:rsidRPr="006A666C">
              <w:rPr>
                <w:rFonts w:ascii="Times New Roman" w:eastAsia="宋体" w:hAnsi="Times New Roman" w:cs="Times New Roman"/>
                <w:color w:val="000000"/>
                <w:kern w:val="0"/>
                <w:sz w:val="24"/>
                <w:szCs w:val="24"/>
              </w:rPr>
              <w:t>0.25%</w:t>
            </w:r>
          </w:p>
        </w:tc>
        <w:tc>
          <w:tcPr>
            <w:tcW w:w="1610" w:type="dxa"/>
            <w:tcBorders>
              <w:top w:val="nil"/>
              <w:left w:val="nil"/>
              <w:bottom w:val="single" w:sz="4" w:space="0" w:color="auto"/>
              <w:right w:val="single" w:sz="4" w:space="0" w:color="auto"/>
            </w:tcBorders>
            <w:shd w:val="clear" w:color="auto" w:fill="auto"/>
            <w:noWrap/>
            <w:vAlign w:val="center"/>
            <w:hideMark/>
          </w:tcPr>
          <w:p w:rsidR="00A565D4" w:rsidRPr="006A666C" w:rsidRDefault="00A565D4" w:rsidP="00A565D4">
            <w:pPr>
              <w:widowControl/>
              <w:jc w:val="center"/>
              <w:rPr>
                <w:rFonts w:ascii="Times New Roman" w:eastAsia="宋体" w:hAnsi="Times New Roman" w:cs="Times New Roman"/>
                <w:color w:val="000000"/>
                <w:kern w:val="0"/>
                <w:sz w:val="24"/>
                <w:szCs w:val="24"/>
              </w:rPr>
            </w:pPr>
            <w:r w:rsidRPr="006A666C">
              <w:rPr>
                <w:rFonts w:ascii="Times New Roman" w:eastAsia="宋体" w:hAnsi="Times New Roman" w:cs="Times New Roman"/>
                <w:color w:val="000000"/>
                <w:kern w:val="0"/>
                <w:sz w:val="24"/>
                <w:szCs w:val="24"/>
              </w:rPr>
              <w:t>0.22%</w:t>
            </w:r>
          </w:p>
        </w:tc>
      </w:tr>
      <w:tr w:rsidR="00A565D4" w:rsidRPr="006A666C" w:rsidTr="00A565D4">
        <w:trPr>
          <w:trHeight w:val="330"/>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A565D4" w:rsidRPr="006A666C" w:rsidRDefault="00A565D4" w:rsidP="00A565D4">
            <w:pPr>
              <w:widowControl/>
              <w:jc w:val="center"/>
              <w:rPr>
                <w:rFonts w:ascii="Times New Roman" w:eastAsia="宋体" w:hAnsi="Times New Roman" w:cs="Times New Roman"/>
                <w:color w:val="000000"/>
                <w:kern w:val="0"/>
                <w:sz w:val="24"/>
                <w:szCs w:val="24"/>
              </w:rPr>
            </w:pPr>
            <w:r w:rsidRPr="006A666C">
              <w:rPr>
                <w:rFonts w:ascii="Times New Roman" w:eastAsia="宋体" w:hAnsi="Times New Roman" w:cs="Times New Roman"/>
                <w:color w:val="000000"/>
                <w:kern w:val="0"/>
                <w:sz w:val="24"/>
                <w:szCs w:val="24"/>
              </w:rPr>
              <w:t>MSP</w:t>
            </w:r>
          </w:p>
        </w:tc>
        <w:tc>
          <w:tcPr>
            <w:tcW w:w="2004" w:type="dxa"/>
            <w:tcBorders>
              <w:top w:val="nil"/>
              <w:left w:val="nil"/>
              <w:bottom w:val="single" w:sz="4" w:space="0" w:color="auto"/>
              <w:right w:val="single" w:sz="4" w:space="0" w:color="auto"/>
            </w:tcBorders>
            <w:shd w:val="clear" w:color="auto" w:fill="auto"/>
            <w:noWrap/>
            <w:vAlign w:val="center"/>
            <w:hideMark/>
          </w:tcPr>
          <w:p w:rsidR="00A565D4" w:rsidRPr="006A666C" w:rsidRDefault="00A565D4" w:rsidP="00A565D4">
            <w:pPr>
              <w:widowControl/>
              <w:jc w:val="center"/>
              <w:rPr>
                <w:rFonts w:ascii="Times New Roman" w:eastAsia="宋体" w:hAnsi="Times New Roman" w:cs="Times New Roman"/>
                <w:color w:val="000000"/>
                <w:kern w:val="0"/>
                <w:sz w:val="24"/>
                <w:szCs w:val="24"/>
              </w:rPr>
            </w:pPr>
            <w:r w:rsidRPr="006A666C">
              <w:rPr>
                <w:rFonts w:ascii="Times New Roman" w:eastAsia="宋体" w:hAnsi="Times New Roman" w:cs="Times New Roman"/>
                <w:color w:val="000000"/>
                <w:kern w:val="0"/>
                <w:sz w:val="24"/>
                <w:szCs w:val="24"/>
              </w:rPr>
              <w:t>808</w:t>
            </w:r>
          </w:p>
        </w:tc>
        <w:tc>
          <w:tcPr>
            <w:tcW w:w="1570" w:type="dxa"/>
            <w:tcBorders>
              <w:top w:val="nil"/>
              <w:left w:val="nil"/>
              <w:bottom w:val="single" w:sz="4" w:space="0" w:color="auto"/>
              <w:right w:val="single" w:sz="4" w:space="0" w:color="auto"/>
            </w:tcBorders>
            <w:shd w:val="clear" w:color="auto" w:fill="auto"/>
            <w:noWrap/>
            <w:vAlign w:val="center"/>
            <w:hideMark/>
          </w:tcPr>
          <w:p w:rsidR="00A565D4" w:rsidRPr="006A666C" w:rsidRDefault="00A565D4" w:rsidP="00A565D4">
            <w:pPr>
              <w:widowControl/>
              <w:jc w:val="center"/>
              <w:rPr>
                <w:rFonts w:ascii="Times New Roman" w:eastAsia="宋体" w:hAnsi="Times New Roman" w:cs="Times New Roman"/>
                <w:color w:val="000000"/>
                <w:kern w:val="0"/>
                <w:sz w:val="24"/>
                <w:szCs w:val="24"/>
              </w:rPr>
            </w:pPr>
            <w:r w:rsidRPr="006A666C">
              <w:rPr>
                <w:rFonts w:ascii="Times New Roman" w:eastAsia="宋体" w:hAnsi="Times New Roman" w:cs="Times New Roman"/>
                <w:color w:val="000000"/>
                <w:kern w:val="0"/>
                <w:sz w:val="24"/>
                <w:szCs w:val="24"/>
              </w:rPr>
              <w:t>768</w:t>
            </w:r>
          </w:p>
        </w:tc>
        <w:tc>
          <w:tcPr>
            <w:tcW w:w="1418" w:type="dxa"/>
            <w:tcBorders>
              <w:top w:val="nil"/>
              <w:left w:val="nil"/>
              <w:bottom w:val="single" w:sz="4" w:space="0" w:color="auto"/>
              <w:right w:val="single" w:sz="4" w:space="0" w:color="auto"/>
            </w:tcBorders>
            <w:shd w:val="clear" w:color="auto" w:fill="auto"/>
            <w:noWrap/>
            <w:vAlign w:val="center"/>
            <w:hideMark/>
          </w:tcPr>
          <w:p w:rsidR="00A565D4" w:rsidRPr="006A666C" w:rsidRDefault="00A565D4" w:rsidP="00A565D4">
            <w:pPr>
              <w:widowControl/>
              <w:jc w:val="center"/>
              <w:rPr>
                <w:rFonts w:ascii="Times New Roman" w:eastAsia="宋体" w:hAnsi="Times New Roman" w:cs="Times New Roman"/>
                <w:color w:val="000000"/>
                <w:kern w:val="0"/>
                <w:sz w:val="24"/>
                <w:szCs w:val="24"/>
              </w:rPr>
            </w:pPr>
            <w:r w:rsidRPr="006A666C">
              <w:rPr>
                <w:rFonts w:ascii="Times New Roman" w:eastAsia="宋体" w:hAnsi="Times New Roman" w:cs="Times New Roman"/>
                <w:color w:val="000000"/>
                <w:kern w:val="0"/>
                <w:sz w:val="24"/>
                <w:szCs w:val="24"/>
              </w:rPr>
              <w:t>0.20%</w:t>
            </w:r>
          </w:p>
        </w:tc>
        <w:tc>
          <w:tcPr>
            <w:tcW w:w="1610" w:type="dxa"/>
            <w:tcBorders>
              <w:top w:val="nil"/>
              <w:left w:val="nil"/>
              <w:bottom w:val="single" w:sz="4" w:space="0" w:color="auto"/>
              <w:right w:val="single" w:sz="4" w:space="0" w:color="auto"/>
            </w:tcBorders>
            <w:shd w:val="clear" w:color="auto" w:fill="auto"/>
            <w:noWrap/>
            <w:vAlign w:val="center"/>
            <w:hideMark/>
          </w:tcPr>
          <w:p w:rsidR="00A565D4" w:rsidRPr="006A666C" w:rsidRDefault="00A565D4" w:rsidP="00A565D4">
            <w:pPr>
              <w:widowControl/>
              <w:jc w:val="center"/>
              <w:rPr>
                <w:rFonts w:ascii="Times New Roman" w:eastAsia="宋体" w:hAnsi="Times New Roman" w:cs="Times New Roman"/>
                <w:color w:val="000000"/>
                <w:kern w:val="0"/>
                <w:sz w:val="24"/>
                <w:szCs w:val="24"/>
              </w:rPr>
            </w:pPr>
            <w:r w:rsidRPr="006A666C">
              <w:rPr>
                <w:rFonts w:ascii="Times New Roman" w:eastAsia="宋体" w:hAnsi="Times New Roman" w:cs="Times New Roman"/>
                <w:color w:val="000000"/>
                <w:kern w:val="0"/>
                <w:sz w:val="24"/>
                <w:szCs w:val="24"/>
              </w:rPr>
              <w:t>0.16%</w:t>
            </w:r>
          </w:p>
        </w:tc>
      </w:tr>
      <w:tr w:rsidR="00A565D4" w:rsidRPr="006A666C" w:rsidTr="00A565D4">
        <w:trPr>
          <w:trHeight w:val="330"/>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A565D4" w:rsidRPr="006A666C" w:rsidRDefault="00A565D4" w:rsidP="00A565D4">
            <w:pPr>
              <w:widowControl/>
              <w:jc w:val="center"/>
              <w:rPr>
                <w:rFonts w:ascii="Times New Roman" w:eastAsia="宋体" w:hAnsi="Times New Roman" w:cs="Times New Roman"/>
                <w:color w:val="000000"/>
                <w:kern w:val="0"/>
                <w:sz w:val="24"/>
                <w:szCs w:val="24"/>
              </w:rPr>
            </w:pPr>
            <w:r w:rsidRPr="006A666C">
              <w:rPr>
                <w:rFonts w:ascii="Times New Roman" w:eastAsia="宋体" w:hAnsi="Times New Roman" w:cs="Times New Roman"/>
                <w:color w:val="000000"/>
                <w:kern w:val="0"/>
                <w:sz w:val="24"/>
                <w:szCs w:val="24"/>
              </w:rPr>
              <w:t>SIAM</w:t>
            </w:r>
          </w:p>
        </w:tc>
        <w:tc>
          <w:tcPr>
            <w:tcW w:w="2004" w:type="dxa"/>
            <w:tcBorders>
              <w:top w:val="nil"/>
              <w:left w:val="nil"/>
              <w:bottom w:val="single" w:sz="4" w:space="0" w:color="auto"/>
              <w:right w:val="single" w:sz="4" w:space="0" w:color="auto"/>
            </w:tcBorders>
            <w:shd w:val="clear" w:color="auto" w:fill="auto"/>
            <w:noWrap/>
            <w:vAlign w:val="center"/>
            <w:hideMark/>
          </w:tcPr>
          <w:p w:rsidR="00A565D4" w:rsidRPr="006A666C" w:rsidRDefault="00A565D4" w:rsidP="00A565D4">
            <w:pPr>
              <w:widowControl/>
              <w:jc w:val="center"/>
              <w:rPr>
                <w:rFonts w:ascii="Times New Roman" w:eastAsia="宋体" w:hAnsi="Times New Roman" w:cs="Times New Roman"/>
                <w:color w:val="000000"/>
                <w:kern w:val="0"/>
                <w:sz w:val="24"/>
                <w:szCs w:val="24"/>
              </w:rPr>
            </w:pPr>
            <w:r w:rsidRPr="006A666C">
              <w:rPr>
                <w:rFonts w:ascii="Times New Roman" w:eastAsia="宋体" w:hAnsi="Times New Roman" w:cs="Times New Roman"/>
                <w:color w:val="000000"/>
                <w:kern w:val="0"/>
                <w:sz w:val="24"/>
                <w:szCs w:val="24"/>
              </w:rPr>
              <w:t>319</w:t>
            </w:r>
          </w:p>
        </w:tc>
        <w:tc>
          <w:tcPr>
            <w:tcW w:w="1570" w:type="dxa"/>
            <w:tcBorders>
              <w:top w:val="nil"/>
              <w:left w:val="nil"/>
              <w:bottom w:val="single" w:sz="4" w:space="0" w:color="auto"/>
              <w:right w:val="single" w:sz="4" w:space="0" w:color="auto"/>
            </w:tcBorders>
            <w:shd w:val="clear" w:color="auto" w:fill="auto"/>
            <w:noWrap/>
            <w:vAlign w:val="center"/>
            <w:hideMark/>
          </w:tcPr>
          <w:p w:rsidR="00A565D4" w:rsidRPr="006A666C" w:rsidRDefault="00A565D4" w:rsidP="00A565D4">
            <w:pPr>
              <w:widowControl/>
              <w:jc w:val="center"/>
              <w:rPr>
                <w:rFonts w:ascii="Times New Roman" w:eastAsia="宋体" w:hAnsi="Times New Roman" w:cs="Times New Roman"/>
                <w:color w:val="000000"/>
                <w:kern w:val="0"/>
                <w:sz w:val="24"/>
                <w:szCs w:val="24"/>
              </w:rPr>
            </w:pPr>
            <w:r w:rsidRPr="006A666C">
              <w:rPr>
                <w:rFonts w:ascii="Times New Roman" w:eastAsia="宋体" w:hAnsi="Times New Roman" w:cs="Times New Roman"/>
                <w:color w:val="000000"/>
                <w:kern w:val="0"/>
                <w:sz w:val="24"/>
                <w:szCs w:val="24"/>
              </w:rPr>
              <w:t>266</w:t>
            </w:r>
          </w:p>
        </w:tc>
        <w:tc>
          <w:tcPr>
            <w:tcW w:w="1418" w:type="dxa"/>
            <w:tcBorders>
              <w:top w:val="nil"/>
              <w:left w:val="nil"/>
              <w:bottom w:val="single" w:sz="4" w:space="0" w:color="auto"/>
              <w:right w:val="single" w:sz="4" w:space="0" w:color="auto"/>
            </w:tcBorders>
            <w:shd w:val="clear" w:color="auto" w:fill="auto"/>
            <w:noWrap/>
            <w:vAlign w:val="center"/>
            <w:hideMark/>
          </w:tcPr>
          <w:p w:rsidR="00A565D4" w:rsidRPr="006A666C" w:rsidRDefault="00A565D4" w:rsidP="00A565D4">
            <w:pPr>
              <w:widowControl/>
              <w:jc w:val="center"/>
              <w:rPr>
                <w:rFonts w:ascii="Times New Roman" w:eastAsia="宋体" w:hAnsi="Times New Roman" w:cs="Times New Roman"/>
                <w:color w:val="000000"/>
                <w:kern w:val="0"/>
                <w:sz w:val="24"/>
                <w:szCs w:val="24"/>
              </w:rPr>
            </w:pPr>
            <w:r w:rsidRPr="006A666C">
              <w:rPr>
                <w:rFonts w:ascii="Times New Roman" w:eastAsia="宋体" w:hAnsi="Times New Roman" w:cs="Times New Roman"/>
                <w:color w:val="000000"/>
                <w:kern w:val="0"/>
                <w:sz w:val="24"/>
                <w:szCs w:val="24"/>
              </w:rPr>
              <w:t>0.08%</w:t>
            </w:r>
          </w:p>
        </w:tc>
        <w:tc>
          <w:tcPr>
            <w:tcW w:w="1610" w:type="dxa"/>
            <w:tcBorders>
              <w:top w:val="nil"/>
              <w:left w:val="nil"/>
              <w:bottom w:val="single" w:sz="4" w:space="0" w:color="auto"/>
              <w:right w:val="single" w:sz="4" w:space="0" w:color="auto"/>
            </w:tcBorders>
            <w:shd w:val="clear" w:color="auto" w:fill="auto"/>
            <w:noWrap/>
            <w:vAlign w:val="center"/>
            <w:hideMark/>
          </w:tcPr>
          <w:p w:rsidR="00A565D4" w:rsidRPr="006A666C" w:rsidRDefault="00A565D4" w:rsidP="00A565D4">
            <w:pPr>
              <w:widowControl/>
              <w:jc w:val="center"/>
              <w:rPr>
                <w:rFonts w:ascii="Times New Roman" w:eastAsia="宋体" w:hAnsi="Times New Roman" w:cs="Times New Roman"/>
                <w:color w:val="000000"/>
                <w:kern w:val="0"/>
                <w:sz w:val="24"/>
                <w:szCs w:val="24"/>
              </w:rPr>
            </w:pPr>
            <w:r w:rsidRPr="006A666C">
              <w:rPr>
                <w:rFonts w:ascii="Times New Roman" w:eastAsia="宋体" w:hAnsi="Times New Roman" w:cs="Times New Roman"/>
                <w:color w:val="000000"/>
                <w:kern w:val="0"/>
                <w:sz w:val="24"/>
                <w:szCs w:val="24"/>
              </w:rPr>
              <w:t>0.05%</w:t>
            </w:r>
          </w:p>
        </w:tc>
      </w:tr>
      <w:tr w:rsidR="00A565D4" w:rsidRPr="006A666C" w:rsidTr="00A565D4">
        <w:trPr>
          <w:trHeight w:val="330"/>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A565D4" w:rsidRPr="006A666C" w:rsidRDefault="00A565D4" w:rsidP="00A565D4">
            <w:pPr>
              <w:widowControl/>
              <w:jc w:val="center"/>
              <w:rPr>
                <w:rFonts w:ascii="宋体" w:eastAsia="宋体" w:hAnsi="宋体" w:cs="宋体"/>
                <w:color w:val="000000"/>
                <w:kern w:val="0"/>
                <w:sz w:val="24"/>
                <w:szCs w:val="24"/>
              </w:rPr>
            </w:pPr>
            <w:r w:rsidRPr="006A666C">
              <w:rPr>
                <w:rFonts w:ascii="宋体" w:eastAsia="宋体" w:hAnsi="宋体" w:cs="宋体" w:hint="eastAsia"/>
                <w:color w:val="000000"/>
                <w:kern w:val="0"/>
                <w:sz w:val="24"/>
                <w:szCs w:val="24"/>
              </w:rPr>
              <w:t>总计</w:t>
            </w:r>
          </w:p>
        </w:tc>
        <w:tc>
          <w:tcPr>
            <w:tcW w:w="2004" w:type="dxa"/>
            <w:tcBorders>
              <w:top w:val="nil"/>
              <w:left w:val="nil"/>
              <w:bottom w:val="single" w:sz="4" w:space="0" w:color="auto"/>
              <w:right w:val="single" w:sz="4" w:space="0" w:color="auto"/>
            </w:tcBorders>
            <w:shd w:val="clear" w:color="auto" w:fill="auto"/>
            <w:noWrap/>
            <w:vAlign w:val="center"/>
            <w:hideMark/>
          </w:tcPr>
          <w:p w:rsidR="00A565D4" w:rsidRPr="006A666C" w:rsidRDefault="00A565D4" w:rsidP="00A565D4">
            <w:pPr>
              <w:widowControl/>
              <w:jc w:val="center"/>
              <w:rPr>
                <w:rFonts w:ascii="Times New Roman" w:eastAsia="宋体" w:hAnsi="Times New Roman" w:cs="Times New Roman"/>
                <w:color w:val="000000"/>
                <w:kern w:val="0"/>
                <w:sz w:val="24"/>
                <w:szCs w:val="24"/>
              </w:rPr>
            </w:pPr>
            <w:r w:rsidRPr="006A666C">
              <w:rPr>
                <w:rFonts w:ascii="Times New Roman" w:eastAsia="宋体" w:hAnsi="Times New Roman" w:cs="Times New Roman"/>
                <w:color w:val="000000"/>
                <w:kern w:val="0"/>
                <w:sz w:val="24"/>
                <w:szCs w:val="24"/>
              </w:rPr>
              <w:t>411546</w:t>
            </w:r>
          </w:p>
        </w:tc>
        <w:tc>
          <w:tcPr>
            <w:tcW w:w="1570" w:type="dxa"/>
            <w:tcBorders>
              <w:top w:val="nil"/>
              <w:left w:val="nil"/>
              <w:bottom w:val="single" w:sz="4" w:space="0" w:color="auto"/>
              <w:right w:val="single" w:sz="4" w:space="0" w:color="auto"/>
            </w:tcBorders>
            <w:shd w:val="clear" w:color="auto" w:fill="auto"/>
            <w:noWrap/>
            <w:vAlign w:val="center"/>
            <w:hideMark/>
          </w:tcPr>
          <w:p w:rsidR="00A565D4" w:rsidRPr="006A666C" w:rsidRDefault="00A565D4" w:rsidP="00A565D4">
            <w:pPr>
              <w:widowControl/>
              <w:jc w:val="center"/>
              <w:rPr>
                <w:rFonts w:ascii="Times New Roman" w:eastAsia="宋体" w:hAnsi="Times New Roman" w:cs="Times New Roman"/>
                <w:color w:val="000000"/>
                <w:kern w:val="0"/>
                <w:sz w:val="24"/>
                <w:szCs w:val="24"/>
              </w:rPr>
            </w:pPr>
            <w:r w:rsidRPr="006A666C">
              <w:rPr>
                <w:rFonts w:ascii="Times New Roman" w:eastAsia="宋体" w:hAnsi="Times New Roman" w:cs="Times New Roman"/>
                <w:color w:val="000000"/>
                <w:kern w:val="0"/>
                <w:sz w:val="24"/>
                <w:szCs w:val="24"/>
              </w:rPr>
              <w:t>485887</w:t>
            </w:r>
          </w:p>
        </w:tc>
        <w:tc>
          <w:tcPr>
            <w:tcW w:w="1418" w:type="dxa"/>
            <w:tcBorders>
              <w:top w:val="nil"/>
              <w:left w:val="nil"/>
              <w:bottom w:val="single" w:sz="4" w:space="0" w:color="auto"/>
              <w:right w:val="single" w:sz="4" w:space="0" w:color="auto"/>
              <w:tl2br w:val="single" w:sz="4" w:space="0" w:color="auto"/>
            </w:tcBorders>
            <w:shd w:val="clear" w:color="auto" w:fill="auto"/>
            <w:noWrap/>
            <w:vAlign w:val="center"/>
            <w:hideMark/>
          </w:tcPr>
          <w:p w:rsidR="00A565D4" w:rsidRPr="006A666C" w:rsidRDefault="00A565D4" w:rsidP="00A565D4">
            <w:pPr>
              <w:widowControl/>
              <w:jc w:val="center"/>
              <w:rPr>
                <w:rFonts w:ascii="Times New Roman" w:eastAsia="宋体" w:hAnsi="Times New Roman" w:cs="Times New Roman"/>
                <w:color w:val="000000"/>
                <w:kern w:val="0"/>
                <w:sz w:val="24"/>
                <w:szCs w:val="24"/>
              </w:rPr>
            </w:pPr>
            <w:r w:rsidRPr="006A666C">
              <w:rPr>
                <w:rFonts w:ascii="Times New Roman" w:eastAsia="宋体" w:hAnsi="Times New Roman" w:cs="Times New Roman"/>
                <w:color w:val="000000"/>
                <w:kern w:val="0"/>
                <w:sz w:val="24"/>
                <w:szCs w:val="24"/>
              </w:rPr>
              <w:t xml:space="preserve">　</w:t>
            </w:r>
          </w:p>
        </w:tc>
        <w:tc>
          <w:tcPr>
            <w:tcW w:w="1610" w:type="dxa"/>
            <w:tcBorders>
              <w:top w:val="nil"/>
              <w:left w:val="nil"/>
              <w:bottom w:val="single" w:sz="4" w:space="0" w:color="auto"/>
              <w:right w:val="single" w:sz="4" w:space="0" w:color="auto"/>
              <w:tl2br w:val="single" w:sz="4" w:space="0" w:color="auto"/>
            </w:tcBorders>
            <w:shd w:val="clear" w:color="auto" w:fill="auto"/>
            <w:noWrap/>
            <w:vAlign w:val="center"/>
            <w:hideMark/>
          </w:tcPr>
          <w:p w:rsidR="00A565D4" w:rsidRPr="006A666C" w:rsidRDefault="00A565D4" w:rsidP="00A565D4">
            <w:pPr>
              <w:widowControl/>
              <w:jc w:val="center"/>
              <w:rPr>
                <w:rFonts w:ascii="Times New Roman" w:eastAsia="宋体" w:hAnsi="Times New Roman" w:cs="Times New Roman"/>
                <w:color w:val="000000"/>
                <w:kern w:val="0"/>
                <w:sz w:val="24"/>
                <w:szCs w:val="24"/>
              </w:rPr>
            </w:pPr>
            <w:r w:rsidRPr="006A666C">
              <w:rPr>
                <w:rFonts w:ascii="Times New Roman" w:eastAsia="宋体" w:hAnsi="Times New Roman" w:cs="Times New Roman"/>
                <w:color w:val="000000"/>
                <w:kern w:val="0"/>
                <w:sz w:val="24"/>
                <w:szCs w:val="24"/>
              </w:rPr>
              <w:t xml:space="preserve">　</w:t>
            </w:r>
          </w:p>
        </w:tc>
      </w:tr>
    </w:tbl>
    <w:p w:rsidR="00A565D4" w:rsidRPr="00A565D4" w:rsidRDefault="00A565D4" w:rsidP="00A565D4">
      <w:pPr>
        <w:rPr>
          <w:rFonts w:ascii="Times New Roman" w:hAnsi="Times New Roman" w:cs="Times New Roman"/>
          <w:sz w:val="28"/>
        </w:rPr>
      </w:pPr>
      <w:r w:rsidRPr="00A565D4">
        <w:rPr>
          <w:rFonts w:ascii="Times New Roman" w:hAnsi="Times New Roman" w:cs="Times New Roman" w:hint="eastAsia"/>
          <w:sz w:val="28"/>
        </w:rPr>
        <w:t>可见</w:t>
      </w:r>
      <w:r w:rsidRPr="00A565D4">
        <w:rPr>
          <w:rFonts w:ascii="Times New Roman" w:hAnsi="Times New Roman" w:cs="Times New Roman"/>
          <w:sz w:val="28"/>
        </w:rPr>
        <w:t>位列前</w:t>
      </w:r>
      <w:r w:rsidRPr="00A565D4">
        <w:rPr>
          <w:rFonts w:ascii="Times New Roman" w:hAnsi="Times New Roman" w:cs="Times New Roman" w:hint="eastAsia"/>
          <w:sz w:val="28"/>
        </w:rPr>
        <w:t>11</w:t>
      </w:r>
      <w:r w:rsidRPr="00A565D4">
        <w:rPr>
          <w:rFonts w:ascii="Times New Roman" w:hAnsi="Times New Roman" w:cs="Times New Roman" w:hint="eastAsia"/>
          <w:sz w:val="28"/>
        </w:rPr>
        <w:t>的</w:t>
      </w:r>
      <w:r w:rsidRPr="00A565D4">
        <w:rPr>
          <w:rFonts w:ascii="Times New Roman" w:hAnsi="Times New Roman" w:cs="Times New Roman"/>
          <w:sz w:val="28"/>
        </w:rPr>
        <w:t>数据库下载量均有上涨</w:t>
      </w:r>
      <w:r w:rsidRPr="00A565D4">
        <w:rPr>
          <w:rFonts w:ascii="Times New Roman" w:hAnsi="Times New Roman" w:cs="Times New Roman" w:hint="eastAsia"/>
          <w:sz w:val="28"/>
        </w:rPr>
        <w:t>，</w:t>
      </w:r>
      <w:r w:rsidRPr="00A565D4">
        <w:rPr>
          <w:rFonts w:ascii="Times New Roman" w:hAnsi="Times New Roman" w:cs="Times New Roman"/>
          <w:sz w:val="28"/>
        </w:rPr>
        <w:t>而</w:t>
      </w:r>
      <w:r w:rsidRPr="00A565D4">
        <w:rPr>
          <w:rFonts w:ascii="Times New Roman" w:hAnsi="Times New Roman" w:cs="Times New Roman"/>
          <w:sz w:val="28"/>
        </w:rPr>
        <w:t>Nature</w:t>
      </w:r>
      <w:r w:rsidRPr="00A565D4">
        <w:rPr>
          <w:rFonts w:ascii="Times New Roman" w:hAnsi="Times New Roman" w:cs="Times New Roman"/>
          <w:sz w:val="28"/>
        </w:rPr>
        <w:t>、</w:t>
      </w:r>
      <w:r w:rsidRPr="00A565D4">
        <w:rPr>
          <w:rFonts w:ascii="Times New Roman" w:hAnsi="Times New Roman" w:cs="Times New Roman"/>
          <w:sz w:val="28"/>
        </w:rPr>
        <w:t>Cell</w:t>
      </w:r>
      <w:r w:rsidRPr="00A565D4">
        <w:rPr>
          <w:rFonts w:ascii="Times New Roman" w:hAnsi="Times New Roman" w:cs="Times New Roman"/>
          <w:sz w:val="28"/>
        </w:rPr>
        <w:t>、</w:t>
      </w:r>
      <w:r w:rsidRPr="00A565D4">
        <w:rPr>
          <w:rFonts w:ascii="Times New Roman" w:hAnsi="Times New Roman" w:cs="Times New Roman"/>
          <w:sz w:val="28"/>
        </w:rPr>
        <w:t>MSP</w:t>
      </w:r>
      <w:r w:rsidRPr="00A565D4">
        <w:rPr>
          <w:rFonts w:ascii="Times New Roman" w:hAnsi="Times New Roman" w:cs="Times New Roman"/>
          <w:sz w:val="28"/>
        </w:rPr>
        <w:t>和</w:t>
      </w:r>
      <w:r w:rsidRPr="00A565D4">
        <w:rPr>
          <w:rFonts w:ascii="Times New Roman" w:hAnsi="Times New Roman" w:cs="Times New Roman"/>
          <w:sz w:val="28"/>
        </w:rPr>
        <w:t>SIAM</w:t>
      </w:r>
      <w:r w:rsidRPr="00A565D4">
        <w:rPr>
          <w:rFonts w:ascii="Times New Roman" w:hAnsi="Times New Roman" w:cs="Times New Roman" w:hint="eastAsia"/>
          <w:sz w:val="28"/>
        </w:rPr>
        <w:t>下载量</w:t>
      </w:r>
      <w:r w:rsidRPr="00A565D4">
        <w:rPr>
          <w:rFonts w:ascii="Times New Roman" w:hAnsi="Times New Roman" w:cs="Times New Roman"/>
          <w:sz w:val="28"/>
        </w:rPr>
        <w:t>均有不同程度的</w:t>
      </w:r>
      <w:r w:rsidRPr="00A565D4">
        <w:rPr>
          <w:rFonts w:ascii="Times New Roman" w:hAnsi="Times New Roman" w:cs="Times New Roman" w:hint="eastAsia"/>
          <w:sz w:val="28"/>
        </w:rPr>
        <w:t>下降</w:t>
      </w:r>
      <w:r w:rsidRPr="00A565D4">
        <w:rPr>
          <w:rFonts w:ascii="Times New Roman" w:hAnsi="Times New Roman" w:cs="Times New Roman"/>
          <w:sz w:val="28"/>
        </w:rPr>
        <w:t>。</w:t>
      </w:r>
    </w:p>
    <w:tbl>
      <w:tblPr>
        <w:tblW w:w="7984" w:type="dxa"/>
        <w:tblInd w:w="108" w:type="dxa"/>
        <w:tblLook w:val="04A0" w:firstRow="1" w:lastRow="0" w:firstColumn="1" w:lastColumn="0" w:noHBand="0" w:noVBand="1"/>
      </w:tblPr>
      <w:tblGrid>
        <w:gridCol w:w="2552"/>
        <w:gridCol w:w="2722"/>
        <w:gridCol w:w="2710"/>
      </w:tblGrid>
      <w:tr w:rsidR="00A565D4" w:rsidRPr="00541846" w:rsidTr="00A565D4">
        <w:trPr>
          <w:trHeight w:val="558"/>
        </w:trPr>
        <w:tc>
          <w:tcPr>
            <w:tcW w:w="798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65D4" w:rsidRPr="00541846" w:rsidRDefault="00A565D4" w:rsidP="00A565D4">
            <w:pPr>
              <w:widowControl/>
              <w:jc w:val="center"/>
              <w:rPr>
                <w:rFonts w:ascii="Times New Roman" w:eastAsia="宋体" w:hAnsi="Times New Roman" w:cs="Times New Roman"/>
                <w:color w:val="000000"/>
                <w:kern w:val="0"/>
                <w:sz w:val="22"/>
              </w:rPr>
            </w:pPr>
            <w:r w:rsidRPr="00541846">
              <w:rPr>
                <w:rFonts w:ascii="Times New Roman" w:eastAsia="宋体" w:hAnsi="Times New Roman" w:cs="Times New Roman"/>
                <w:color w:val="000000"/>
                <w:kern w:val="0"/>
                <w:sz w:val="28"/>
              </w:rPr>
              <w:t>2019</w:t>
            </w:r>
            <w:r w:rsidRPr="00541846">
              <w:rPr>
                <w:rFonts w:ascii="宋体" w:eastAsia="宋体" w:hAnsi="宋体" w:cs="Times New Roman" w:hint="eastAsia"/>
                <w:color w:val="000000"/>
                <w:kern w:val="0"/>
                <w:sz w:val="28"/>
              </w:rPr>
              <w:t>年外文库下载量增幅情况</w:t>
            </w:r>
          </w:p>
        </w:tc>
      </w:tr>
      <w:tr w:rsidR="00A565D4" w:rsidRPr="00541846" w:rsidTr="007C1CC5">
        <w:trPr>
          <w:trHeight w:val="300"/>
        </w:trPr>
        <w:tc>
          <w:tcPr>
            <w:tcW w:w="2552" w:type="dxa"/>
            <w:tcBorders>
              <w:top w:val="nil"/>
              <w:left w:val="single" w:sz="4" w:space="0" w:color="auto"/>
              <w:bottom w:val="single" w:sz="4" w:space="0" w:color="auto"/>
              <w:right w:val="single" w:sz="4" w:space="0" w:color="auto"/>
              <w:tl2br w:val="single" w:sz="4" w:space="0" w:color="auto"/>
            </w:tcBorders>
            <w:shd w:val="clear" w:color="auto" w:fill="auto"/>
            <w:noWrap/>
            <w:vAlign w:val="center"/>
            <w:hideMark/>
          </w:tcPr>
          <w:p w:rsidR="00A565D4" w:rsidRPr="00541846" w:rsidRDefault="00A565D4" w:rsidP="00A565D4">
            <w:pPr>
              <w:widowControl/>
              <w:jc w:val="left"/>
              <w:rPr>
                <w:rFonts w:ascii="Times New Roman" w:eastAsia="宋体" w:hAnsi="Times New Roman" w:cs="Times New Roman"/>
                <w:color w:val="000000"/>
                <w:kern w:val="0"/>
                <w:sz w:val="22"/>
              </w:rPr>
            </w:pPr>
            <w:r w:rsidRPr="00541846">
              <w:rPr>
                <w:rFonts w:ascii="Times New Roman" w:eastAsia="宋体" w:hAnsi="Times New Roman" w:cs="Times New Roman"/>
                <w:color w:val="000000"/>
                <w:kern w:val="0"/>
                <w:sz w:val="22"/>
              </w:rPr>
              <w:t xml:space="preserve">　</w:t>
            </w:r>
          </w:p>
        </w:tc>
        <w:tc>
          <w:tcPr>
            <w:tcW w:w="2722" w:type="dxa"/>
            <w:tcBorders>
              <w:top w:val="nil"/>
              <w:left w:val="nil"/>
              <w:bottom w:val="single" w:sz="4" w:space="0" w:color="auto"/>
              <w:right w:val="single" w:sz="4" w:space="0" w:color="auto"/>
            </w:tcBorders>
            <w:shd w:val="clear" w:color="auto" w:fill="auto"/>
            <w:noWrap/>
            <w:vAlign w:val="center"/>
            <w:hideMark/>
          </w:tcPr>
          <w:p w:rsidR="00A565D4" w:rsidRPr="00541846" w:rsidRDefault="00A565D4" w:rsidP="00A565D4">
            <w:pPr>
              <w:widowControl/>
              <w:jc w:val="left"/>
              <w:rPr>
                <w:rFonts w:ascii="Times New Roman" w:eastAsia="宋体" w:hAnsi="Times New Roman" w:cs="Times New Roman"/>
                <w:color w:val="000000"/>
                <w:kern w:val="0"/>
                <w:sz w:val="22"/>
              </w:rPr>
            </w:pPr>
            <w:r w:rsidRPr="00541846">
              <w:rPr>
                <w:rFonts w:ascii="Times New Roman" w:eastAsia="宋体" w:hAnsi="Times New Roman" w:cs="Times New Roman"/>
                <w:color w:val="000000"/>
                <w:kern w:val="0"/>
                <w:sz w:val="22"/>
              </w:rPr>
              <w:t>2019</w:t>
            </w:r>
            <w:r w:rsidRPr="00541846">
              <w:rPr>
                <w:rFonts w:ascii="宋体" w:eastAsia="宋体" w:hAnsi="宋体" w:cs="Times New Roman" w:hint="eastAsia"/>
                <w:color w:val="000000"/>
                <w:kern w:val="0"/>
                <w:sz w:val="22"/>
              </w:rPr>
              <w:t>年下载量增量（篇）</w:t>
            </w:r>
          </w:p>
        </w:tc>
        <w:tc>
          <w:tcPr>
            <w:tcW w:w="2710" w:type="dxa"/>
            <w:tcBorders>
              <w:top w:val="nil"/>
              <w:left w:val="nil"/>
              <w:bottom w:val="single" w:sz="4" w:space="0" w:color="auto"/>
              <w:right w:val="single" w:sz="4" w:space="0" w:color="auto"/>
            </w:tcBorders>
            <w:shd w:val="clear" w:color="auto" w:fill="auto"/>
            <w:noWrap/>
            <w:vAlign w:val="center"/>
            <w:hideMark/>
          </w:tcPr>
          <w:p w:rsidR="00A565D4" w:rsidRPr="00541846" w:rsidRDefault="00A565D4" w:rsidP="00A565D4">
            <w:pPr>
              <w:widowControl/>
              <w:jc w:val="left"/>
              <w:rPr>
                <w:rFonts w:ascii="Times New Roman" w:eastAsia="宋体" w:hAnsi="Times New Roman" w:cs="Times New Roman"/>
                <w:color w:val="000000"/>
                <w:kern w:val="0"/>
                <w:sz w:val="22"/>
              </w:rPr>
            </w:pPr>
            <w:r w:rsidRPr="00541846">
              <w:rPr>
                <w:rFonts w:ascii="Times New Roman" w:eastAsia="宋体" w:hAnsi="Times New Roman" w:cs="Times New Roman"/>
                <w:color w:val="000000"/>
                <w:kern w:val="0"/>
                <w:sz w:val="22"/>
              </w:rPr>
              <w:t>2019</w:t>
            </w:r>
            <w:r w:rsidRPr="00541846">
              <w:rPr>
                <w:rFonts w:ascii="宋体" w:eastAsia="宋体" w:hAnsi="宋体" w:cs="Times New Roman" w:hint="eastAsia"/>
                <w:color w:val="000000"/>
                <w:kern w:val="0"/>
                <w:sz w:val="22"/>
              </w:rPr>
              <w:t>年下载量涨幅</w:t>
            </w:r>
            <w:r w:rsidR="007C1CC5">
              <w:rPr>
                <w:rFonts w:ascii="宋体" w:eastAsia="宋体" w:hAnsi="宋体" w:cs="Times New Roman" w:hint="eastAsia"/>
                <w:color w:val="000000"/>
                <w:kern w:val="0"/>
                <w:sz w:val="22"/>
              </w:rPr>
              <w:t>（篇）</w:t>
            </w:r>
          </w:p>
        </w:tc>
      </w:tr>
      <w:tr w:rsidR="00A565D4" w:rsidRPr="00541846" w:rsidTr="007C1CC5">
        <w:trPr>
          <w:trHeight w:val="315"/>
        </w:trPr>
        <w:tc>
          <w:tcPr>
            <w:tcW w:w="2552" w:type="dxa"/>
            <w:tcBorders>
              <w:top w:val="nil"/>
              <w:left w:val="single" w:sz="4" w:space="0" w:color="auto"/>
              <w:bottom w:val="single" w:sz="4" w:space="0" w:color="auto"/>
              <w:right w:val="single" w:sz="4" w:space="0" w:color="auto"/>
            </w:tcBorders>
            <w:shd w:val="clear" w:color="000000" w:fill="FFFFFF"/>
            <w:noWrap/>
            <w:vAlign w:val="center"/>
            <w:hideMark/>
          </w:tcPr>
          <w:p w:rsidR="00A565D4" w:rsidRPr="00541846" w:rsidRDefault="00A565D4" w:rsidP="00A565D4">
            <w:pPr>
              <w:widowControl/>
              <w:jc w:val="center"/>
              <w:rPr>
                <w:rFonts w:ascii="Times New Roman" w:eastAsia="宋体" w:hAnsi="Times New Roman" w:cs="Times New Roman"/>
                <w:color w:val="000000"/>
                <w:kern w:val="0"/>
                <w:sz w:val="24"/>
                <w:szCs w:val="24"/>
              </w:rPr>
            </w:pPr>
            <w:r w:rsidRPr="00541846">
              <w:rPr>
                <w:rFonts w:ascii="Times New Roman" w:eastAsia="宋体" w:hAnsi="Times New Roman" w:cs="Times New Roman"/>
                <w:color w:val="000000"/>
                <w:kern w:val="0"/>
                <w:sz w:val="24"/>
                <w:szCs w:val="24"/>
              </w:rPr>
              <w:t>Science</w:t>
            </w:r>
          </w:p>
        </w:tc>
        <w:tc>
          <w:tcPr>
            <w:tcW w:w="2722" w:type="dxa"/>
            <w:tcBorders>
              <w:top w:val="nil"/>
              <w:left w:val="nil"/>
              <w:bottom w:val="single" w:sz="4" w:space="0" w:color="auto"/>
              <w:right w:val="single" w:sz="4" w:space="0" w:color="auto"/>
            </w:tcBorders>
            <w:shd w:val="clear" w:color="auto" w:fill="auto"/>
            <w:noWrap/>
            <w:vAlign w:val="center"/>
            <w:hideMark/>
          </w:tcPr>
          <w:p w:rsidR="00A565D4" w:rsidRPr="00541846" w:rsidRDefault="00A565D4" w:rsidP="00A565D4">
            <w:pPr>
              <w:widowControl/>
              <w:jc w:val="center"/>
              <w:rPr>
                <w:rFonts w:ascii="Times New Roman" w:eastAsia="宋体" w:hAnsi="Times New Roman" w:cs="Times New Roman"/>
                <w:color w:val="000000"/>
                <w:kern w:val="0"/>
                <w:sz w:val="22"/>
              </w:rPr>
            </w:pPr>
            <w:r w:rsidRPr="00541846">
              <w:rPr>
                <w:rFonts w:ascii="Times New Roman" w:eastAsia="宋体" w:hAnsi="Times New Roman" w:cs="Times New Roman"/>
                <w:color w:val="000000"/>
                <w:kern w:val="0"/>
                <w:sz w:val="22"/>
              </w:rPr>
              <w:t>2864</w:t>
            </w:r>
          </w:p>
        </w:tc>
        <w:tc>
          <w:tcPr>
            <w:tcW w:w="2710" w:type="dxa"/>
            <w:tcBorders>
              <w:top w:val="nil"/>
              <w:left w:val="nil"/>
              <w:bottom w:val="single" w:sz="4" w:space="0" w:color="auto"/>
              <w:right w:val="single" w:sz="4" w:space="0" w:color="auto"/>
            </w:tcBorders>
            <w:shd w:val="clear" w:color="auto" w:fill="auto"/>
            <w:noWrap/>
            <w:vAlign w:val="center"/>
            <w:hideMark/>
          </w:tcPr>
          <w:p w:rsidR="00A565D4" w:rsidRPr="00541846" w:rsidRDefault="00A565D4" w:rsidP="00A565D4">
            <w:pPr>
              <w:widowControl/>
              <w:jc w:val="center"/>
              <w:rPr>
                <w:rFonts w:ascii="Times New Roman" w:eastAsia="宋体" w:hAnsi="Times New Roman" w:cs="Times New Roman"/>
                <w:color w:val="000000"/>
                <w:kern w:val="0"/>
                <w:sz w:val="22"/>
              </w:rPr>
            </w:pPr>
            <w:r w:rsidRPr="00541846">
              <w:rPr>
                <w:rFonts w:ascii="Times New Roman" w:eastAsia="宋体" w:hAnsi="Times New Roman" w:cs="Times New Roman"/>
                <w:color w:val="000000"/>
                <w:kern w:val="0"/>
                <w:sz w:val="22"/>
              </w:rPr>
              <w:t>75.69%</w:t>
            </w:r>
          </w:p>
        </w:tc>
      </w:tr>
      <w:tr w:rsidR="00A565D4" w:rsidRPr="00541846" w:rsidTr="007C1CC5">
        <w:trPr>
          <w:trHeight w:val="315"/>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A565D4" w:rsidRPr="00541846" w:rsidRDefault="00A565D4" w:rsidP="00A565D4">
            <w:pPr>
              <w:widowControl/>
              <w:jc w:val="center"/>
              <w:rPr>
                <w:rFonts w:ascii="Times New Roman" w:eastAsia="宋体" w:hAnsi="Times New Roman" w:cs="Times New Roman"/>
                <w:color w:val="000000"/>
                <w:kern w:val="0"/>
                <w:sz w:val="24"/>
                <w:szCs w:val="24"/>
              </w:rPr>
            </w:pPr>
            <w:r w:rsidRPr="00541846">
              <w:rPr>
                <w:rFonts w:ascii="Times New Roman" w:eastAsia="宋体" w:hAnsi="Times New Roman" w:cs="Times New Roman"/>
                <w:color w:val="000000"/>
                <w:kern w:val="0"/>
                <w:sz w:val="24"/>
                <w:szCs w:val="24"/>
              </w:rPr>
              <w:t>RSC</w:t>
            </w:r>
          </w:p>
        </w:tc>
        <w:tc>
          <w:tcPr>
            <w:tcW w:w="2722" w:type="dxa"/>
            <w:tcBorders>
              <w:top w:val="nil"/>
              <w:left w:val="nil"/>
              <w:bottom w:val="single" w:sz="4" w:space="0" w:color="auto"/>
              <w:right w:val="single" w:sz="4" w:space="0" w:color="auto"/>
            </w:tcBorders>
            <w:shd w:val="clear" w:color="auto" w:fill="auto"/>
            <w:noWrap/>
            <w:vAlign w:val="center"/>
            <w:hideMark/>
          </w:tcPr>
          <w:p w:rsidR="00A565D4" w:rsidRPr="00541846" w:rsidRDefault="00A565D4" w:rsidP="00A565D4">
            <w:pPr>
              <w:widowControl/>
              <w:jc w:val="center"/>
              <w:rPr>
                <w:rFonts w:ascii="Times New Roman" w:eastAsia="宋体" w:hAnsi="Times New Roman" w:cs="Times New Roman"/>
                <w:color w:val="000000"/>
                <w:kern w:val="0"/>
                <w:sz w:val="22"/>
              </w:rPr>
            </w:pPr>
            <w:r w:rsidRPr="00541846">
              <w:rPr>
                <w:rFonts w:ascii="Times New Roman" w:eastAsia="宋体" w:hAnsi="Times New Roman" w:cs="Times New Roman"/>
                <w:color w:val="000000"/>
                <w:kern w:val="0"/>
                <w:sz w:val="22"/>
              </w:rPr>
              <w:t>8568</w:t>
            </w:r>
          </w:p>
        </w:tc>
        <w:tc>
          <w:tcPr>
            <w:tcW w:w="2710" w:type="dxa"/>
            <w:tcBorders>
              <w:top w:val="nil"/>
              <w:left w:val="nil"/>
              <w:bottom w:val="single" w:sz="4" w:space="0" w:color="auto"/>
              <w:right w:val="single" w:sz="4" w:space="0" w:color="auto"/>
            </w:tcBorders>
            <w:shd w:val="clear" w:color="auto" w:fill="auto"/>
            <w:noWrap/>
            <w:vAlign w:val="center"/>
            <w:hideMark/>
          </w:tcPr>
          <w:p w:rsidR="00A565D4" w:rsidRPr="00541846" w:rsidRDefault="00A565D4" w:rsidP="00A565D4">
            <w:pPr>
              <w:widowControl/>
              <w:jc w:val="center"/>
              <w:rPr>
                <w:rFonts w:ascii="Times New Roman" w:eastAsia="宋体" w:hAnsi="Times New Roman" w:cs="Times New Roman"/>
                <w:color w:val="000000"/>
                <w:kern w:val="0"/>
                <w:sz w:val="22"/>
              </w:rPr>
            </w:pPr>
            <w:r w:rsidRPr="00541846">
              <w:rPr>
                <w:rFonts w:ascii="Times New Roman" w:eastAsia="宋体" w:hAnsi="Times New Roman" w:cs="Times New Roman"/>
                <w:color w:val="000000"/>
                <w:kern w:val="0"/>
                <w:sz w:val="22"/>
              </w:rPr>
              <w:t>66.18%</w:t>
            </w:r>
          </w:p>
        </w:tc>
      </w:tr>
      <w:tr w:rsidR="00A565D4" w:rsidRPr="00541846" w:rsidTr="007C1CC5">
        <w:trPr>
          <w:trHeight w:val="315"/>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A565D4" w:rsidRPr="00541846" w:rsidRDefault="00A565D4" w:rsidP="00A565D4">
            <w:pPr>
              <w:widowControl/>
              <w:jc w:val="center"/>
              <w:rPr>
                <w:rFonts w:ascii="Times New Roman" w:eastAsia="宋体" w:hAnsi="Times New Roman" w:cs="Times New Roman"/>
                <w:color w:val="000000"/>
                <w:kern w:val="0"/>
                <w:sz w:val="24"/>
                <w:szCs w:val="24"/>
              </w:rPr>
            </w:pPr>
            <w:r w:rsidRPr="00541846">
              <w:rPr>
                <w:rFonts w:ascii="Times New Roman" w:eastAsia="宋体" w:hAnsi="Times New Roman" w:cs="Times New Roman"/>
                <w:color w:val="000000"/>
                <w:kern w:val="0"/>
                <w:sz w:val="24"/>
                <w:szCs w:val="24"/>
              </w:rPr>
              <w:t>Wiley</w:t>
            </w:r>
          </w:p>
        </w:tc>
        <w:tc>
          <w:tcPr>
            <w:tcW w:w="2722" w:type="dxa"/>
            <w:tcBorders>
              <w:top w:val="nil"/>
              <w:left w:val="nil"/>
              <w:bottom w:val="single" w:sz="4" w:space="0" w:color="auto"/>
              <w:right w:val="single" w:sz="4" w:space="0" w:color="auto"/>
            </w:tcBorders>
            <w:shd w:val="clear" w:color="auto" w:fill="auto"/>
            <w:noWrap/>
            <w:vAlign w:val="center"/>
            <w:hideMark/>
          </w:tcPr>
          <w:p w:rsidR="00A565D4" w:rsidRPr="00541846" w:rsidRDefault="00A565D4" w:rsidP="00A565D4">
            <w:pPr>
              <w:widowControl/>
              <w:jc w:val="center"/>
              <w:rPr>
                <w:rFonts w:ascii="Times New Roman" w:eastAsia="宋体" w:hAnsi="Times New Roman" w:cs="Times New Roman"/>
                <w:color w:val="000000"/>
                <w:kern w:val="0"/>
                <w:sz w:val="22"/>
              </w:rPr>
            </w:pPr>
            <w:r w:rsidRPr="00541846">
              <w:rPr>
                <w:rFonts w:ascii="Times New Roman" w:eastAsia="宋体" w:hAnsi="Times New Roman" w:cs="Times New Roman"/>
                <w:color w:val="000000"/>
                <w:kern w:val="0"/>
                <w:sz w:val="22"/>
              </w:rPr>
              <w:t>16675</w:t>
            </w:r>
          </w:p>
        </w:tc>
        <w:tc>
          <w:tcPr>
            <w:tcW w:w="2710" w:type="dxa"/>
            <w:tcBorders>
              <w:top w:val="nil"/>
              <w:left w:val="nil"/>
              <w:bottom w:val="single" w:sz="4" w:space="0" w:color="auto"/>
              <w:right w:val="single" w:sz="4" w:space="0" w:color="auto"/>
            </w:tcBorders>
            <w:shd w:val="clear" w:color="auto" w:fill="auto"/>
            <w:noWrap/>
            <w:vAlign w:val="center"/>
            <w:hideMark/>
          </w:tcPr>
          <w:p w:rsidR="00A565D4" w:rsidRPr="00541846" w:rsidRDefault="00A565D4" w:rsidP="00A565D4">
            <w:pPr>
              <w:widowControl/>
              <w:jc w:val="center"/>
              <w:rPr>
                <w:rFonts w:ascii="Times New Roman" w:eastAsia="宋体" w:hAnsi="Times New Roman" w:cs="Times New Roman"/>
                <w:color w:val="000000"/>
                <w:kern w:val="0"/>
                <w:sz w:val="22"/>
              </w:rPr>
            </w:pPr>
            <w:r w:rsidRPr="00541846">
              <w:rPr>
                <w:rFonts w:ascii="Times New Roman" w:eastAsia="宋体" w:hAnsi="Times New Roman" w:cs="Times New Roman"/>
                <w:color w:val="000000"/>
                <w:kern w:val="0"/>
                <w:sz w:val="22"/>
              </w:rPr>
              <w:t>58.10%</w:t>
            </w:r>
          </w:p>
        </w:tc>
      </w:tr>
      <w:tr w:rsidR="00A565D4" w:rsidRPr="00541846" w:rsidTr="007C1CC5">
        <w:trPr>
          <w:trHeight w:val="315"/>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A565D4" w:rsidRPr="00541846" w:rsidRDefault="00A565D4" w:rsidP="00A565D4">
            <w:pPr>
              <w:widowControl/>
              <w:jc w:val="center"/>
              <w:rPr>
                <w:rFonts w:ascii="Times New Roman" w:eastAsia="宋体" w:hAnsi="Times New Roman" w:cs="Times New Roman"/>
                <w:color w:val="000000"/>
                <w:kern w:val="0"/>
                <w:sz w:val="24"/>
                <w:szCs w:val="24"/>
              </w:rPr>
            </w:pPr>
            <w:r w:rsidRPr="00541846">
              <w:rPr>
                <w:rFonts w:ascii="Times New Roman" w:eastAsia="宋体" w:hAnsi="Times New Roman" w:cs="Times New Roman"/>
                <w:color w:val="000000"/>
                <w:kern w:val="0"/>
                <w:sz w:val="24"/>
                <w:szCs w:val="24"/>
              </w:rPr>
              <w:t>AMS/MSN</w:t>
            </w:r>
          </w:p>
        </w:tc>
        <w:tc>
          <w:tcPr>
            <w:tcW w:w="2722" w:type="dxa"/>
            <w:tcBorders>
              <w:top w:val="nil"/>
              <w:left w:val="nil"/>
              <w:bottom w:val="single" w:sz="4" w:space="0" w:color="auto"/>
              <w:right w:val="single" w:sz="4" w:space="0" w:color="auto"/>
            </w:tcBorders>
            <w:shd w:val="clear" w:color="auto" w:fill="auto"/>
            <w:noWrap/>
            <w:vAlign w:val="center"/>
            <w:hideMark/>
          </w:tcPr>
          <w:p w:rsidR="00A565D4" w:rsidRPr="00541846" w:rsidRDefault="00A565D4" w:rsidP="00A565D4">
            <w:pPr>
              <w:widowControl/>
              <w:jc w:val="center"/>
              <w:rPr>
                <w:rFonts w:ascii="Times New Roman" w:eastAsia="宋体" w:hAnsi="Times New Roman" w:cs="Times New Roman"/>
                <w:color w:val="000000"/>
                <w:kern w:val="0"/>
                <w:sz w:val="22"/>
              </w:rPr>
            </w:pPr>
            <w:r w:rsidRPr="00541846">
              <w:rPr>
                <w:rFonts w:ascii="Times New Roman" w:eastAsia="宋体" w:hAnsi="Times New Roman" w:cs="Times New Roman"/>
                <w:color w:val="000000"/>
                <w:kern w:val="0"/>
                <w:sz w:val="22"/>
              </w:rPr>
              <w:t>5373</w:t>
            </w:r>
          </w:p>
        </w:tc>
        <w:tc>
          <w:tcPr>
            <w:tcW w:w="2710" w:type="dxa"/>
            <w:tcBorders>
              <w:top w:val="nil"/>
              <w:left w:val="nil"/>
              <w:bottom w:val="single" w:sz="4" w:space="0" w:color="auto"/>
              <w:right w:val="single" w:sz="4" w:space="0" w:color="auto"/>
            </w:tcBorders>
            <w:shd w:val="clear" w:color="auto" w:fill="auto"/>
            <w:noWrap/>
            <w:vAlign w:val="center"/>
            <w:hideMark/>
          </w:tcPr>
          <w:p w:rsidR="00A565D4" w:rsidRPr="00541846" w:rsidRDefault="00A565D4" w:rsidP="00A565D4">
            <w:pPr>
              <w:widowControl/>
              <w:jc w:val="center"/>
              <w:rPr>
                <w:rFonts w:ascii="Times New Roman" w:eastAsia="宋体" w:hAnsi="Times New Roman" w:cs="Times New Roman"/>
                <w:color w:val="000000"/>
                <w:kern w:val="0"/>
                <w:sz w:val="22"/>
              </w:rPr>
            </w:pPr>
            <w:r w:rsidRPr="00541846">
              <w:rPr>
                <w:rFonts w:ascii="Times New Roman" w:eastAsia="宋体" w:hAnsi="Times New Roman" w:cs="Times New Roman"/>
                <w:color w:val="000000"/>
                <w:kern w:val="0"/>
                <w:sz w:val="22"/>
              </w:rPr>
              <w:t>48.76%</w:t>
            </w:r>
          </w:p>
        </w:tc>
      </w:tr>
      <w:tr w:rsidR="00A565D4" w:rsidRPr="00541846" w:rsidTr="007C1CC5">
        <w:trPr>
          <w:trHeight w:val="315"/>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A565D4" w:rsidRPr="00541846" w:rsidRDefault="00A565D4" w:rsidP="00A565D4">
            <w:pPr>
              <w:widowControl/>
              <w:jc w:val="center"/>
              <w:rPr>
                <w:rFonts w:ascii="Times New Roman" w:eastAsia="宋体" w:hAnsi="Times New Roman" w:cs="Times New Roman"/>
                <w:color w:val="000000"/>
                <w:kern w:val="0"/>
                <w:sz w:val="24"/>
                <w:szCs w:val="24"/>
              </w:rPr>
            </w:pPr>
            <w:r w:rsidRPr="00541846">
              <w:rPr>
                <w:rFonts w:ascii="Times New Roman" w:eastAsia="宋体" w:hAnsi="Times New Roman" w:cs="Times New Roman"/>
                <w:color w:val="000000"/>
                <w:kern w:val="0"/>
                <w:sz w:val="24"/>
                <w:szCs w:val="24"/>
              </w:rPr>
              <w:t>APS</w:t>
            </w:r>
          </w:p>
        </w:tc>
        <w:tc>
          <w:tcPr>
            <w:tcW w:w="2722" w:type="dxa"/>
            <w:tcBorders>
              <w:top w:val="nil"/>
              <w:left w:val="nil"/>
              <w:bottom w:val="single" w:sz="4" w:space="0" w:color="auto"/>
              <w:right w:val="single" w:sz="4" w:space="0" w:color="auto"/>
            </w:tcBorders>
            <w:shd w:val="clear" w:color="auto" w:fill="auto"/>
            <w:noWrap/>
            <w:vAlign w:val="center"/>
            <w:hideMark/>
          </w:tcPr>
          <w:p w:rsidR="00A565D4" w:rsidRPr="00541846" w:rsidRDefault="00A565D4" w:rsidP="00A565D4">
            <w:pPr>
              <w:widowControl/>
              <w:jc w:val="center"/>
              <w:rPr>
                <w:rFonts w:ascii="Times New Roman" w:eastAsia="宋体" w:hAnsi="Times New Roman" w:cs="Times New Roman"/>
                <w:color w:val="000000"/>
                <w:kern w:val="0"/>
                <w:sz w:val="22"/>
              </w:rPr>
            </w:pPr>
            <w:r w:rsidRPr="00541846">
              <w:rPr>
                <w:rFonts w:ascii="Times New Roman" w:eastAsia="宋体" w:hAnsi="Times New Roman" w:cs="Times New Roman"/>
                <w:color w:val="000000"/>
                <w:kern w:val="0"/>
                <w:sz w:val="22"/>
              </w:rPr>
              <w:t>7499</w:t>
            </w:r>
          </w:p>
        </w:tc>
        <w:tc>
          <w:tcPr>
            <w:tcW w:w="2710" w:type="dxa"/>
            <w:tcBorders>
              <w:top w:val="nil"/>
              <w:left w:val="nil"/>
              <w:bottom w:val="single" w:sz="4" w:space="0" w:color="auto"/>
              <w:right w:val="single" w:sz="4" w:space="0" w:color="auto"/>
            </w:tcBorders>
            <w:shd w:val="clear" w:color="auto" w:fill="auto"/>
            <w:noWrap/>
            <w:vAlign w:val="center"/>
            <w:hideMark/>
          </w:tcPr>
          <w:p w:rsidR="00A565D4" w:rsidRPr="00541846" w:rsidRDefault="00A565D4" w:rsidP="00A565D4">
            <w:pPr>
              <w:widowControl/>
              <w:jc w:val="center"/>
              <w:rPr>
                <w:rFonts w:ascii="Times New Roman" w:eastAsia="宋体" w:hAnsi="Times New Roman" w:cs="Times New Roman"/>
                <w:color w:val="000000"/>
                <w:kern w:val="0"/>
                <w:sz w:val="22"/>
              </w:rPr>
            </w:pPr>
            <w:r w:rsidRPr="00541846">
              <w:rPr>
                <w:rFonts w:ascii="Times New Roman" w:eastAsia="宋体" w:hAnsi="Times New Roman" w:cs="Times New Roman"/>
                <w:color w:val="000000"/>
                <w:kern w:val="0"/>
                <w:sz w:val="22"/>
              </w:rPr>
              <w:t>48.43%</w:t>
            </w:r>
          </w:p>
        </w:tc>
      </w:tr>
      <w:tr w:rsidR="00A565D4" w:rsidRPr="00541846" w:rsidTr="007C1CC5">
        <w:trPr>
          <w:trHeight w:val="315"/>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A565D4" w:rsidRPr="00541846" w:rsidRDefault="00A565D4" w:rsidP="00A565D4">
            <w:pPr>
              <w:widowControl/>
              <w:jc w:val="center"/>
              <w:rPr>
                <w:rFonts w:ascii="Times New Roman" w:eastAsia="宋体" w:hAnsi="Times New Roman" w:cs="Times New Roman"/>
                <w:color w:val="000000"/>
                <w:kern w:val="0"/>
                <w:sz w:val="24"/>
                <w:szCs w:val="24"/>
              </w:rPr>
            </w:pPr>
            <w:r w:rsidRPr="00541846">
              <w:rPr>
                <w:rFonts w:ascii="Times New Roman" w:eastAsia="宋体" w:hAnsi="Times New Roman" w:cs="Times New Roman"/>
                <w:color w:val="000000"/>
                <w:kern w:val="0"/>
                <w:sz w:val="24"/>
                <w:szCs w:val="24"/>
              </w:rPr>
              <w:t>AIP</w:t>
            </w:r>
          </w:p>
        </w:tc>
        <w:tc>
          <w:tcPr>
            <w:tcW w:w="2722" w:type="dxa"/>
            <w:tcBorders>
              <w:top w:val="nil"/>
              <w:left w:val="nil"/>
              <w:bottom w:val="single" w:sz="4" w:space="0" w:color="auto"/>
              <w:right w:val="single" w:sz="4" w:space="0" w:color="auto"/>
            </w:tcBorders>
            <w:shd w:val="clear" w:color="auto" w:fill="auto"/>
            <w:noWrap/>
            <w:vAlign w:val="center"/>
            <w:hideMark/>
          </w:tcPr>
          <w:p w:rsidR="00A565D4" w:rsidRPr="00541846" w:rsidRDefault="00A565D4" w:rsidP="00A565D4">
            <w:pPr>
              <w:widowControl/>
              <w:jc w:val="center"/>
              <w:rPr>
                <w:rFonts w:ascii="Times New Roman" w:eastAsia="宋体" w:hAnsi="Times New Roman" w:cs="Times New Roman"/>
                <w:color w:val="000000"/>
                <w:kern w:val="0"/>
                <w:sz w:val="22"/>
              </w:rPr>
            </w:pPr>
            <w:r w:rsidRPr="00541846">
              <w:rPr>
                <w:rFonts w:ascii="Times New Roman" w:eastAsia="宋体" w:hAnsi="Times New Roman" w:cs="Times New Roman"/>
                <w:color w:val="000000"/>
                <w:kern w:val="0"/>
                <w:sz w:val="22"/>
              </w:rPr>
              <w:t>2540</w:t>
            </w:r>
          </w:p>
        </w:tc>
        <w:tc>
          <w:tcPr>
            <w:tcW w:w="2710" w:type="dxa"/>
            <w:tcBorders>
              <w:top w:val="nil"/>
              <w:left w:val="nil"/>
              <w:bottom w:val="single" w:sz="4" w:space="0" w:color="auto"/>
              <w:right w:val="single" w:sz="4" w:space="0" w:color="auto"/>
            </w:tcBorders>
            <w:shd w:val="clear" w:color="auto" w:fill="auto"/>
            <w:noWrap/>
            <w:vAlign w:val="center"/>
            <w:hideMark/>
          </w:tcPr>
          <w:p w:rsidR="00A565D4" w:rsidRPr="00541846" w:rsidRDefault="00A565D4" w:rsidP="00A565D4">
            <w:pPr>
              <w:widowControl/>
              <w:jc w:val="center"/>
              <w:rPr>
                <w:rFonts w:ascii="Times New Roman" w:eastAsia="宋体" w:hAnsi="Times New Roman" w:cs="Times New Roman"/>
                <w:color w:val="000000"/>
                <w:kern w:val="0"/>
                <w:sz w:val="22"/>
              </w:rPr>
            </w:pPr>
            <w:r w:rsidRPr="00541846">
              <w:rPr>
                <w:rFonts w:ascii="Times New Roman" w:eastAsia="宋体" w:hAnsi="Times New Roman" w:cs="Times New Roman"/>
                <w:color w:val="000000"/>
                <w:kern w:val="0"/>
                <w:sz w:val="22"/>
              </w:rPr>
              <w:t>42.89%</w:t>
            </w:r>
          </w:p>
        </w:tc>
      </w:tr>
      <w:tr w:rsidR="00A565D4" w:rsidRPr="00541846" w:rsidTr="007C1CC5">
        <w:trPr>
          <w:trHeight w:val="315"/>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A565D4" w:rsidRPr="00541846" w:rsidRDefault="00A565D4" w:rsidP="00A565D4">
            <w:pPr>
              <w:widowControl/>
              <w:jc w:val="center"/>
              <w:rPr>
                <w:rFonts w:ascii="Times New Roman" w:eastAsia="宋体" w:hAnsi="Times New Roman" w:cs="Times New Roman"/>
                <w:color w:val="000000"/>
                <w:kern w:val="0"/>
                <w:sz w:val="24"/>
                <w:szCs w:val="24"/>
              </w:rPr>
            </w:pPr>
            <w:r w:rsidRPr="00541846">
              <w:rPr>
                <w:rFonts w:ascii="Times New Roman" w:eastAsia="宋体" w:hAnsi="Times New Roman" w:cs="Times New Roman"/>
                <w:color w:val="000000"/>
                <w:kern w:val="0"/>
                <w:sz w:val="24"/>
                <w:szCs w:val="24"/>
              </w:rPr>
              <w:t>IOP</w:t>
            </w:r>
          </w:p>
        </w:tc>
        <w:tc>
          <w:tcPr>
            <w:tcW w:w="2722" w:type="dxa"/>
            <w:tcBorders>
              <w:top w:val="nil"/>
              <w:left w:val="nil"/>
              <w:bottom w:val="single" w:sz="4" w:space="0" w:color="auto"/>
              <w:right w:val="single" w:sz="4" w:space="0" w:color="auto"/>
            </w:tcBorders>
            <w:shd w:val="clear" w:color="auto" w:fill="auto"/>
            <w:noWrap/>
            <w:vAlign w:val="center"/>
            <w:hideMark/>
          </w:tcPr>
          <w:p w:rsidR="00A565D4" w:rsidRPr="00541846" w:rsidRDefault="00A565D4" w:rsidP="00A565D4">
            <w:pPr>
              <w:widowControl/>
              <w:jc w:val="center"/>
              <w:rPr>
                <w:rFonts w:ascii="Times New Roman" w:eastAsia="宋体" w:hAnsi="Times New Roman" w:cs="Times New Roman"/>
                <w:color w:val="000000"/>
                <w:kern w:val="0"/>
                <w:sz w:val="22"/>
              </w:rPr>
            </w:pPr>
            <w:r w:rsidRPr="00541846">
              <w:rPr>
                <w:rFonts w:ascii="Times New Roman" w:eastAsia="宋体" w:hAnsi="Times New Roman" w:cs="Times New Roman"/>
                <w:color w:val="000000"/>
                <w:kern w:val="0"/>
                <w:sz w:val="22"/>
              </w:rPr>
              <w:t>4729</w:t>
            </w:r>
          </w:p>
        </w:tc>
        <w:tc>
          <w:tcPr>
            <w:tcW w:w="2710" w:type="dxa"/>
            <w:tcBorders>
              <w:top w:val="nil"/>
              <w:left w:val="nil"/>
              <w:bottom w:val="single" w:sz="4" w:space="0" w:color="auto"/>
              <w:right w:val="single" w:sz="4" w:space="0" w:color="auto"/>
            </w:tcBorders>
            <w:shd w:val="clear" w:color="auto" w:fill="auto"/>
            <w:noWrap/>
            <w:vAlign w:val="center"/>
            <w:hideMark/>
          </w:tcPr>
          <w:p w:rsidR="00A565D4" w:rsidRPr="00541846" w:rsidRDefault="00A565D4" w:rsidP="00A565D4">
            <w:pPr>
              <w:widowControl/>
              <w:jc w:val="center"/>
              <w:rPr>
                <w:rFonts w:ascii="Times New Roman" w:eastAsia="宋体" w:hAnsi="Times New Roman" w:cs="Times New Roman"/>
                <w:color w:val="000000"/>
                <w:kern w:val="0"/>
                <w:sz w:val="22"/>
              </w:rPr>
            </w:pPr>
            <w:r w:rsidRPr="00541846">
              <w:rPr>
                <w:rFonts w:ascii="Times New Roman" w:eastAsia="宋体" w:hAnsi="Times New Roman" w:cs="Times New Roman"/>
                <w:color w:val="000000"/>
                <w:kern w:val="0"/>
                <w:sz w:val="22"/>
              </w:rPr>
              <w:t>42.37%</w:t>
            </w:r>
          </w:p>
        </w:tc>
      </w:tr>
      <w:tr w:rsidR="00A565D4" w:rsidRPr="00541846" w:rsidTr="007C1CC5">
        <w:trPr>
          <w:trHeight w:val="315"/>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A565D4" w:rsidRPr="00541846" w:rsidRDefault="00A565D4" w:rsidP="00A565D4">
            <w:pPr>
              <w:widowControl/>
              <w:jc w:val="center"/>
              <w:rPr>
                <w:rFonts w:ascii="Times New Roman" w:eastAsia="宋体" w:hAnsi="Times New Roman" w:cs="Times New Roman"/>
                <w:color w:val="000000"/>
                <w:kern w:val="0"/>
                <w:sz w:val="24"/>
                <w:szCs w:val="24"/>
              </w:rPr>
            </w:pPr>
            <w:r w:rsidRPr="00541846">
              <w:rPr>
                <w:rFonts w:ascii="Times New Roman" w:eastAsia="宋体" w:hAnsi="Times New Roman" w:cs="Times New Roman"/>
                <w:color w:val="000000"/>
                <w:kern w:val="0"/>
                <w:sz w:val="24"/>
                <w:szCs w:val="24"/>
              </w:rPr>
              <w:t>EBSCO</w:t>
            </w:r>
          </w:p>
        </w:tc>
        <w:tc>
          <w:tcPr>
            <w:tcW w:w="2722" w:type="dxa"/>
            <w:tcBorders>
              <w:top w:val="nil"/>
              <w:left w:val="nil"/>
              <w:bottom w:val="single" w:sz="4" w:space="0" w:color="auto"/>
              <w:right w:val="single" w:sz="4" w:space="0" w:color="auto"/>
            </w:tcBorders>
            <w:shd w:val="clear" w:color="auto" w:fill="auto"/>
            <w:noWrap/>
            <w:vAlign w:val="center"/>
            <w:hideMark/>
          </w:tcPr>
          <w:p w:rsidR="00A565D4" w:rsidRPr="00541846" w:rsidRDefault="00A565D4" w:rsidP="00A565D4">
            <w:pPr>
              <w:widowControl/>
              <w:jc w:val="center"/>
              <w:rPr>
                <w:rFonts w:ascii="Times New Roman" w:eastAsia="宋体" w:hAnsi="Times New Roman" w:cs="Times New Roman"/>
                <w:color w:val="000000"/>
                <w:kern w:val="0"/>
                <w:sz w:val="22"/>
              </w:rPr>
            </w:pPr>
            <w:r w:rsidRPr="00541846">
              <w:rPr>
                <w:rFonts w:ascii="Times New Roman" w:eastAsia="宋体" w:hAnsi="Times New Roman" w:cs="Times New Roman"/>
                <w:color w:val="000000"/>
                <w:kern w:val="0"/>
                <w:sz w:val="22"/>
              </w:rPr>
              <w:t>11557</w:t>
            </w:r>
          </w:p>
        </w:tc>
        <w:tc>
          <w:tcPr>
            <w:tcW w:w="2710" w:type="dxa"/>
            <w:tcBorders>
              <w:top w:val="nil"/>
              <w:left w:val="nil"/>
              <w:bottom w:val="single" w:sz="4" w:space="0" w:color="auto"/>
              <w:right w:val="single" w:sz="4" w:space="0" w:color="auto"/>
            </w:tcBorders>
            <w:shd w:val="clear" w:color="auto" w:fill="auto"/>
            <w:noWrap/>
            <w:vAlign w:val="center"/>
            <w:hideMark/>
          </w:tcPr>
          <w:p w:rsidR="00A565D4" w:rsidRPr="00541846" w:rsidRDefault="00A565D4" w:rsidP="00A565D4">
            <w:pPr>
              <w:widowControl/>
              <w:jc w:val="center"/>
              <w:rPr>
                <w:rFonts w:ascii="Times New Roman" w:eastAsia="宋体" w:hAnsi="Times New Roman" w:cs="Times New Roman"/>
                <w:color w:val="000000"/>
                <w:kern w:val="0"/>
                <w:sz w:val="22"/>
              </w:rPr>
            </w:pPr>
            <w:r w:rsidRPr="00541846">
              <w:rPr>
                <w:rFonts w:ascii="Times New Roman" w:eastAsia="宋体" w:hAnsi="Times New Roman" w:cs="Times New Roman"/>
                <w:color w:val="000000"/>
                <w:kern w:val="0"/>
                <w:sz w:val="22"/>
              </w:rPr>
              <w:t>19.09%</w:t>
            </w:r>
          </w:p>
        </w:tc>
      </w:tr>
      <w:tr w:rsidR="00A565D4" w:rsidRPr="00541846" w:rsidTr="007C1CC5">
        <w:trPr>
          <w:trHeight w:val="315"/>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A565D4" w:rsidRPr="00541846" w:rsidRDefault="00A565D4" w:rsidP="00A565D4">
            <w:pPr>
              <w:widowControl/>
              <w:jc w:val="center"/>
              <w:rPr>
                <w:rFonts w:ascii="Times New Roman" w:eastAsia="宋体" w:hAnsi="Times New Roman" w:cs="Times New Roman"/>
                <w:color w:val="000000"/>
                <w:kern w:val="0"/>
                <w:sz w:val="24"/>
                <w:szCs w:val="24"/>
              </w:rPr>
            </w:pPr>
            <w:proofErr w:type="spellStart"/>
            <w:r w:rsidRPr="00541846">
              <w:rPr>
                <w:rFonts w:ascii="Times New Roman" w:eastAsia="宋体" w:hAnsi="Times New Roman" w:cs="Times New Roman"/>
                <w:color w:val="000000"/>
                <w:kern w:val="0"/>
                <w:sz w:val="24"/>
                <w:szCs w:val="24"/>
              </w:rPr>
              <w:t>SpringerLink</w:t>
            </w:r>
            <w:proofErr w:type="spellEnd"/>
          </w:p>
        </w:tc>
        <w:tc>
          <w:tcPr>
            <w:tcW w:w="2722" w:type="dxa"/>
            <w:tcBorders>
              <w:top w:val="nil"/>
              <w:left w:val="nil"/>
              <w:bottom w:val="single" w:sz="4" w:space="0" w:color="auto"/>
              <w:right w:val="single" w:sz="4" w:space="0" w:color="auto"/>
            </w:tcBorders>
            <w:shd w:val="clear" w:color="auto" w:fill="auto"/>
            <w:noWrap/>
            <w:vAlign w:val="center"/>
            <w:hideMark/>
          </w:tcPr>
          <w:p w:rsidR="00A565D4" w:rsidRPr="00541846" w:rsidRDefault="00A565D4" w:rsidP="00A565D4">
            <w:pPr>
              <w:widowControl/>
              <w:jc w:val="center"/>
              <w:rPr>
                <w:rFonts w:ascii="Times New Roman" w:eastAsia="宋体" w:hAnsi="Times New Roman" w:cs="Times New Roman"/>
                <w:color w:val="000000"/>
                <w:kern w:val="0"/>
                <w:sz w:val="22"/>
              </w:rPr>
            </w:pPr>
            <w:r w:rsidRPr="00541846">
              <w:rPr>
                <w:rFonts w:ascii="Times New Roman" w:eastAsia="宋体" w:hAnsi="Times New Roman" w:cs="Times New Roman"/>
                <w:color w:val="000000"/>
                <w:kern w:val="0"/>
                <w:sz w:val="22"/>
              </w:rPr>
              <w:t>3943</w:t>
            </w:r>
          </w:p>
        </w:tc>
        <w:tc>
          <w:tcPr>
            <w:tcW w:w="2710" w:type="dxa"/>
            <w:tcBorders>
              <w:top w:val="nil"/>
              <w:left w:val="nil"/>
              <w:bottom w:val="single" w:sz="4" w:space="0" w:color="auto"/>
              <w:right w:val="single" w:sz="4" w:space="0" w:color="auto"/>
            </w:tcBorders>
            <w:shd w:val="clear" w:color="auto" w:fill="auto"/>
            <w:noWrap/>
            <w:vAlign w:val="center"/>
            <w:hideMark/>
          </w:tcPr>
          <w:p w:rsidR="00A565D4" w:rsidRPr="00541846" w:rsidRDefault="00A565D4" w:rsidP="00A565D4">
            <w:pPr>
              <w:widowControl/>
              <w:jc w:val="center"/>
              <w:rPr>
                <w:rFonts w:ascii="Times New Roman" w:eastAsia="宋体" w:hAnsi="Times New Roman" w:cs="Times New Roman"/>
                <w:color w:val="000000"/>
                <w:kern w:val="0"/>
                <w:sz w:val="22"/>
              </w:rPr>
            </w:pPr>
            <w:r w:rsidRPr="00541846">
              <w:rPr>
                <w:rFonts w:ascii="Times New Roman" w:eastAsia="宋体" w:hAnsi="Times New Roman" w:cs="Times New Roman"/>
                <w:color w:val="000000"/>
                <w:kern w:val="0"/>
                <w:sz w:val="22"/>
              </w:rPr>
              <w:t>13.75%</w:t>
            </w:r>
          </w:p>
        </w:tc>
      </w:tr>
      <w:tr w:rsidR="00A565D4" w:rsidRPr="00541846" w:rsidTr="007C1CC5">
        <w:trPr>
          <w:trHeight w:val="315"/>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A565D4" w:rsidRPr="00541846" w:rsidRDefault="00A565D4" w:rsidP="00A565D4">
            <w:pPr>
              <w:widowControl/>
              <w:jc w:val="center"/>
              <w:rPr>
                <w:rFonts w:ascii="Times New Roman" w:eastAsia="宋体" w:hAnsi="Times New Roman" w:cs="Times New Roman"/>
                <w:color w:val="000000"/>
                <w:kern w:val="0"/>
                <w:sz w:val="24"/>
                <w:szCs w:val="24"/>
              </w:rPr>
            </w:pPr>
            <w:r w:rsidRPr="00541846">
              <w:rPr>
                <w:rFonts w:ascii="Times New Roman" w:eastAsia="宋体" w:hAnsi="Times New Roman" w:cs="Times New Roman"/>
                <w:color w:val="000000"/>
                <w:kern w:val="0"/>
                <w:sz w:val="24"/>
                <w:szCs w:val="24"/>
              </w:rPr>
              <w:t>OSA</w:t>
            </w:r>
          </w:p>
        </w:tc>
        <w:tc>
          <w:tcPr>
            <w:tcW w:w="2722" w:type="dxa"/>
            <w:tcBorders>
              <w:top w:val="nil"/>
              <w:left w:val="nil"/>
              <w:bottom w:val="single" w:sz="4" w:space="0" w:color="auto"/>
              <w:right w:val="single" w:sz="4" w:space="0" w:color="auto"/>
            </w:tcBorders>
            <w:shd w:val="clear" w:color="auto" w:fill="auto"/>
            <w:noWrap/>
            <w:vAlign w:val="center"/>
            <w:hideMark/>
          </w:tcPr>
          <w:p w:rsidR="00A565D4" w:rsidRPr="00541846" w:rsidRDefault="00A565D4" w:rsidP="00A565D4">
            <w:pPr>
              <w:widowControl/>
              <w:jc w:val="center"/>
              <w:rPr>
                <w:rFonts w:ascii="Times New Roman" w:eastAsia="宋体" w:hAnsi="Times New Roman" w:cs="Times New Roman"/>
                <w:color w:val="000000"/>
                <w:kern w:val="0"/>
                <w:sz w:val="22"/>
              </w:rPr>
            </w:pPr>
            <w:r w:rsidRPr="00541846">
              <w:rPr>
                <w:rFonts w:ascii="Times New Roman" w:eastAsia="宋体" w:hAnsi="Times New Roman" w:cs="Times New Roman"/>
                <w:color w:val="000000"/>
                <w:kern w:val="0"/>
                <w:sz w:val="22"/>
              </w:rPr>
              <w:t>295</w:t>
            </w:r>
          </w:p>
        </w:tc>
        <w:tc>
          <w:tcPr>
            <w:tcW w:w="2710" w:type="dxa"/>
            <w:tcBorders>
              <w:top w:val="nil"/>
              <w:left w:val="nil"/>
              <w:bottom w:val="single" w:sz="4" w:space="0" w:color="auto"/>
              <w:right w:val="single" w:sz="4" w:space="0" w:color="auto"/>
            </w:tcBorders>
            <w:shd w:val="clear" w:color="auto" w:fill="auto"/>
            <w:noWrap/>
            <w:vAlign w:val="center"/>
            <w:hideMark/>
          </w:tcPr>
          <w:p w:rsidR="00A565D4" w:rsidRPr="00541846" w:rsidRDefault="00A565D4" w:rsidP="00A565D4">
            <w:pPr>
              <w:widowControl/>
              <w:jc w:val="center"/>
              <w:rPr>
                <w:rFonts w:ascii="Times New Roman" w:eastAsia="宋体" w:hAnsi="Times New Roman" w:cs="Times New Roman"/>
                <w:color w:val="000000"/>
                <w:kern w:val="0"/>
                <w:sz w:val="22"/>
              </w:rPr>
            </w:pPr>
            <w:r w:rsidRPr="00541846">
              <w:rPr>
                <w:rFonts w:ascii="Times New Roman" w:eastAsia="宋体" w:hAnsi="Times New Roman" w:cs="Times New Roman"/>
                <w:color w:val="000000"/>
                <w:kern w:val="0"/>
                <w:sz w:val="22"/>
              </w:rPr>
              <w:t>11.94%</w:t>
            </w:r>
          </w:p>
        </w:tc>
      </w:tr>
      <w:tr w:rsidR="00A565D4" w:rsidRPr="00541846" w:rsidTr="007C1CC5">
        <w:trPr>
          <w:trHeight w:val="315"/>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A565D4" w:rsidRPr="00541846" w:rsidRDefault="00A565D4" w:rsidP="00A565D4">
            <w:pPr>
              <w:widowControl/>
              <w:jc w:val="center"/>
              <w:rPr>
                <w:rFonts w:ascii="Times New Roman" w:eastAsia="宋体" w:hAnsi="Times New Roman" w:cs="Times New Roman"/>
                <w:color w:val="000000"/>
                <w:kern w:val="0"/>
                <w:sz w:val="24"/>
                <w:szCs w:val="24"/>
              </w:rPr>
            </w:pPr>
            <w:r w:rsidRPr="00541846">
              <w:rPr>
                <w:rFonts w:ascii="Times New Roman" w:eastAsia="宋体" w:hAnsi="Times New Roman" w:cs="Times New Roman"/>
                <w:color w:val="000000"/>
                <w:kern w:val="0"/>
                <w:sz w:val="24"/>
                <w:szCs w:val="24"/>
              </w:rPr>
              <w:t>ACS</w:t>
            </w:r>
          </w:p>
        </w:tc>
        <w:tc>
          <w:tcPr>
            <w:tcW w:w="2722" w:type="dxa"/>
            <w:tcBorders>
              <w:top w:val="nil"/>
              <w:left w:val="nil"/>
              <w:bottom w:val="single" w:sz="4" w:space="0" w:color="auto"/>
              <w:right w:val="single" w:sz="4" w:space="0" w:color="auto"/>
            </w:tcBorders>
            <w:shd w:val="clear" w:color="auto" w:fill="auto"/>
            <w:noWrap/>
            <w:vAlign w:val="center"/>
            <w:hideMark/>
          </w:tcPr>
          <w:p w:rsidR="00A565D4" w:rsidRPr="00541846" w:rsidRDefault="00A565D4" w:rsidP="00A565D4">
            <w:pPr>
              <w:widowControl/>
              <w:jc w:val="center"/>
              <w:rPr>
                <w:rFonts w:ascii="Times New Roman" w:eastAsia="宋体" w:hAnsi="Times New Roman" w:cs="Times New Roman"/>
                <w:color w:val="000000"/>
                <w:kern w:val="0"/>
                <w:sz w:val="22"/>
              </w:rPr>
            </w:pPr>
            <w:r w:rsidRPr="00541846">
              <w:rPr>
                <w:rFonts w:ascii="Times New Roman" w:eastAsia="宋体" w:hAnsi="Times New Roman" w:cs="Times New Roman"/>
                <w:color w:val="000000"/>
                <w:kern w:val="0"/>
                <w:sz w:val="22"/>
              </w:rPr>
              <w:t>3526</w:t>
            </w:r>
          </w:p>
        </w:tc>
        <w:tc>
          <w:tcPr>
            <w:tcW w:w="2710" w:type="dxa"/>
            <w:tcBorders>
              <w:top w:val="nil"/>
              <w:left w:val="nil"/>
              <w:bottom w:val="single" w:sz="4" w:space="0" w:color="auto"/>
              <w:right w:val="single" w:sz="4" w:space="0" w:color="auto"/>
            </w:tcBorders>
            <w:shd w:val="clear" w:color="auto" w:fill="auto"/>
            <w:noWrap/>
            <w:vAlign w:val="center"/>
            <w:hideMark/>
          </w:tcPr>
          <w:p w:rsidR="00A565D4" w:rsidRPr="00541846" w:rsidRDefault="00A565D4" w:rsidP="00A565D4">
            <w:pPr>
              <w:widowControl/>
              <w:jc w:val="center"/>
              <w:rPr>
                <w:rFonts w:ascii="Times New Roman" w:eastAsia="宋体" w:hAnsi="Times New Roman" w:cs="Times New Roman"/>
                <w:color w:val="000000"/>
                <w:kern w:val="0"/>
                <w:sz w:val="22"/>
              </w:rPr>
            </w:pPr>
            <w:r w:rsidRPr="00541846">
              <w:rPr>
                <w:rFonts w:ascii="Times New Roman" w:eastAsia="宋体" w:hAnsi="Times New Roman" w:cs="Times New Roman"/>
                <w:color w:val="000000"/>
                <w:kern w:val="0"/>
                <w:sz w:val="22"/>
              </w:rPr>
              <w:t>10.31%</w:t>
            </w:r>
          </w:p>
        </w:tc>
      </w:tr>
      <w:tr w:rsidR="00A565D4" w:rsidRPr="00541846" w:rsidTr="007C1CC5">
        <w:trPr>
          <w:trHeight w:val="315"/>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A565D4" w:rsidRPr="00541846" w:rsidRDefault="00A565D4" w:rsidP="00A565D4">
            <w:pPr>
              <w:widowControl/>
              <w:jc w:val="center"/>
              <w:rPr>
                <w:rFonts w:ascii="Times New Roman" w:eastAsia="宋体" w:hAnsi="Times New Roman" w:cs="Times New Roman"/>
                <w:color w:val="000000"/>
                <w:kern w:val="0"/>
                <w:sz w:val="24"/>
                <w:szCs w:val="24"/>
              </w:rPr>
            </w:pPr>
            <w:r w:rsidRPr="00541846">
              <w:rPr>
                <w:rFonts w:ascii="Times New Roman" w:eastAsia="宋体" w:hAnsi="Times New Roman" w:cs="Times New Roman"/>
                <w:color w:val="000000"/>
                <w:kern w:val="0"/>
                <w:sz w:val="24"/>
                <w:szCs w:val="24"/>
              </w:rPr>
              <w:t>Elsevier SD</w:t>
            </w:r>
          </w:p>
        </w:tc>
        <w:tc>
          <w:tcPr>
            <w:tcW w:w="2722" w:type="dxa"/>
            <w:tcBorders>
              <w:top w:val="nil"/>
              <w:left w:val="nil"/>
              <w:bottom w:val="single" w:sz="4" w:space="0" w:color="auto"/>
              <w:right w:val="single" w:sz="4" w:space="0" w:color="auto"/>
            </w:tcBorders>
            <w:shd w:val="clear" w:color="auto" w:fill="auto"/>
            <w:noWrap/>
            <w:vAlign w:val="center"/>
            <w:hideMark/>
          </w:tcPr>
          <w:p w:rsidR="00A565D4" w:rsidRPr="00541846" w:rsidRDefault="00A565D4" w:rsidP="00A565D4">
            <w:pPr>
              <w:widowControl/>
              <w:jc w:val="center"/>
              <w:rPr>
                <w:rFonts w:ascii="Times New Roman" w:eastAsia="宋体" w:hAnsi="Times New Roman" w:cs="Times New Roman"/>
                <w:color w:val="000000"/>
                <w:kern w:val="0"/>
                <w:sz w:val="22"/>
              </w:rPr>
            </w:pPr>
            <w:r w:rsidRPr="00541846">
              <w:rPr>
                <w:rFonts w:ascii="Times New Roman" w:eastAsia="宋体" w:hAnsi="Times New Roman" w:cs="Times New Roman"/>
                <w:color w:val="000000"/>
                <w:kern w:val="0"/>
                <w:sz w:val="22"/>
              </w:rPr>
              <w:t>10012</w:t>
            </w:r>
          </w:p>
        </w:tc>
        <w:tc>
          <w:tcPr>
            <w:tcW w:w="2710" w:type="dxa"/>
            <w:tcBorders>
              <w:top w:val="nil"/>
              <w:left w:val="nil"/>
              <w:bottom w:val="single" w:sz="4" w:space="0" w:color="auto"/>
              <w:right w:val="single" w:sz="4" w:space="0" w:color="auto"/>
            </w:tcBorders>
            <w:shd w:val="clear" w:color="auto" w:fill="auto"/>
            <w:noWrap/>
            <w:vAlign w:val="center"/>
            <w:hideMark/>
          </w:tcPr>
          <w:p w:rsidR="00A565D4" w:rsidRPr="00541846" w:rsidRDefault="00A565D4" w:rsidP="00A565D4">
            <w:pPr>
              <w:widowControl/>
              <w:jc w:val="center"/>
              <w:rPr>
                <w:rFonts w:ascii="Times New Roman" w:eastAsia="宋体" w:hAnsi="Times New Roman" w:cs="Times New Roman"/>
                <w:color w:val="000000"/>
                <w:kern w:val="0"/>
                <w:sz w:val="22"/>
              </w:rPr>
            </w:pPr>
            <w:r w:rsidRPr="00541846">
              <w:rPr>
                <w:rFonts w:ascii="Times New Roman" w:eastAsia="宋体" w:hAnsi="Times New Roman" w:cs="Times New Roman"/>
                <w:color w:val="000000"/>
                <w:kern w:val="0"/>
                <w:sz w:val="22"/>
              </w:rPr>
              <w:t>5.58%</w:t>
            </w:r>
          </w:p>
        </w:tc>
      </w:tr>
      <w:tr w:rsidR="00A565D4" w:rsidRPr="00541846" w:rsidTr="007C1CC5">
        <w:trPr>
          <w:trHeight w:val="315"/>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A565D4" w:rsidRPr="00541846" w:rsidRDefault="00A565D4" w:rsidP="00A565D4">
            <w:pPr>
              <w:widowControl/>
              <w:jc w:val="center"/>
              <w:rPr>
                <w:rFonts w:ascii="Times New Roman" w:eastAsia="宋体" w:hAnsi="Times New Roman" w:cs="Times New Roman"/>
                <w:color w:val="000000"/>
                <w:kern w:val="0"/>
                <w:sz w:val="24"/>
                <w:szCs w:val="24"/>
              </w:rPr>
            </w:pPr>
            <w:r w:rsidRPr="00541846">
              <w:rPr>
                <w:rFonts w:ascii="Times New Roman" w:eastAsia="宋体" w:hAnsi="Times New Roman" w:cs="Times New Roman"/>
                <w:color w:val="000000"/>
                <w:kern w:val="0"/>
                <w:sz w:val="24"/>
                <w:szCs w:val="24"/>
              </w:rPr>
              <w:t>SAGE</w:t>
            </w:r>
            <w:proofErr w:type="gramStart"/>
            <w:r w:rsidRPr="00541846">
              <w:rPr>
                <w:rFonts w:ascii="宋体" w:eastAsia="宋体" w:hAnsi="宋体" w:cs="Times New Roman" w:hint="eastAsia"/>
                <w:color w:val="000000"/>
                <w:kern w:val="0"/>
                <w:sz w:val="24"/>
                <w:szCs w:val="24"/>
              </w:rPr>
              <w:t>过刊</w:t>
            </w:r>
            <w:proofErr w:type="gramEnd"/>
          </w:p>
        </w:tc>
        <w:tc>
          <w:tcPr>
            <w:tcW w:w="2722" w:type="dxa"/>
            <w:tcBorders>
              <w:top w:val="nil"/>
              <w:left w:val="nil"/>
              <w:bottom w:val="single" w:sz="4" w:space="0" w:color="auto"/>
              <w:right w:val="single" w:sz="4" w:space="0" w:color="auto"/>
            </w:tcBorders>
            <w:shd w:val="clear" w:color="auto" w:fill="auto"/>
            <w:noWrap/>
            <w:vAlign w:val="center"/>
            <w:hideMark/>
          </w:tcPr>
          <w:p w:rsidR="00A565D4" w:rsidRPr="00541846" w:rsidRDefault="00A565D4" w:rsidP="00A565D4">
            <w:pPr>
              <w:widowControl/>
              <w:jc w:val="center"/>
              <w:rPr>
                <w:rFonts w:ascii="Times New Roman" w:eastAsia="宋体" w:hAnsi="Times New Roman" w:cs="Times New Roman"/>
                <w:color w:val="000000"/>
                <w:kern w:val="0"/>
                <w:sz w:val="22"/>
              </w:rPr>
            </w:pPr>
            <w:r w:rsidRPr="00541846">
              <w:rPr>
                <w:rFonts w:ascii="Times New Roman" w:eastAsia="宋体" w:hAnsi="Times New Roman" w:cs="Times New Roman"/>
                <w:color w:val="000000"/>
                <w:kern w:val="0"/>
                <w:sz w:val="22"/>
              </w:rPr>
              <w:t>40</w:t>
            </w:r>
          </w:p>
        </w:tc>
        <w:tc>
          <w:tcPr>
            <w:tcW w:w="2710" w:type="dxa"/>
            <w:tcBorders>
              <w:top w:val="nil"/>
              <w:left w:val="nil"/>
              <w:bottom w:val="single" w:sz="4" w:space="0" w:color="auto"/>
              <w:right w:val="single" w:sz="4" w:space="0" w:color="auto"/>
            </w:tcBorders>
            <w:shd w:val="clear" w:color="auto" w:fill="auto"/>
            <w:noWrap/>
            <w:vAlign w:val="center"/>
            <w:hideMark/>
          </w:tcPr>
          <w:p w:rsidR="00A565D4" w:rsidRPr="00541846" w:rsidRDefault="00A565D4" w:rsidP="00A565D4">
            <w:pPr>
              <w:widowControl/>
              <w:jc w:val="center"/>
              <w:rPr>
                <w:rFonts w:ascii="Times New Roman" w:eastAsia="宋体" w:hAnsi="Times New Roman" w:cs="Times New Roman"/>
                <w:color w:val="000000"/>
                <w:kern w:val="0"/>
                <w:sz w:val="22"/>
              </w:rPr>
            </w:pPr>
            <w:r w:rsidRPr="00541846">
              <w:rPr>
                <w:rFonts w:ascii="Times New Roman" w:eastAsia="宋体" w:hAnsi="Times New Roman" w:cs="Times New Roman"/>
                <w:color w:val="000000"/>
                <w:kern w:val="0"/>
                <w:sz w:val="22"/>
              </w:rPr>
              <w:t>3.91%</w:t>
            </w:r>
          </w:p>
        </w:tc>
      </w:tr>
      <w:tr w:rsidR="00A565D4" w:rsidRPr="00541846" w:rsidTr="007C1CC5">
        <w:trPr>
          <w:trHeight w:val="315"/>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A565D4" w:rsidRPr="00541846" w:rsidRDefault="00A565D4" w:rsidP="00A565D4">
            <w:pPr>
              <w:widowControl/>
              <w:jc w:val="center"/>
              <w:rPr>
                <w:rFonts w:ascii="Times New Roman" w:eastAsia="宋体" w:hAnsi="Times New Roman" w:cs="Times New Roman"/>
                <w:color w:val="000000"/>
                <w:kern w:val="0"/>
                <w:sz w:val="24"/>
                <w:szCs w:val="24"/>
              </w:rPr>
            </w:pPr>
            <w:r w:rsidRPr="00541846">
              <w:rPr>
                <w:rFonts w:ascii="Times New Roman" w:eastAsia="宋体" w:hAnsi="Times New Roman" w:cs="Times New Roman"/>
                <w:color w:val="000000"/>
                <w:kern w:val="0"/>
                <w:sz w:val="24"/>
                <w:szCs w:val="24"/>
              </w:rPr>
              <w:t>MSP</w:t>
            </w:r>
          </w:p>
        </w:tc>
        <w:tc>
          <w:tcPr>
            <w:tcW w:w="2722" w:type="dxa"/>
            <w:tcBorders>
              <w:top w:val="nil"/>
              <w:left w:val="nil"/>
              <w:bottom w:val="single" w:sz="4" w:space="0" w:color="auto"/>
              <w:right w:val="single" w:sz="4" w:space="0" w:color="auto"/>
            </w:tcBorders>
            <w:shd w:val="clear" w:color="auto" w:fill="auto"/>
            <w:noWrap/>
            <w:vAlign w:val="center"/>
            <w:hideMark/>
          </w:tcPr>
          <w:p w:rsidR="00A565D4" w:rsidRPr="00541846" w:rsidRDefault="00A565D4" w:rsidP="00A565D4">
            <w:pPr>
              <w:widowControl/>
              <w:jc w:val="center"/>
              <w:rPr>
                <w:rFonts w:ascii="Times New Roman" w:eastAsia="宋体" w:hAnsi="Times New Roman" w:cs="Times New Roman"/>
                <w:color w:val="000000"/>
                <w:kern w:val="0"/>
                <w:sz w:val="22"/>
              </w:rPr>
            </w:pPr>
            <w:r w:rsidRPr="00541846">
              <w:rPr>
                <w:rFonts w:ascii="Times New Roman" w:eastAsia="宋体" w:hAnsi="Times New Roman" w:cs="Times New Roman"/>
                <w:color w:val="000000"/>
                <w:kern w:val="0"/>
                <w:sz w:val="22"/>
              </w:rPr>
              <w:t>-40</w:t>
            </w:r>
          </w:p>
        </w:tc>
        <w:tc>
          <w:tcPr>
            <w:tcW w:w="2710" w:type="dxa"/>
            <w:tcBorders>
              <w:top w:val="nil"/>
              <w:left w:val="nil"/>
              <w:bottom w:val="single" w:sz="4" w:space="0" w:color="auto"/>
              <w:right w:val="single" w:sz="4" w:space="0" w:color="auto"/>
            </w:tcBorders>
            <w:shd w:val="clear" w:color="auto" w:fill="auto"/>
            <w:noWrap/>
            <w:vAlign w:val="center"/>
            <w:hideMark/>
          </w:tcPr>
          <w:p w:rsidR="00A565D4" w:rsidRPr="00541846" w:rsidRDefault="00A565D4" w:rsidP="00A565D4">
            <w:pPr>
              <w:widowControl/>
              <w:jc w:val="center"/>
              <w:rPr>
                <w:rFonts w:ascii="Times New Roman" w:eastAsia="宋体" w:hAnsi="Times New Roman" w:cs="Times New Roman"/>
                <w:color w:val="000000"/>
                <w:kern w:val="0"/>
                <w:sz w:val="22"/>
              </w:rPr>
            </w:pPr>
            <w:r w:rsidRPr="00541846">
              <w:rPr>
                <w:rFonts w:ascii="Times New Roman" w:eastAsia="宋体" w:hAnsi="Times New Roman" w:cs="Times New Roman"/>
                <w:color w:val="000000"/>
                <w:kern w:val="0"/>
                <w:sz w:val="22"/>
              </w:rPr>
              <w:t>-4.95%</w:t>
            </w:r>
          </w:p>
        </w:tc>
      </w:tr>
      <w:tr w:rsidR="00A565D4" w:rsidRPr="00541846" w:rsidTr="007C1CC5">
        <w:trPr>
          <w:trHeight w:val="315"/>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A565D4" w:rsidRPr="00541846" w:rsidRDefault="00A565D4" w:rsidP="00A565D4">
            <w:pPr>
              <w:widowControl/>
              <w:jc w:val="center"/>
              <w:rPr>
                <w:rFonts w:ascii="Times New Roman" w:eastAsia="宋体" w:hAnsi="Times New Roman" w:cs="Times New Roman"/>
                <w:color w:val="000000"/>
                <w:kern w:val="0"/>
                <w:sz w:val="24"/>
                <w:szCs w:val="24"/>
              </w:rPr>
            </w:pPr>
            <w:r w:rsidRPr="00541846">
              <w:rPr>
                <w:rFonts w:ascii="Times New Roman" w:eastAsia="宋体" w:hAnsi="Times New Roman" w:cs="Times New Roman"/>
                <w:color w:val="000000"/>
                <w:kern w:val="0"/>
                <w:sz w:val="24"/>
                <w:szCs w:val="24"/>
              </w:rPr>
              <w:t>Cell</w:t>
            </w:r>
          </w:p>
        </w:tc>
        <w:tc>
          <w:tcPr>
            <w:tcW w:w="2722" w:type="dxa"/>
            <w:tcBorders>
              <w:top w:val="nil"/>
              <w:left w:val="nil"/>
              <w:bottom w:val="single" w:sz="4" w:space="0" w:color="auto"/>
              <w:right w:val="single" w:sz="4" w:space="0" w:color="auto"/>
            </w:tcBorders>
            <w:shd w:val="clear" w:color="auto" w:fill="auto"/>
            <w:noWrap/>
            <w:vAlign w:val="center"/>
            <w:hideMark/>
          </w:tcPr>
          <w:p w:rsidR="00A565D4" w:rsidRPr="00541846" w:rsidRDefault="00A565D4" w:rsidP="00A565D4">
            <w:pPr>
              <w:widowControl/>
              <w:jc w:val="center"/>
              <w:rPr>
                <w:rFonts w:ascii="Times New Roman" w:eastAsia="宋体" w:hAnsi="Times New Roman" w:cs="Times New Roman"/>
                <w:color w:val="000000"/>
                <w:kern w:val="0"/>
                <w:sz w:val="22"/>
              </w:rPr>
            </w:pPr>
            <w:r w:rsidRPr="00541846">
              <w:rPr>
                <w:rFonts w:ascii="Times New Roman" w:eastAsia="宋体" w:hAnsi="Times New Roman" w:cs="Times New Roman"/>
                <w:color w:val="000000"/>
                <w:kern w:val="0"/>
                <w:sz w:val="22"/>
              </w:rPr>
              <w:t>-584</w:t>
            </w:r>
          </w:p>
        </w:tc>
        <w:tc>
          <w:tcPr>
            <w:tcW w:w="2710" w:type="dxa"/>
            <w:tcBorders>
              <w:top w:val="nil"/>
              <w:left w:val="nil"/>
              <w:bottom w:val="single" w:sz="4" w:space="0" w:color="auto"/>
              <w:right w:val="single" w:sz="4" w:space="0" w:color="auto"/>
            </w:tcBorders>
            <w:shd w:val="clear" w:color="auto" w:fill="auto"/>
            <w:noWrap/>
            <w:vAlign w:val="center"/>
            <w:hideMark/>
          </w:tcPr>
          <w:p w:rsidR="00A565D4" w:rsidRPr="00541846" w:rsidRDefault="00A565D4" w:rsidP="00A565D4">
            <w:pPr>
              <w:widowControl/>
              <w:jc w:val="center"/>
              <w:rPr>
                <w:rFonts w:ascii="Times New Roman" w:eastAsia="宋体" w:hAnsi="Times New Roman" w:cs="Times New Roman"/>
                <w:color w:val="000000"/>
                <w:kern w:val="0"/>
                <w:sz w:val="22"/>
              </w:rPr>
            </w:pPr>
            <w:r w:rsidRPr="00541846">
              <w:rPr>
                <w:rFonts w:ascii="Times New Roman" w:eastAsia="宋体" w:hAnsi="Times New Roman" w:cs="Times New Roman"/>
                <w:color w:val="000000"/>
                <w:kern w:val="0"/>
                <w:sz w:val="22"/>
              </w:rPr>
              <w:t>-8.14%</w:t>
            </w:r>
          </w:p>
        </w:tc>
      </w:tr>
      <w:tr w:rsidR="00A565D4" w:rsidRPr="00541846" w:rsidTr="007C1CC5">
        <w:trPr>
          <w:trHeight w:val="315"/>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A565D4" w:rsidRPr="00541846" w:rsidRDefault="00A565D4" w:rsidP="00A565D4">
            <w:pPr>
              <w:widowControl/>
              <w:jc w:val="center"/>
              <w:rPr>
                <w:rFonts w:ascii="Times New Roman" w:eastAsia="宋体" w:hAnsi="Times New Roman" w:cs="Times New Roman"/>
                <w:color w:val="000000"/>
                <w:kern w:val="0"/>
                <w:sz w:val="24"/>
                <w:szCs w:val="24"/>
              </w:rPr>
            </w:pPr>
            <w:r w:rsidRPr="00541846">
              <w:rPr>
                <w:rFonts w:ascii="Times New Roman" w:eastAsia="宋体" w:hAnsi="Times New Roman" w:cs="Times New Roman"/>
                <w:color w:val="000000"/>
                <w:kern w:val="0"/>
                <w:sz w:val="24"/>
                <w:szCs w:val="24"/>
              </w:rPr>
              <w:t>SIAM</w:t>
            </w:r>
          </w:p>
        </w:tc>
        <w:tc>
          <w:tcPr>
            <w:tcW w:w="2722" w:type="dxa"/>
            <w:tcBorders>
              <w:top w:val="nil"/>
              <w:left w:val="nil"/>
              <w:bottom w:val="single" w:sz="4" w:space="0" w:color="auto"/>
              <w:right w:val="single" w:sz="4" w:space="0" w:color="auto"/>
            </w:tcBorders>
            <w:shd w:val="clear" w:color="auto" w:fill="auto"/>
            <w:noWrap/>
            <w:vAlign w:val="center"/>
            <w:hideMark/>
          </w:tcPr>
          <w:p w:rsidR="00A565D4" w:rsidRPr="00541846" w:rsidRDefault="00A565D4" w:rsidP="00A565D4">
            <w:pPr>
              <w:widowControl/>
              <w:jc w:val="center"/>
              <w:rPr>
                <w:rFonts w:ascii="Times New Roman" w:eastAsia="宋体" w:hAnsi="Times New Roman" w:cs="Times New Roman"/>
                <w:color w:val="000000"/>
                <w:kern w:val="0"/>
                <w:sz w:val="22"/>
              </w:rPr>
            </w:pPr>
            <w:r w:rsidRPr="00541846">
              <w:rPr>
                <w:rFonts w:ascii="Times New Roman" w:eastAsia="宋体" w:hAnsi="Times New Roman" w:cs="Times New Roman"/>
                <w:color w:val="000000"/>
                <w:kern w:val="0"/>
                <w:sz w:val="22"/>
              </w:rPr>
              <w:t>-53</w:t>
            </w:r>
          </w:p>
        </w:tc>
        <w:tc>
          <w:tcPr>
            <w:tcW w:w="2710" w:type="dxa"/>
            <w:tcBorders>
              <w:top w:val="nil"/>
              <w:left w:val="nil"/>
              <w:bottom w:val="single" w:sz="4" w:space="0" w:color="auto"/>
              <w:right w:val="single" w:sz="4" w:space="0" w:color="auto"/>
            </w:tcBorders>
            <w:shd w:val="clear" w:color="auto" w:fill="auto"/>
            <w:noWrap/>
            <w:vAlign w:val="center"/>
            <w:hideMark/>
          </w:tcPr>
          <w:p w:rsidR="00A565D4" w:rsidRPr="00541846" w:rsidRDefault="00A565D4" w:rsidP="00A565D4">
            <w:pPr>
              <w:widowControl/>
              <w:jc w:val="center"/>
              <w:rPr>
                <w:rFonts w:ascii="Times New Roman" w:eastAsia="宋体" w:hAnsi="Times New Roman" w:cs="Times New Roman"/>
                <w:color w:val="000000"/>
                <w:kern w:val="0"/>
                <w:sz w:val="22"/>
              </w:rPr>
            </w:pPr>
            <w:r w:rsidRPr="00541846">
              <w:rPr>
                <w:rFonts w:ascii="Times New Roman" w:eastAsia="宋体" w:hAnsi="Times New Roman" w:cs="Times New Roman"/>
                <w:color w:val="000000"/>
                <w:kern w:val="0"/>
                <w:sz w:val="22"/>
              </w:rPr>
              <w:t>-16.61%</w:t>
            </w:r>
          </w:p>
        </w:tc>
      </w:tr>
      <w:tr w:rsidR="00A565D4" w:rsidRPr="00541846" w:rsidTr="007C1CC5">
        <w:trPr>
          <w:trHeight w:val="315"/>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A565D4" w:rsidRPr="00541846" w:rsidRDefault="00A565D4" w:rsidP="00A565D4">
            <w:pPr>
              <w:widowControl/>
              <w:jc w:val="center"/>
              <w:rPr>
                <w:rFonts w:ascii="Times New Roman" w:eastAsia="宋体" w:hAnsi="Times New Roman" w:cs="Times New Roman"/>
                <w:color w:val="000000"/>
                <w:kern w:val="0"/>
                <w:sz w:val="24"/>
                <w:szCs w:val="24"/>
              </w:rPr>
            </w:pPr>
            <w:r w:rsidRPr="00541846">
              <w:rPr>
                <w:rFonts w:ascii="Times New Roman" w:eastAsia="宋体" w:hAnsi="Times New Roman" w:cs="Times New Roman"/>
                <w:color w:val="000000"/>
                <w:kern w:val="0"/>
                <w:sz w:val="24"/>
                <w:szCs w:val="24"/>
              </w:rPr>
              <w:t>Nature</w:t>
            </w:r>
          </w:p>
        </w:tc>
        <w:tc>
          <w:tcPr>
            <w:tcW w:w="2722" w:type="dxa"/>
            <w:tcBorders>
              <w:top w:val="nil"/>
              <w:left w:val="nil"/>
              <w:bottom w:val="single" w:sz="4" w:space="0" w:color="auto"/>
              <w:right w:val="single" w:sz="4" w:space="0" w:color="auto"/>
            </w:tcBorders>
            <w:shd w:val="clear" w:color="auto" w:fill="auto"/>
            <w:noWrap/>
            <w:vAlign w:val="center"/>
            <w:hideMark/>
          </w:tcPr>
          <w:p w:rsidR="00A565D4" w:rsidRPr="00541846" w:rsidRDefault="00A565D4" w:rsidP="00A565D4">
            <w:pPr>
              <w:widowControl/>
              <w:jc w:val="center"/>
              <w:rPr>
                <w:rFonts w:ascii="Times New Roman" w:eastAsia="宋体" w:hAnsi="Times New Roman" w:cs="Times New Roman"/>
                <w:color w:val="000000"/>
                <w:kern w:val="0"/>
                <w:sz w:val="22"/>
              </w:rPr>
            </w:pPr>
            <w:r w:rsidRPr="00541846">
              <w:rPr>
                <w:rFonts w:ascii="Times New Roman" w:eastAsia="宋体" w:hAnsi="Times New Roman" w:cs="Times New Roman"/>
                <w:color w:val="000000"/>
                <w:kern w:val="0"/>
                <w:sz w:val="22"/>
              </w:rPr>
              <w:t>-2603</w:t>
            </w:r>
          </w:p>
        </w:tc>
        <w:tc>
          <w:tcPr>
            <w:tcW w:w="2710" w:type="dxa"/>
            <w:tcBorders>
              <w:top w:val="nil"/>
              <w:left w:val="nil"/>
              <w:bottom w:val="single" w:sz="4" w:space="0" w:color="auto"/>
              <w:right w:val="single" w:sz="4" w:space="0" w:color="auto"/>
            </w:tcBorders>
            <w:shd w:val="clear" w:color="auto" w:fill="auto"/>
            <w:noWrap/>
            <w:vAlign w:val="center"/>
            <w:hideMark/>
          </w:tcPr>
          <w:p w:rsidR="00A565D4" w:rsidRPr="00541846" w:rsidRDefault="00A565D4" w:rsidP="00A565D4">
            <w:pPr>
              <w:widowControl/>
              <w:jc w:val="center"/>
              <w:rPr>
                <w:rFonts w:ascii="Times New Roman" w:eastAsia="宋体" w:hAnsi="Times New Roman" w:cs="Times New Roman"/>
                <w:color w:val="000000"/>
                <w:kern w:val="0"/>
                <w:sz w:val="22"/>
              </w:rPr>
            </w:pPr>
            <w:r w:rsidRPr="00541846">
              <w:rPr>
                <w:rFonts w:ascii="Times New Roman" w:eastAsia="宋体" w:hAnsi="Times New Roman" w:cs="Times New Roman"/>
                <w:color w:val="000000"/>
                <w:kern w:val="0"/>
                <w:sz w:val="22"/>
              </w:rPr>
              <w:t>-32.56%</w:t>
            </w:r>
          </w:p>
        </w:tc>
      </w:tr>
    </w:tbl>
    <w:p w:rsidR="00A565D4" w:rsidRPr="00A565D4" w:rsidRDefault="00A565D4" w:rsidP="00A565D4">
      <w:pPr>
        <w:rPr>
          <w:rFonts w:ascii="Times New Roman" w:hAnsi="Times New Roman" w:cs="Times New Roman"/>
          <w:sz w:val="28"/>
        </w:rPr>
      </w:pPr>
      <w:r w:rsidRPr="00A565D4">
        <w:rPr>
          <w:rFonts w:ascii="Times New Roman" w:hAnsi="Times New Roman" w:cs="Times New Roman" w:hint="eastAsia"/>
          <w:sz w:val="28"/>
        </w:rPr>
        <w:t>在</w:t>
      </w:r>
      <w:r w:rsidRPr="00A565D4">
        <w:rPr>
          <w:rFonts w:ascii="Times New Roman" w:hAnsi="Times New Roman" w:cs="Times New Roman"/>
          <w:sz w:val="28"/>
        </w:rPr>
        <w:t>下载量上涨的数据库中，</w:t>
      </w:r>
      <w:r w:rsidRPr="00A565D4">
        <w:rPr>
          <w:rFonts w:ascii="Times New Roman" w:hAnsi="Times New Roman" w:cs="Times New Roman" w:hint="eastAsia"/>
          <w:sz w:val="28"/>
        </w:rPr>
        <w:t>Science</w:t>
      </w:r>
      <w:r w:rsidRPr="00A565D4">
        <w:rPr>
          <w:rFonts w:ascii="Times New Roman" w:hAnsi="Times New Roman" w:cs="Times New Roman"/>
          <w:sz w:val="28"/>
        </w:rPr>
        <w:t>的涨幅最为显著，达到</w:t>
      </w:r>
      <w:r w:rsidRPr="00A565D4">
        <w:rPr>
          <w:rFonts w:ascii="Times New Roman" w:hAnsi="Times New Roman" w:cs="Times New Roman" w:hint="eastAsia"/>
          <w:sz w:val="28"/>
        </w:rPr>
        <w:t>75</w:t>
      </w:r>
      <w:r w:rsidRPr="00A565D4">
        <w:rPr>
          <w:rFonts w:ascii="Times New Roman" w:hAnsi="Times New Roman" w:cs="Times New Roman"/>
          <w:sz w:val="28"/>
        </w:rPr>
        <w:t>%</w:t>
      </w:r>
      <w:r w:rsidRPr="00A565D4">
        <w:rPr>
          <w:rFonts w:ascii="Times New Roman" w:hAnsi="Times New Roman" w:cs="Times New Roman"/>
          <w:sz w:val="28"/>
        </w:rPr>
        <w:t>，</w:t>
      </w:r>
      <w:r w:rsidRPr="00A565D4">
        <w:rPr>
          <w:rFonts w:ascii="Times New Roman" w:hAnsi="Times New Roman" w:cs="Times New Roman"/>
          <w:sz w:val="28"/>
        </w:rPr>
        <w:t>RSC</w:t>
      </w:r>
      <w:r w:rsidRPr="00A565D4">
        <w:rPr>
          <w:rFonts w:ascii="Times New Roman" w:hAnsi="Times New Roman" w:cs="Times New Roman"/>
          <w:sz w:val="28"/>
        </w:rPr>
        <w:t>和</w:t>
      </w:r>
      <w:r w:rsidRPr="00A565D4">
        <w:rPr>
          <w:rFonts w:ascii="Times New Roman" w:hAnsi="Times New Roman" w:cs="Times New Roman"/>
          <w:sz w:val="28"/>
        </w:rPr>
        <w:t>Wiley</w:t>
      </w:r>
      <w:r w:rsidRPr="00A565D4">
        <w:rPr>
          <w:rFonts w:ascii="Times New Roman" w:hAnsi="Times New Roman" w:cs="Times New Roman"/>
          <w:sz w:val="28"/>
        </w:rPr>
        <w:t>的涨幅均超过</w:t>
      </w:r>
      <w:r w:rsidRPr="00A565D4">
        <w:rPr>
          <w:rFonts w:ascii="Times New Roman" w:hAnsi="Times New Roman" w:cs="Times New Roman" w:hint="eastAsia"/>
          <w:sz w:val="28"/>
        </w:rPr>
        <w:t>50</w:t>
      </w:r>
      <w:r w:rsidRPr="00A565D4">
        <w:rPr>
          <w:rFonts w:ascii="Times New Roman" w:hAnsi="Times New Roman" w:cs="Times New Roman"/>
          <w:sz w:val="28"/>
        </w:rPr>
        <w:t>%</w:t>
      </w:r>
      <w:r w:rsidRPr="00A565D4">
        <w:rPr>
          <w:rFonts w:ascii="Times New Roman" w:hAnsi="Times New Roman" w:cs="Times New Roman"/>
          <w:sz w:val="28"/>
        </w:rPr>
        <w:t>，尤其值得注意的是</w:t>
      </w:r>
      <w:r w:rsidRPr="00A565D4">
        <w:rPr>
          <w:rFonts w:ascii="Times New Roman" w:hAnsi="Times New Roman" w:cs="Times New Roman" w:hint="eastAsia"/>
          <w:sz w:val="28"/>
        </w:rPr>
        <w:t>2019</w:t>
      </w:r>
      <w:r w:rsidRPr="00A565D4">
        <w:rPr>
          <w:rFonts w:ascii="Times New Roman" w:hAnsi="Times New Roman" w:cs="Times New Roman" w:hint="eastAsia"/>
          <w:sz w:val="28"/>
        </w:rPr>
        <w:t>年下载量增量</w:t>
      </w:r>
      <w:r w:rsidRPr="00A565D4">
        <w:rPr>
          <w:rFonts w:ascii="Times New Roman" w:hAnsi="Times New Roman" w:cs="Times New Roman"/>
          <w:sz w:val="28"/>
        </w:rPr>
        <w:lastRenderedPageBreak/>
        <w:t>大于</w:t>
      </w:r>
      <w:r w:rsidRPr="00A565D4">
        <w:rPr>
          <w:rFonts w:ascii="Times New Roman" w:hAnsi="Times New Roman" w:cs="Times New Roman" w:hint="eastAsia"/>
          <w:sz w:val="28"/>
        </w:rPr>
        <w:t>2000</w:t>
      </w:r>
      <w:r w:rsidRPr="00A565D4">
        <w:rPr>
          <w:rFonts w:ascii="Times New Roman" w:hAnsi="Times New Roman" w:cs="Times New Roman" w:hint="eastAsia"/>
          <w:sz w:val="28"/>
        </w:rPr>
        <w:t>篇的数据库</w:t>
      </w:r>
      <w:r w:rsidRPr="00A565D4">
        <w:rPr>
          <w:rFonts w:ascii="Times New Roman" w:hAnsi="Times New Roman" w:cs="Times New Roman"/>
          <w:sz w:val="28"/>
        </w:rPr>
        <w:t>中，</w:t>
      </w:r>
      <w:r w:rsidRPr="00A565D4">
        <w:rPr>
          <w:rFonts w:ascii="Times New Roman" w:hAnsi="Times New Roman" w:cs="Times New Roman" w:hint="eastAsia"/>
          <w:sz w:val="28"/>
        </w:rPr>
        <w:t>AIP</w:t>
      </w:r>
      <w:r w:rsidRPr="00A565D4">
        <w:rPr>
          <w:rFonts w:ascii="Times New Roman" w:hAnsi="Times New Roman" w:cs="Times New Roman"/>
          <w:sz w:val="28"/>
        </w:rPr>
        <w:t>、</w:t>
      </w:r>
      <w:r w:rsidRPr="00A565D4">
        <w:rPr>
          <w:rFonts w:ascii="Times New Roman" w:hAnsi="Times New Roman" w:cs="Times New Roman"/>
          <w:sz w:val="28"/>
        </w:rPr>
        <w:t>Science</w:t>
      </w:r>
      <w:r w:rsidRPr="00A565D4">
        <w:rPr>
          <w:rFonts w:ascii="Times New Roman" w:hAnsi="Times New Roman" w:cs="Times New Roman"/>
          <w:sz w:val="28"/>
        </w:rPr>
        <w:t>在</w:t>
      </w:r>
      <w:r w:rsidRPr="00A565D4">
        <w:rPr>
          <w:rFonts w:ascii="Times New Roman" w:hAnsi="Times New Roman" w:cs="Times New Roman" w:hint="eastAsia"/>
          <w:sz w:val="28"/>
        </w:rPr>
        <w:t>2018</w:t>
      </w:r>
      <w:r w:rsidRPr="00A565D4">
        <w:rPr>
          <w:rFonts w:ascii="Times New Roman" w:hAnsi="Times New Roman" w:cs="Times New Roman" w:hint="eastAsia"/>
          <w:sz w:val="28"/>
        </w:rPr>
        <w:t>年</w:t>
      </w:r>
      <w:r w:rsidRPr="00A565D4">
        <w:rPr>
          <w:rFonts w:ascii="Times New Roman" w:hAnsi="Times New Roman" w:cs="Times New Roman"/>
          <w:sz w:val="28"/>
        </w:rPr>
        <w:t>的下载量基数均小于</w:t>
      </w:r>
      <w:r w:rsidRPr="00A565D4">
        <w:rPr>
          <w:rFonts w:ascii="Times New Roman" w:hAnsi="Times New Roman" w:cs="Times New Roman" w:hint="eastAsia"/>
          <w:sz w:val="28"/>
        </w:rPr>
        <w:t>10000</w:t>
      </w:r>
      <w:r w:rsidRPr="00A565D4">
        <w:rPr>
          <w:rFonts w:ascii="Times New Roman" w:hAnsi="Times New Roman" w:cs="Times New Roman" w:hint="eastAsia"/>
          <w:sz w:val="28"/>
        </w:rPr>
        <w:t>篇</w:t>
      </w:r>
      <w:r w:rsidRPr="00A565D4">
        <w:rPr>
          <w:rFonts w:ascii="Times New Roman" w:hAnsi="Times New Roman" w:cs="Times New Roman"/>
          <w:sz w:val="28"/>
        </w:rPr>
        <w:t>，说明二者的下载</w:t>
      </w:r>
      <w:proofErr w:type="gramStart"/>
      <w:r w:rsidRPr="00A565D4">
        <w:rPr>
          <w:rFonts w:ascii="Times New Roman" w:hAnsi="Times New Roman" w:cs="Times New Roman"/>
          <w:sz w:val="28"/>
        </w:rPr>
        <w:t>量规模</w:t>
      </w:r>
      <w:proofErr w:type="gramEnd"/>
      <w:r w:rsidRPr="00A565D4">
        <w:rPr>
          <w:rFonts w:ascii="Times New Roman" w:hAnsi="Times New Roman" w:cs="Times New Roman"/>
          <w:sz w:val="28"/>
        </w:rPr>
        <w:t>都</w:t>
      </w:r>
      <w:r w:rsidRPr="00A565D4">
        <w:rPr>
          <w:rFonts w:ascii="Times New Roman" w:hAnsi="Times New Roman" w:cs="Times New Roman" w:hint="eastAsia"/>
          <w:sz w:val="28"/>
        </w:rPr>
        <w:t>有</w:t>
      </w:r>
      <w:r w:rsidRPr="00A565D4">
        <w:rPr>
          <w:rFonts w:ascii="Times New Roman" w:hAnsi="Times New Roman" w:cs="Times New Roman"/>
          <w:sz w:val="28"/>
        </w:rPr>
        <w:t>较大的提升，</w:t>
      </w:r>
      <w:r w:rsidRPr="00A565D4">
        <w:rPr>
          <w:rFonts w:ascii="Times New Roman" w:hAnsi="Times New Roman" w:cs="Times New Roman"/>
          <w:sz w:val="28"/>
        </w:rPr>
        <w:t>Elsevier SD</w:t>
      </w:r>
      <w:r w:rsidRPr="00A565D4">
        <w:rPr>
          <w:rFonts w:ascii="Times New Roman" w:hAnsi="Times New Roman" w:cs="Times New Roman" w:hint="eastAsia"/>
          <w:sz w:val="28"/>
        </w:rPr>
        <w:t>由于</w:t>
      </w:r>
      <w:r w:rsidRPr="00A565D4">
        <w:rPr>
          <w:rFonts w:ascii="Times New Roman" w:hAnsi="Times New Roman" w:cs="Times New Roman"/>
          <w:sz w:val="28"/>
        </w:rPr>
        <w:t>基数大，尽管增量达到</w:t>
      </w:r>
      <w:r w:rsidRPr="00A565D4">
        <w:rPr>
          <w:rFonts w:ascii="Times New Roman" w:hAnsi="Times New Roman" w:cs="Times New Roman"/>
          <w:sz w:val="28"/>
        </w:rPr>
        <w:t>10000</w:t>
      </w:r>
      <w:r w:rsidRPr="00A565D4">
        <w:rPr>
          <w:rFonts w:ascii="Times New Roman" w:hAnsi="Times New Roman" w:cs="Times New Roman" w:hint="eastAsia"/>
          <w:sz w:val="28"/>
        </w:rPr>
        <w:t>篇</w:t>
      </w:r>
      <w:r w:rsidRPr="00A565D4">
        <w:rPr>
          <w:rFonts w:ascii="Times New Roman" w:hAnsi="Times New Roman" w:cs="Times New Roman"/>
          <w:sz w:val="28"/>
        </w:rPr>
        <w:t>以上，但是涨幅也没有</w:t>
      </w:r>
      <w:r w:rsidRPr="00A565D4">
        <w:rPr>
          <w:rFonts w:ascii="Times New Roman" w:hAnsi="Times New Roman" w:cs="Times New Roman" w:hint="eastAsia"/>
          <w:sz w:val="28"/>
        </w:rPr>
        <w:t>排在</w:t>
      </w:r>
      <w:r w:rsidRPr="00A565D4">
        <w:rPr>
          <w:rFonts w:ascii="Times New Roman" w:hAnsi="Times New Roman" w:cs="Times New Roman"/>
          <w:sz w:val="28"/>
        </w:rPr>
        <w:t>前五</w:t>
      </w:r>
      <w:r w:rsidRPr="00A565D4">
        <w:rPr>
          <w:rFonts w:ascii="Times New Roman" w:hAnsi="Times New Roman" w:cs="Times New Roman" w:hint="eastAsia"/>
          <w:sz w:val="28"/>
        </w:rPr>
        <w:t>。</w:t>
      </w:r>
    </w:p>
    <w:p w:rsidR="00A565D4" w:rsidRPr="00A565D4" w:rsidRDefault="00A565D4" w:rsidP="00A565D4">
      <w:pPr>
        <w:ind w:firstLineChars="200" w:firstLine="560"/>
        <w:rPr>
          <w:rFonts w:ascii="Times New Roman" w:hAnsi="Times New Roman" w:cs="Times New Roman"/>
          <w:sz w:val="28"/>
        </w:rPr>
      </w:pPr>
      <w:r w:rsidRPr="00A565D4">
        <w:rPr>
          <w:rFonts w:ascii="Times New Roman" w:hAnsi="Times New Roman" w:cs="Times New Roman" w:hint="eastAsia"/>
          <w:sz w:val="28"/>
        </w:rPr>
        <w:t>我们</w:t>
      </w:r>
      <w:r w:rsidRPr="00A565D4">
        <w:rPr>
          <w:rFonts w:ascii="Times New Roman" w:hAnsi="Times New Roman" w:cs="Times New Roman"/>
          <w:sz w:val="28"/>
        </w:rPr>
        <w:t>对外文数据库中下载量最大的</w:t>
      </w:r>
      <w:r w:rsidRPr="00A565D4">
        <w:rPr>
          <w:rFonts w:ascii="Times New Roman" w:hAnsi="Times New Roman" w:cs="Times New Roman"/>
          <w:sz w:val="28"/>
        </w:rPr>
        <w:t>Elsevier SD</w:t>
      </w:r>
      <w:r w:rsidRPr="00A565D4">
        <w:rPr>
          <w:rFonts w:ascii="Times New Roman" w:hAnsi="Times New Roman" w:cs="Times New Roman" w:hint="eastAsia"/>
          <w:sz w:val="28"/>
        </w:rPr>
        <w:t>做分析</w:t>
      </w:r>
      <w:r w:rsidRPr="00A565D4">
        <w:rPr>
          <w:rFonts w:ascii="Times New Roman" w:hAnsi="Times New Roman" w:cs="Times New Roman"/>
          <w:sz w:val="28"/>
        </w:rPr>
        <w:t>，</w:t>
      </w:r>
      <w:r w:rsidRPr="00A565D4">
        <w:rPr>
          <w:rFonts w:ascii="Times New Roman" w:hAnsi="Times New Roman" w:cs="Times New Roman" w:hint="eastAsia"/>
          <w:sz w:val="28"/>
        </w:rPr>
        <w:t>列举了</w:t>
      </w:r>
      <w:r w:rsidRPr="00A565D4">
        <w:rPr>
          <w:rFonts w:ascii="Times New Roman" w:hAnsi="Times New Roman" w:cs="Times New Roman" w:hint="eastAsia"/>
          <w:sz w:val="28"/>
        </w:rPr>
        <w:t>2019</w:t>
      </w:r>
      <w:r w:rsidRPr="00A565D4">
        <w:rPr>
          <w:rFonts w:ascii="Times New Roman" w:hAnsi="Times New Roman" w:cs="Times New Roman" w:hint="eastAsia"/>
          <w:sz w:val="28"/>
        </w:rPr>
        <w:t>年</w:t>
      </w:r>
      <w:r w:rsidRPr="00A565D4">
        <w:rPr>
          <w:rFonts w:ascii="Times New Roman" w:hAnsi="Times New Roman" w:cs="Times New Roman"/>
          <w:sz w:val="28"/>
        </w:rPr>
        <w:t>Elsevier SD</w:t>
      </w:r>
      <w:r w:rsidRPr="00A565D4">
        <w:rPr>
          <w:rFonts w:ascii="Times New Roman" w:hAnsi="Times New Roman" w:cs="Times New Roman" w:hint="eastAsia"/>
          <w:sz w:val="28"/>
        </w:rPr>
        <w:t>中</w:t>
      </w:r>
      <w:r w:rsidRPr="00A565D4">
        <w:rPr>
          <w:rFonts w:ascii="Times New Roman" w:hAnsi="Times New Roman" w:cs="Times New Roman"/>
          <w:sz w:val="28"/>
        </w:rPr>
        <w:t>下载量超过</w:t>
      </w:r>
      <w:r w:rsidRPr="00A565D4">
        <w:rPr>
          <w:rFonts w:ascii="Times New Roman" w:hAnsi="Times New Roman" w:cs="Times New Roman" w:hint="eastAsia"/>
          <w:sz w:val="28"/>
        </w:rPr>
        <w:t>1000</w:t>
      </w:r>
      <w:r w:rsidRPr="00A565D4">
        <w:rPr>
          <w:rFonts w:ascii="Times New Roman" w:hAnsi="Times New Roman" w:cs="Times New Roman" w:hint="eastAsia"/>
          <w:sz w:val="28"/>
        </w:rPr>
        <w:t>篇</w:t>
      </w:r>
      <w:r w:rsidRPr="00A565D4">
        <w:rPr>
          <w:rFonts w:ascii="Times New Roman" w:hAnsi="Times New Roman" w:cs="Times New Roman"/>
          <w:sz w:val="28"/>
        </w:rPr>
        <w:t>的期刊，结果如下：</w:t>
      </w:r>
    </w:p>
    <w:tbl>
      <w:tblPr>
        <w:tblW w:w="8080" w:type="dxa"/>
        <w:tblInd w:w="108" w:type="dxa"/>
        <w:tblLook w:val="04A0" w:firstRow="1" w:lastRow="0" w:firstColumn="1" w:lastColumn="0" w:noHBand="0" w:noVBand="1"/>
      </w:tblPr>
      <w:tblGrid>
        <w:gridCol w:w="3686"/>
        <w:gridCol w:w="2268"/>
        <w:gridCol w:w="2126"/>
      </w:tblGrid>
      <w:tr w:rsidR="00A565D4" w:rsidRPr="009A7416" w:rsidTr="00A565D4">
        <w:trPr>
          <w:trHeight w:val="375"/>
        </w:trPr>
        <w:tc>
          <w:tcPr>
            <w:tcW w:w="808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65D4" w:rsidRPr="009A7416" w:rsidRDefault="00A565D4" w:rsidP="00A565D4">
            <w:pPr>
              <w:widowControl/>
              <w:jc w:val="center"/>
              <w:rPr>
                <w:rFonts w:ascii="Times New Roman" w:eastAsia="等线" w:hAnsi="Times New Roman" w:cs="Times New Roman"/>
                <w:color w:val="000000"/>
                <w:kern w:val="0"/>
                <w:sz w:val="28"/>
                <w:szCs w:val="28"/>
              </w:rPr>
            </w:pPr>
            <w:r w:rsidRPr="009A7416">
              <w:rPr>
                <w:rFonts w:ascii="Times New Roman" w:eastAsia="等线" w:hAnsi="Times New Roman" w:cs="Times New Roman"/>
                <w:color w:val="000000"/>
                <w:kern w:val="0"/>
                <w:sz w:val="28"/>
                <w:szCs w:val="28"/>
              </w:rPr>
              <w:t>2018</w:t>
            </w:r>
            <w:r w:rsidRPr="009A7416">
              <w:rPr>
                <w:rFonts w:ascii="Times New Roman" w:eastAsia="等线" w:hAnsi="Times New Roman" w:cs="Times New Roman"/>
                <w:color w:val="000000"/>
                <w:kern w:val="0"/>
                <w:sz w:val="28"/>
                <w:szCs w:val="28"/>
              </w:rPr>
              <w:t>年</w:t>
            </w:r>
            <w:r w:rsidRPr="009A7416">
              <w:rPr>
                <w:rFonts w:ascii="Times New Roman" w:eastAsia="等线" w:hAnsi="Times New Roman" w:cs="Times New Roman"/>
                <w:color w:val="000000"/>
                <w:kern w:val="0"/>
                <w:sz w:val="28"/>
                <w:szCs w:val="28"/>
              </w:rPr>
              <w:t>-2019</w:t>
            </w:r>
            <w:r w:rsidRPr="009A7416">
              <w:rPr>
                <w:rFonts w:ascii="Times New Roman" w:eastAsia="等线" w:hAnsi="Times New Roman" w:cs="Times New Roman"/>
                <w:color w:val="000000"/>
                <w:kern w:val="0"/>
                <w:sz w:val="28"/>
                <w:szCs w:val="28"/>
              </w:rPr>
              <w:t>年</w:t>
            </w:r>
            <w:r w:rsidRPr="009A7416">
              <w:rPr>
                <w:rFonts w:ascii="Times New Roman" w:eastAsia="等线" w:hAnsi="Times New Roman" w:cs="Times New Roman"/>
                <w:color w:val="000000"/>
                <w:kern w:val="0"/>
                <w:sz w:val="28"/>
                <w:szCs w:val="28"/>
              </w:rPr>
              <w:t>Elsevier SD</w:t>
            </w:r>
            <w:r w:rsidRPr="009A7416">
              <w:rPr>
                <w:rFonts w:ascii="Times New Roman" w:eastAsia="等线" w:hAnsi="Times New Roman" w:cs="Times New Roman"/>
                <w:color w:val="000000"/>
                <w:kern w:val="0"/>
                <w:sz w:val="28"/>
                <w:szCs w:val="28"/>
              </w:rPr>
              <w:t>期刊下载量情况</w:t>
            </w:r>
          </w:p>
        </w:tc>
      </w:tr>
      <w:tr w:rsidR="00A565D4" w:rsidRPr="009A7416" w:rsidTr="00A565D4">
        <w:trPr>
          <w:trHeight w:val="465"/>
        </w:trPr>
        <w:tc>
          <w:tcPr>
            <w:tcW w:w="36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565D4" w:rsidRPr="009A7416" w:rsidRDefault="00A565D4" w:rsidP="00A565D4">
            <w:pPr>
              <w:widowControl/>
              <w:jc w:val="center"/>
              <w:rPr>
                <w:rFonts w:ascii="Times New Roman" w:eastAsia="宋体" w:hAnsi="Times New Roman" w:cs="Times New Roman"/>
                <w:color w:val="000000"/>
                <w:kern w:val="0"/>
                <w:sz w:val="24"/>
                <w:szCs w:val="24"/>
              </w:rPr>
            </w:pPr>
            <w:r w:rsidRPr="009A7416">
              <w:rPr>
                <w:rFonts w:ascii="Times New Roman" w:eastAsia="宋体" w:hAnsi="Times New Roman" w:cs="Times New Roman"/>
                <w:color w:val="000000"/>
                <w:kern w:val="0"/>
                <w:sz w:val="24"/>
                <w:szCs w:val="24"/>
              </w:rPr>
              <w:t>期刊名称</w:t>
            </w:r>
          </w:p>
        </w:tc>
        <w:tc>
          <w:tcPr>
            <w:tcW w:w="4394" w:type="dxa"/>
            <w:gridSpan w:val="2"/>
            <w:tcBorders>
              <w:top w:val="single" w:sz="4" w:space="0" w:color="auto"/>
              <w:left w:val="nil"/>
              <w:bottom w:val="single" w:sz="4" w:space="0" w:color="auto"/>
              <w:right w:val="single" w:sz="4" w:space="0" w:color="auto"/>
            </w:tcBorders>
            <w:shd w:val="clear" w:color="auto" w:fill="auto"/>
            <w:noWrap/>
            <w:vAlign w:val="bottom"/>
            <w:hideMark/>
          </w:tcPr>
          <w:p w:rsidR="00A565D4" w:rsidRPr="009A7416" w:rsidRDefault="00A565D4" w:rsidP="00A565D4">
            <w:pPr>
              <w:widowControl/>
              <w:jc w:val="center"/>
              <w:rPr>
                <w:rFonts w:ascii="Times New Roman" w:eastAsia="等线" w:hAnsi="Times New Roman" w:cs="Times New Roman"/>
                <w:color w:val="000000"/>
                <w:kern w:val="0"/>
                <w:sz w:val="22"/>
              </w:rPr>
            </w:pPr>
            <w:r w:rsidRPr="009A7416">
              <w:rPr>
                <w:rFonts w:ascii="Times New Roman" w:eastAsia="等线" w:hAnsi="Times New Roman" w:cs="Times New Roman"/>
                <w:color w:val="000000"/>
                <w:kern w:val="0"/>
                <w:sz w:val="24"/>
              </w:rPr>
              <w:t>下载量（篇）</w:t>
            </w:r>
          </w:p>
        </w:tc>
      </w:tr>
      <w:tr w:rsidR="00A565D4" w:rsidRPr="009A7416" w:rsidTr="00A565D4">
        <w:trPr>
          <w:trHeight w:val="300"/>
        </w:trPr>
        <w:tc>
          <w:tcPr>
            <w:tcW w:w="3686" w:type="dxa"/>
            <w:vMerge/>
            <w:tcBorders>
              <w:top w:val="nil"/>
              <w:left w:val="single" w:sz="4" w:space="0" w:color="auto"/>
              <w:bottom w:val="single" w:sz="4" w:space="0" w:color="auto"/>
              <w:right w:val="single" w:sz="4" w:space="0" w:color="auto"/>
            </w:tcBorders>
            <w:vAlign w:val="center"/>
            <w:hideMark/>
          </w:tcPr>
          <w:p w:rsidR="00A565D4" w:rsidRPr="009A7416" w:rsidRDefault="00A565D4" w:rsidP="00A565D4">
            <w:pPr>
              <w:widowControl/>
              <w:jc w:val="left"/>
              <w:rPr>
                <w:rFonts w:ascii="Times New Roman" w:eastAsia="宋体" w:hAnsi="Times New Roman" w:cs="Times New Roman"/>
                <w:color w:val="000000"/>
                <w:kern w:val="0"/>
                <w:sz w:val="24"/>
                <w:szCs w:val="24"/>
              </w:rPr>
            </w:pPr>
          </w:p>
        </w:tc>
        <w:tc>
          <w:tcPr>
            <w:tcW w:w="2268" w:type="dxa"/>
            <w:tcBorders>
              <w:top w:val="nil"/>
              <w:left w:val="nil"/>
              <w:bottom w:val="single" w:sz="4" w:space="0" w:color="auto"/>
              <w:right w:val="single" w:sz="4" w:space="0" w:color="auto"/>
            </w:tcBorders>
            <w:shd w:val="clear" w:color="auto" w:fill="auto"/>
            <w:noWrap/>
            <w:vAlign w:val="center"/>
            <w:hideMark/>
          </w:tcPr>
          <w:p w:rsidR="00A565D4" w:rsidRPr="009A7416" w:rsidRDefault="00A565D4" w:rsidP="00A565D4">
            <w:pPr>
              <w:widowControl/>
              <w:jc w:val="center"/>
              <w:rPr>
                <w:rFonts w:ascii="Times New Roman" w:eastAsia="等线" w:hAnsi="Times New Roman" w:cs="Times New Roman"/>
                <w:color w:val="000000"/>
                <w:kern w:val="0"/>
                <w:sz w:val="22"/>
              </w:rPr>
            </w:pPr>
            <w:r w:rsidRPr="009A7416">
              <w:rPr>
                <w:rFonts w:ascii="Times New Roman" w:eastAsia="等线" w:hAnsi="Times New Roman" w:cs="Times New Roman"/>
                <w:color w:val="000000"/>
                <w:kern w:val="0"/>
                <w:sz w:val="22"/>
              </w:rPr>
              <w:t>2018</w:t>
            </w:r>
            <w:r w:rsidRPr="009A7416">
              <w:rPr>
                <w:rFonts w:ascii="Times New Roman" w:eastAsia="等线" w:hAnsi="Times New Roman" w:cs="Times New Roman"/>
                <w:color w:val="000000"/>
                <w:kern w:val="0"/>
                <w:sz w:val="22"/>
              </w:rPr>
              <w:t>年</w:t>
            </w:r>
          </w:p>
        </w:tc>
        <w:tc>
          <w:tcPr>
            <w:tcW w:w="2126" w:type="dxa"/>
            <w:tcBorders>
              <w:top w:val="nil"/>
              <w:left w:val="nil"/>
              <w:bottom w:val="single" w:sz="4" w:space="0" w:color="auto"/>
              <w:right w:val="single" w:sz="4" w:space="0" w:color="auto"/>
            </w:tcBorders>
            <w:shd w:val="clear" w:color="auto" w:fill="auto"/>
            <w:noWrap/>
            <w:vAlign w:val="center"/>
            <w:hideMark/>
          </w:tcPr>
          <w:p w:rsidR="00A565D4" w:rsidRPr="009A7416" w:rsidRDefault="00A565D4" w:rsidP="00A565D4">
            <w:pPr>
              <w:widowControl/>
              <w:jc w:val="center"/>
              <w:rPr>
                <w:rFonts w:ascii="Times New Roman" w:eastAsia="等线" w:hAnsi="Times New Roman" w:cs="Times New Roman"/>
                <w:color w:val="000000"/>
                <w:kern w:val="0"/>
                <w:sz w:val="22"/>
              </w:rPr>
            </w:pPr>
            <w:r w:rsidRPr="009A7416">
              <w:rPr>
                <w:rFonts w:ascii="Times New Roman" w:eastAsia="等线" w:hAnsi="Times New Roman" w:cs="Times New Roman"/>
                <w:color w:val="000000"/>
                <w:kern w:val="0"/>
                <w:sz w:val="22"/>
              </w:rPr>
              <w:t>2019</w:t>
            </w:r>
            <w:r w:rsidRPr="009A7416">
              <w:rPr>
                <w:rFonts w:ascii="Times New Roman" w:eastAsia="等线" w:hAnsi="Times New Roman" w:cs="Times New Roman"/>
                <w:color w:val="000000"/>
                <w:kern w:val="0"/>
                <w:sz w:val="22"/>
              </w:rPr>
              <w:t>年</w:t>
            </w:r>
          </w:p>
        </w:tc>
      </w:tr>
      <w:tr w:rsidR="00A565D4" w:rsidRPr="009A7416" w:rsidTr="00A565D4">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A565D4" w:rsidRPr="009A7416" w:rsidRDefault="00A565D4" w:rsidP="00A565D4">
            <w:pPr>
              <w:widowControl/>
              <w:jc w:val="left"/>
              <w:rPr>
                <w:rFonts w:ascii="Times New Roman" w:eastAsia="等线" w:hAnsi="Times New Roman" w:cs="Times New Roman"/>
                <w:color w:val="000000"/>
                <w:kern w:val="0"/>
                <w:sz w:val="22"/>
              </w:rPr>
            </w:pPr>
            <w:r w:rsidRPr="009A7416">
              <w:rPr>
                <w:rFonts w:ascii="Times New Roman" w:eastAsia="等线" w:hAnsi="Times New Roman" w:cs="Times New Roman"/>
                <w:color w:val="000000"/>
                <w:kern w:val="0"/>
                <w:sz w:val="22"/>
              </w:rPr>
              <w:t>Applied Catalysis B: Environmental</w:t>
            </w:r>
          </w:p>
        </w:tc>
        <w:tc>
          <w:tcPr>
            <w:tcW w:w="2268" w:type="dxa"/>
            <w:tcBorders>
              <w:top w:val="nil"/>
              <w:left w:val="nil"/>
              <w:bottom w:val="single" w:sz="4" w:space="0" w:color="auto"/>
              <w:right w:val="single" w:sz="4" w:space="0" w:color="auto"/>
            </w:tcBorders>
            <w:shd w:val="clear" w:color="auto" w:fill="auto"/>
            <w:noWrap/>
            <w:vAlign w:val="center"/>
            <w:hideMark/>
          </w:tcPr>
          <w:p w:rsidR="00A565D4" w:rsidRPr="009A7416" w:rsidRDefault="00A565D4" w:rsidP="00A565D4">
            <w:pPr>
              <w:widowControl/>
              <w:jc w:val="center"/>
              <w:rPr>
                <w:rFonts w:ascii="Times New Roman" w:eastAsia="等线" w:hAnsi="Times New Roman" w:cs="Times New Roman"/>
                <w:color w:val="000000"/>
                <w:kern w:val="0"/>
                <w:sz w:val="22"/>
              </w:rPr>
            </w:pPr>
            <w:r w:rsidRPr="009A7416">
              <w:rPr>
                <w:rFonts w:ascii="Times New Roman" w:eastAsia="等线" w:hAnsi="Times New Roman" w:cs="Times New Roman"/>
                <w:color w:val="000000"/>
                <w:kern w:val="0"/>
                <w:sz w:val="22"/>
              </w:rPr>
              <w:t>2412</w:t>
            </w:r>
          </w:p>
        </w:tc>
        <w:tc>
          <w:tcPr>
            <w:tcW w:w="2126" w:type="dxa"/>
            <w:tcBorders>
              <w:top w:val="nil"/>
              <w:left w:val="nil"/>
              <w:bottom w:val="single" w:sz="4" w:space="0" w:color="auto"/>
              <w:right w:val="single" w:sz="4" w:space="0" w:color="auto"/>
            </w:tcBorders>
            <w:shd w:val="clear" w:color="auto" w:fill="auto"/>
            <w:noWrap/>
            <w:vAlign w:val="center"/>
            <w:hideMark/>
          </w:tcPr>
          <w:p w:rsidR="00A565D4" w:rsidRPr="009A7416" w:rsidRDefault="00A565D4" w:rsidP="00A565D4">
            <w:pPr>
              <w:widowControl/>
              <w:jc w:val="center"/>
              <w:rPr>
                <w:rFonts w:ascii="Times New Roman" w:eastAsia="等线" w:hAnsi="Times New Roman" w:cs="Times New Roman"/>
                <w:color w:val="000000"/>
                <w:kern w:val="0"/>
                <w:sz w:val="22"/>
              </w:rPr>
            </w:pPr>
            <w:r w:rsidRPr="009A7416">
              <w:rPr>
                <w:rFonts w:ascii="Times New Roman" w:eastAsia="等线" w:hAnsi="Times New Roman" w:cs="Times New Roman"/>
                <w:color w:val="000000"/>
                <w:kern w:val="0"/>
                <w:sz w:val="22"/>
              </w:rPr>
              <w:t>3953</w:t>
            </w:r>
          </w:p>
        </w:tc>
      </w:tr>
      <w:tr w:rsidR="00A565D4" w:rsidRPr="009A7416" w:rsidTr="00A565D4">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A565D4" w:rsidRPr="009A7416" w:rsidRDefault="00A565D4" w:rsidP="00A565D4">
            <w:pPr>
              <w:widowControl/>
              <w:jc w:val="left"/>
              <w:rPr>
                <w:rFonts w:ascii="Times New Roman" w:eastAsia="等线" w:hAnsi="Times New Roman" w:cs="Times New Roman"/>
                <w:color w:val="000000"/>
                <w:kern w:val="0"/>
                <w:sz w:val="22"/>
              </w:rPr>
            </w:pPr>
            <w:r w:rsidRPr="009A7416">
              <w:rPr>
                <w:rFonts w:ascii="Times New Roman" w:eastAsia="等线" w:hAnsi="Times New Roman" w:cs="Times New Roman"/>
                <w:color w:val="000000"/>
                <w:kern w:val="0"/>
                <w:sz w:val="22"/>
              </w:rPr>
              <w:t>Applied Surface Science</w:t>
            </w:r>
          </w:p>
        </w:tc>
        <w:tc>
          <w:tcPr>
            <w:tcW w:w="2268" w:type="dxa"/>
            <w:tcBorders>
              <w:top w:val="nil"/>
              <w:left w:val="nil"/>
              <w:bottom w:val="single" w:sz="4" w:space="0" w:color="auto"/>
              <w:right w:val="single" w:sz="4" w:space="0" w:color="auto"/>
            </w:tcBorders>
            <w:shd w:val="clear" w:color="auto" w:fill="auto"/>
            <w:noWrap/>
            <w:vAlign w:val="center"/>
            <w:hideMark/>
          </w:tcPr>
          <w:p w:rsidR="00A565D4" w:rsidRPr="009A7416" w:rsidRDefault="00A565D4" w:rsidP="00A565D4">
            <w:pPr>
              <w:widowControl/>
              <w:jc w:val="center"/>
              <w:rPr>
                <w:rFonts w:ascii="Times New Roman" w:eastAsia="等线" w:hAnsi="Times New Roman" w:cs="Times New Roman"/>
                <w:color w:val="000000"/>
                <w:kern w:val="0"/>
                <w:sz w:val="22"/>
              </w:rPr>
            </w:pPr>
            <w:r w:rsidRPr="009A7416">
              <w:rPr>
                <w:rFonts w:ascii="Times New Roman" w:eastAsia="等线" w:hAnsi="Times New Roman" w:cs="Times New Roman"/>
                <w:color w:val="000000"/>
                <w:kern w:val="0"/>
                <w:sz w:val="22"/>
              </w:rPr>
              <w:t>2400</w:t>
            </w:r>
          </w:p>
        </w:tc>
        <w:tc>
          <w:tcPr>
            <w:tcW w:w="2126" w:type="dxa"/>
            <w:tcBorders>
              <w:top w:val="nil"/>
              <w:left w:val="nil"/>
              <w:bottom w:val="single" w:sz="4" w:space="0" w:color="auto"/>
              <w:right w:val="single" w:sz="4" w:space="0" w:color="auto"/>
            </w:tcBorders>
            <w:shd w:val="clear" w:color="auto" w:fill="auto"/>
            <w:noWrap/>
            <w:vAlign w:val="center"/>
            <w:hideMark/>
          </w:tcPr>
          <w:p w:rsidR="00A565D4" w:rsidRPr="009A7416" w:rsidRDefault="00A565D4" w:rsidP="00A565D4">
            <w:pPr>
              <w:widowControl/>
              <w:jc w:val="center"/>
              <w:rPr>
                <w:rFonts w:ascii="Times New Roman" w:eastAsia="等线" w:hAnsi="Times New Roman" w:cs="Times New Roman"/>
                <w:color w:val="000000"/>
                <w:kern w:val="0"/>
                <w:sz w:val="22"/>
              </w:rPr>
            </w:pPr>
            <w:r w:rsidRPr="009A7416">
              <w:rPr>
                <w:rFonts w:ascii="Times New Roman" w:eastAsia="等线" w:hAnsi="Times New Roman" w:cs="Times New Roman"/>
                <w:color w:val="000000"/>
                <w:kern w:val="0"/>
                <w:sz w:val="22"/>
              </w:rPr>
              <w:t>3378</w:t>
            </w:r>
          </w:p>
        </w:tc>
      </w:tr>
      <w:tr w:rsidR="00A565D4" w:rsidRPr="009A7416" w:rsidTr="00A565D4">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A565D4" w:rsidRPr="009A7416" w:rsidRDefault="00A565D4" w:rsidP="00A565D4">
            <w:pPr>
              <w:widowControl/>
              <w:jc w:val="left"/>
              <w:rPr>
                <w:rFonts w:ascii="Times New Roman" w:eastAsia="等线" w:hAnsi="Times New Roman" w:cs="Times New Roman"/>
                <w:color w:val="000000"/>
                <w:kern w:val="0"/>
                <w:sz w:val="22"/>
              </w:rPr>
            </w:pPr>
            <w:r w:rsidRPr="009A7416">
              <w:rPr>
                <w:rFonts w:ascii="Times New Roman" w:eastAsia="等线" w:hAnsi="Times New Roman" w:cs="Times New Roman"/>
                <w:color w:val="000000"/>
                <w:kern w:val="0"/>
                <w:sz w:val="22"/>
              </w:rPr>
              <w:t>Chemical Engineering Journal</w:t>
            </w:r>
          </w:p>
        </w:tc>
        <w:tc>
          <w:tcPr>
            <w:tcW w:w="2268" w:type="dxa"/>
            <w:tcBorders>
              <w:top w:val="nil"/>
              <w:left w:val="nil"/>
              <w:bottom w:val="single" w:sz="4" w:space="0" w:color="auto"/>
              <w:right w:val="single" w:sz="4" w:space="0" w:color="auto"/>
            </w:tcBorders>
            <w:shd w:val="clear" w:color="auto" w:fill="auto"/>
            <w:noWrap/>
            <w:vAlign w:val="center"/>
            <w:hideMark/>
          </w:tcPr>
          <w:p w:rsidR="00A565D4" w:rsidRPr="009A7416" w:rsidRDefault="00A565D4" w:rsidP="00A565D4">
            <w:pPr>
              <w:widowControl/>
              <w:jc w:val="center"/>
              <w:rPr>
                <w:rFonts w:ascii="Times New Roman" w:eastAsia="等线" w:hAnsi="Times New Roman" w:cs="Times New Roman"/>
                <w:color w:val="000000"/>
                <w:kern w:val="0"/>
                <w:sz w:val="22"/>
              </w:rPr>
            </w:pPr>
            <w:r w:rsidRPr="009A7416">
              <w:rPr>
                <w:rFonts w:ascii="Times New Roman" w:eastAsia="等线" w:hAnsi="Times New Roman" w:cs="Times New Roman"/>
                <w:color w:val="000000"/>
                <w:kern w:val="0"/>
                <w:sz w:val="22"/>
              </w:rPr>
              <w:t>1843</w:t>
            </w:r>
          </w:p>
        </w:tc>
        <w:tc>
          <w:tcPr>
            <w:tcW w:w="2126" w:type="dxa"/>
            <w:tcBorders>
              <w:top w:val="nil"/>
              <w:left w:val="nil"/>
              <w:bottom w:val="single" w:sz="4" w:space="0" w:color="auto"/>
              <w:right w:val="single" w:sz="4" w:space="0" w:color="auto"/>
            </w:tcBorders>
            <w:shd w:val="clear" w:color="auto" w:fill="auto"/>
            <w:noWrap/>
            <w:vAlign w:val="center"/>
            <w:hideMark/>
          </w:tcPr>
          <w:p w:rsidR="00A565D4" w:rsidRPr="009A7416" w:rsidRDefault="00A565D4" w:rsidP="00A565D4">
            <w:pPr>
              <w:widowControl/>
              <w:jc w:val="center"/>
              <w:rPr>
                <w:rFonts w:ascii="Times New Roman" w:eastAsia="等线" w:hAnsi="Times New Roman" w:cs="Times New Roman"/>
                <w:color w:val="000000"/>
                <w:kern w:val="0"/>
                <w:sz w:val="22"/>
              </w:rPr>
            </w:pPr>
            <w:r w:rsidRPr="009A7416">
              <w:rPr>
                <w:rFonts w:ascii="Times New Roman" w:eastAsia="等线" w:hAnsi="Times New Roman" w:cs="Times New Roman"/>
                <w:color w:val="000000"/>
                <w:kern w:val="0"/>
                <w:sz w:val="22"/>
              </w:rPr>
              <w:t>3262</w:t>
            </w:r>
          </w:p>
        </w:tc>
      </w:tr>
      <w:tr w:rsidR="00A565D4" w:rsidRPr="009A7416" w:rsidTr="00A565D4">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A565D4" w:rsidRPr="009A7416" w:rsidRDefault="00A565D4" w:rsidP="00A565D4">
            <w:pPr>
              <w:widowControl/>
              <w:jc w:val="left"/>
              <w:rPr>
                <w:rFonts w:ascii="Times New Roman" w:eastAsia="等线" w:hAnsi="Times New Roman" w:cs="Times New Roman"/>
                <w:color w:val="000000"/>
                <w:kern w:val="0"/>
                <w:sz w:val="22"/>
              </w:rPr>
            </w:pPr>
            <w:r w:rsidRPr="009A7416">
              <w:rPr>
                <w:rFonts w:ascii="Times New Roman" w:eastAsia="等线" w:hAnsi="Times New Roman" w:cs="Times New Roman"/>
                <w:color w:val="000000"/>
                <w:kern w:val="0"/>
                <w:sz w:val="22"/>
              </w:rPr>
              <w:t>Journal of Alloys and Compounds</w:t>
            </w:r>
          </w:p>
        </w:tc>
        <w:tc>
          <w:tcPr>
            <w:tcW w:w="2268" w:type="dxa"/>
            <w:tcBorders>
              <w:top w:val="nil"/>
              <w:left w:val="nil"/>
              <w:bottom w:val="single" w:sz="4" w:space="0" w:color="auto"/>
              <w:right w:val="single" w:sz="4" w:space="0" w:color="auto"/>
            </w:tcBorders>
            <w:shd w:val="clear" w:color="auto" w:fill="auto"/>
            <w:noWrap/>
            <w:vAlign w:val="center"/>
            <w:hideMark/>
          </w:tcPr>
          <w:p w:rsidR="00A565D4" w:rsidRPr="009A7416" w:rsidRDefault="00A565D4" w:rsidP="00A565D4">
            <w:pPr>
              <w:widowControl/>
              <w:jc w:val="center"/>
              <w:rPr>
                <w:rFonts w:ascii="Times New Roman" w:eastAsia="等线" w:hAnsi="Times New Roman" w:cs="Times New Roman"/>
                <w:color w:val="000000"/>
                <w:kern w:val="0"/>
                <w:sz w:val="22"/>
              </w:rPr>
            </w:pPr>
            <w:r w:rsidRPr="009A7416">
              <w:rPr>
                <w:rFonts w:ascii="Times New Roman" w:eastAsia="等线" w:hAnsi="Times New Roman" w:cs="Times New Roman"/>
                <w:color w:val="000000"/>
                <w:kern w:val="0"/>
                <w:sz w:val="22"/>
              </w:rPr>
              <w:t>2077</w:t>
            </w:r>
          </w:p>
        </w:tc>
        <w:tc>
          <w:tcPr>
            <w:tcW w:w="2126" w:type="dxa"/>
            <w:tcBorders>
              <w:top w:val="nil"/>
              <w:left w:val="nil"/>
              <w:bottom w:val="single" w:sz="4" w:space="0" w:color="auto"/>
              <w:right w:val="single" w:sz="4" w:space="0" w:color="auto"/>
            </w:tcBorders>
            <w:shd w:val="clear" w:color="auto" w:fill="auto"/>
            <w:noWrap/>
            <w:vAlign w:val="center"/>
            <w:hideMark/>
          </w:tcPr>
          <w:p w:rsidR="00A565D4" w:rsidRPr="009A7416" w:rsidRDefault="00A565D4" w:rsidP="00A565D4">
            <w:pPr>
              <w:widowControl/>
              <w:jc w:val="center"/>
              <w:rPr>
                <w:rFonts w:ascii="Times New Roman" w:eastAsia="等线" w:hAnsi="Times New Roman" w:cs="Times New Roman"/>
                <w:color w:val="000000"/>
                <w:kern w:val="0"/>
                <w:sz w:val="22"/>
              </w:rPr>
            </w:pPr>
            <w:r w:rsidRPr="009A7416">
              <w:rPr>
                <w:rFonts w:ascii="Times New Roman" w:eastAsia="等线" w:hAnsi="Times New Roman" w:cs="Times New Roman"/>
                <w:color w:val="000000"/>
                <w:kern w:val="0"/>
                <w:sz w:val="22"/>
              </w:rPr>
              <w:t>3216</w:t>
            </w:r>
          </w:p>
        </w:tc>
      </w:tr>
      <w:tr w:rsidR="00A565D4" w:rsidRPr="009A7416" w:rsidTr="00A565D4">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A565D4" w:rsidRPr="009A7416" w:rsidRDefault="00A565D4" w:rsidP="00A565D4">
            <w:pPr>
              <w:widowControl/>
              <w:jc w:val="left"/>
              <w:rPr>
                <w:rFonts w:ascii="Times New Roman" w:eastAsia="等线" w:hAnsi="Times New Roman" w:cs="Times New Roman"/>
                <w:color w:val="000000"/>
                <w:kern w:val="0"/>
                <w:sz w:val="22"/>
              </w:rPr>
            </w:pPr>
            <w:r w:rsidRPr="009A7416">
              <w:rPr>
                <w:rFonts w:ascii="Times New Roman" w:eastAsia="等线" w:hAnsi="Times New Roman" w:cs="Times New Roman"/>
                <w:color w:val="000000"/>
                <w:kern w:val="0"/>
                <w:sz w:val="22"/>
              </w:rPr>
              <w:t>Molecular Plant</w:t>
            </w:r>
          </w:p>
        </w:tc>
        <w:tc>
          <w:tcPr>
            <w:tcW w:w="2268" w:type="dxa"/>
            <w:tcBorders>
              <w:top w:val="nil"/>
              <w:left w:val="nil"/>
              <w:bottom w:val="single" w:sz="4" w:space="0" w:color="auto"/>
              <w:right w:val="single" w:sz="4" w:space="0" w:color="auto"/>
            </w:tcBorders>
            <w:shd w:val="clear" w:color="auto" w:fill="auto"/>
            <w:noWrap/>
            <w:vAlign w:val="center"/>
            <w:hideMark/>
          </w:tcPr>
          <w:p w:rsidR="00A565D4" w:rsidRPr="009A7416" w:rsidRDefault="00A565D4" w:rsidP="00A565D4">
            <w:pPr>
              <w:widowControl/>
              <w:jc w:val="center"/>
              <w:rPr>
                <w:rFonts w:ascii="Times New Roman" w:eastAsia="等线" w:hAnsi="Times New Roman" w:cs="Times New Roman"/>
                <w:color w:val="000000"/>
                <w:kern w:val="0"/>
                <w:sz w:val="22"/>
              </w:rPr>
            </w:pPr>
            <w:r w:rsidRPr="009A7416">
              <w:rPr>
                <w:rFonts w:ascii="Times New Roman" w:eastAsia="等线" w:hAnsi="Times New Roman" w:cs="Times New Roman"/>
                <w:color w:val="000000"/>
                <w:kern w:val="0"/>
                <w:sz w:val="22"/>
              </w:rPr>
              <w:t>2459</w:t>
            </w:r>
          </w:p>
        </w:tc>
        <w:tc>
          <w:tcPr>
            <w:tcW w:w="2126" w:type="dxa"/>
            <w:tcBorders>
              <w:top w:val="nil"/>
              <w:left w:val="nil"/>
              <w:bottom w:val="single" w:sz="4" w:space="0" w:color="auto"/>
              <w:right w:val="single" w:sz="4" w:space="0" w:color="auto"/>
            </w:tcBorders>
            <w:shd w:val="clear" w:color="auto" w:fill="auto"/>
            <w:noWrap/>
            <w:vAlign w:val="center"/>
            <w:hideMark/>
          </w:tcPr>
          <w:p w:rsidR="00A565D4" w:rsidRPr="009A7416" w:rsidRDefault="00A565D4" w:rsidP="00A565D4">
            <w:pPr>
              <w:widowControl/>
              <w:jc w:val="center"/>
              <w:rPr>
                <w:rFonts w:ascii="Times New Roman" w:eastAsia="等线" w:hAnsi="Times New Roman" w:cs="Times New Roman"/>
                <w:color w:val="000000"/>
                <w:kern w:val="0"/>
                <w:sz w:val="22"/>
              </w:rPr>
            </w:pPr>
            <w:r w:rsidRPr="009A7416">
              <w:rPr>
                <w:rFonts w:ascii="Times New Roman" w:eastAsia="等线" w:hAnsi="Times New Roman" w:cs="Times New Roman"/>
                <w:color w:val="000000"/>
                <w:kern w:val="0"/>
                <w:sz w:val="22"/>
              </w:rPr>
              <w:t>2294</w:t>
            </w:r>
          </w:p>
        </w:tc>
      </w:tr>
      <w:tr w:rsidR="00A565D4" w:rsidRPr="009A7416" w:rsidTr="00A565D4">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A565D4" w:rsidRPr="009A7416" w:rsidRDefault="00A565D4" w:rsidP="00A565D4">
            <w:pPr>
              <w:widowControl/>
              <w:jc w:val="left"/>
              <w:rPr>
                <w:rFonts w:ascii="Times New Roman" w:eastAsia="等线" w:hAnsi="Times New Roman" w:cs="Times New Roman"/>
                <w:color w:val="000000"/>
                <w:kern w:val="0"/>
                <w:sz w:val="22"/>
              </w:rPr>
            </w:pPr>
            <w:r w:rsidRPr="009A7416">
              <w:rPr>
                <w:rFonts w:ascii="Times New Roman" w:eastAsia="等线" w:hAnsi="Times New Roman" w:cs="Times New Roman"/>
                <w:color w:val="000000"/>
                <w:kern w:val="0"/>
                <w:sz w:val="22"/>
              </w:rPr>
              <w:t>Science of The Total Environment</w:t>
            </w:r>
          </w:p>
        </w:tc>
        <w:tc>
          <w:tcPr>
            <w:tcW w:w="2268" w:type="dxa"/>
            <w:tcBorders>
              <w:top w:val="nil"/>
              <w:left w:val="nil"/>
              <w:bottom w:val="single" w:sz="4" w:space="0" w:color="auto"/>
              <w:right w:val="single" w:sz="4" w:space="0" w:color="auto"/>
            </w:tcBorders>
            <w:shd w:val="clear" w:color="auto" w:fill="auto"/>
            <w:noWrap/>
            <w:vAlign w:val="center"/>
            <w:hideMark/>
          </w:tcPr>
          <w:p w:rsidR="00A565D4" w:rsidRPr="009A7416" w:rsidRDefault="00A565D4" w:rsidP="00A565D4">
            <w:pPr>
              <w:widowControl/>
              <w:jc w:val="center"/>
              <w:rPr>
                <w:rFonts w:ascii="Times New Roman" w:eastAsia="等线" w:hAnsi="Times New Roman" w:cs="Times New Roman"/>
                <w:color w:val="000000"/>
                <w:kern w:val="0"/>
                <w:sz w:val="22"/>
              </w:rPr>
            </w:pPr>
            <w:r w:rsidRPr="009A7416">
              <w:rPr>
                <w:rFonts w:ascii="Times New Roman" w:eastAsia="等线" w:hAnsi="Times New Roman" w:cs="Times New Roman"/>
                <w:color w:val="000000"/>
                <w:kern w:val="0"/>
                <w:sz w:val="22"/>
              </w:rPr>
              <w:t>1697</w:t>
            </w:r>
          </w:p>
        </w:tc>
        <w:tc>
          <w:tcPr>
            <w:tcW w:w="2126" w:type="dxa"/>
            <w:tcBorders>
              <w:top w:val="nil"/>
              <w:left w:val="nil"/>
              <w:bottom w:val="single" w:sz="4" w:space="0" w:color="auto"/>
              <w:right w:val="single" w:sz="4" w:space="0" w:color="auto"/>
            </w:tcBorders>
            <w:shd w:val="clear" w:color="auto" w:fill="auto"/>
            <w:noWrap/>
            <w:vAlign w:val="center"/>
            <w:hideMark/>
          </w:tcPr>
          <w:p w:rsidR="00A565D4" w:rsidRPr="009A7416" w:rsidRDefault="00A565D4" w:rsidP="00A565D4">
            <w:pPr>
              <w:widowControl/>
              <w:jc w:val="center"/>
              <w:rPr>
                <w:rFonts w:ascii="Times New Roman" w:eastAsia="等线" w:hAnsi="Times New Roman" w:cs="Times New Roman"/>
                <w:color w:val="000000"/>
                <w:kern w:val="0"/>
                <w:sz w:val="22"/>
              </w:rPr>
            </w:pPr>
            <w:r w:rsidRPr="009A7416">
              <w:rPr>
                <w:rFonts w:ascii="Times New Roman" w:eastAsia="等线" w:hAnsi="Times New Roman" w:cs="Times New Roman"/>
                <w:color w:val="000000"/>
                <w:kern w:val="0"/>
                <w:sz w:val="22"/>
              </w:rPr>
              <w:t>2160</w:t>
            </w:r>
          </w:p>
        </w:tc>
      </w:tr>
      <w:tr w:rsidR="00A565D4" w:rsidRPr="009A7416" w:rsidTr="00A565D4">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A565D4" w:rsidRPr="009A7416" w:rsidRDefault="00A565D4" w:rsidP="00A565D4">
            <w:pPr>
              <w:widowControl/>
              <w:jc w:val="left"/>
              <w:rPr>
                <w:rFonts w:ascii="Times New Roman" w:eastAsia="等线" w:hAnsi="Times New Roman" w:cs="Times New Roman"/>
                <w:color w:val="000000"/>
                <w:kern w:val="0"/>
                <w:sz w:val="22"/>
              </w:rPr>
            </w:pPr>
            <w:r w:rsidRPr="009A7416">
              <w:rPr>
                <w:rFonts w:ascii="Times New Roman" w:eastAsia="等线" w:hAnsi="Times New Roman" w:cs="Times New Roman"/>
                <w:color w:val="000000"/>
                <w:kern w:val="0"/>
                <w:sz w:val="22"/>
              </w:rPr>
              <w:t>Cell</w:t>
            </w:r>
          </w:p>
        </w:tc>
        <w:tc>
          <w:tcPr>
            <w:tcW w:w="2268" w:type="dxa"/>
            <w:tcBorders>
              <w:top w:val="nil"/>
              <w:left w:val="nil"/>
              <w:bottom w:val="single" w:sz="4" w:space="0" w:color="auto"/>
              <w:right w:val="single" w:sz="4" w:space="0" w:color="auto"/>
            </w:tcBorders>
            <w:shd w:val="clear" w:color="auto" w:fill="auto"/>
            <w:noWrap/>
            <w:vAlign w:val="center"/>
            <w:hideMark/>
          </w:tcPr>
          <w:p w:rsidR="00A565D4" w:rsidRPr="009A7416" w:rsidRDefault="00A565D4" w:rsidP="00A565D4">
            <w:pPr>
              <w:widowControl/>
              <w:jc w:val="center"/>
              <w:rPr>
                <w:rFonts w:ascii="Times New Roman" w:eastAsia="等线" w:hAnsi="Times New Roman" w:cs="Times New Roman"/>
                <w:color w:val="000000"/>
                <w:kern w:val="0"/>
                <w:sz w:val="22"/>
              </w:rPr>
            </w:pPr>
            <w:r w:rsidRPr="009A7416">
              <w:rPr>
                <w:rFonts w:ascii="Times New Roman" w:eastAsia="等线" w:hAnsi="Times New Roman" w:cs="Times New Roman"/>
                <w:color w:val="000000"/>
                <w:kern w:val="0"/>
                <w:sz w:val="22"/>
              </w:rPr>
              <w:t>2581</w:t>
            </w:r>
          </w:p>
        </w:tc>
        <w:tc>
          <w:tcPr>
            <w:tcW w:w="2126" w:type="dxa"/>
            <w:tcBorders>
              <w:top w:val="nil"/>
              <w:left w:val="nil"/>
              <w:bottom w:val="single" w:sz="4" w:space="0" w:color="auto"/>
              <w:right w:val="single" w:sz="4" w:space="0" w:color="auto"/>
            </w:tcBorders>
            <w:shd w:val="clear" w:color="auto" w:fill="auto"/>
            <w:noWrap/>
            <w:vAlign w:val="center"/>
            <w:hideMark/>
          </w:tcPr>
          <w:p w:rsidR="00A565D4" w:rsidRPr="009A7416" w:rsidRDefault="00A565D4" w:rsidP="00A565D4">
            <w:pPr>
              <w:widowControl/>
              <w:jc w:val="center"/>
              <w:rPr>
                <w:rFonts w:ascii="Times New Roman" w:eastAsia="等线" w:hAnsi="Times New Roman" w:cs="Times New Roman"/>
                <w:color w:val="000000"/>
                <w:kern w:val="0"/>
                <w:sz w:val="22"/>
              </w:rPr>
            </w:pPr>
            <w:r w:rsidRPr="009A7416">
              <w:rPr>
                <w:rFonts w:ascii="Times New Roman" w:eastAsia="等线" w:hAnsi="Times New Roman" w:cs="Times New Roman"/>
                <w:color w:val="000000"/>
                <w:kern w:val="0"/>
                <w:sz w:val="22"/>
              </w:rPr>
              <w:t>2138</w:t>
            </w:r>
          </w:p>
        </w:tc>
      </w:tr>
      <w:tr w:rsidR="00A565D4" w:rsidRPr="009A7416" w:rsidTr="00A565D4">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A565D4" w:rsidRPr="009A7416" w:rsidRDefault="00A565D4" w:rsidP="00A565D4">
            <w:pPr>
              <w:widowControl/>
              <w:jc w:val="left"/>
              <w:rPr>
                <w:rFonts w:ascii="Times New Roman" w:eastAsia="等线" w:hAnsi="Times New Roman" w:cs="Times New Roman"/>
                <w:color w:val="000000"/>
                <w:kern w:val="0"/>
                <w:sz w:val="22"/>
              </w:rPr>
            </w:pPr>
            <w:proofErr w:type="spellStart"/>
            <w:r w:rsidRPr="009A7416">
              <w:rPr>
                <w:rFonts w:ascii="Times New Roman" w:eastAsia="等线" w:hAnsi="Times New Roman" w:cs="Times New Roman"/>
                <w:color w:val="000000"/>
                <w:kern w:val="0"/>
                <w:sz w:val="22"/>
              </w:rPr>
              <w:t>Electrochimica</w:t>
            </w:r>
            <w:proofErr w:type="spellEnd"/>
            <w:r w:rsidRPr="009A7416">
              <w:rPr>
                <w:rFonts w:ascii="Times New Roman" w:eastAsia="等线" w:hAnsi="Times New Roman" w:cs="Times New Roman"/>
                <w:color w:val="000000"/>
                <w:kern w:val="0"/>
                <w:sz w:val="22"/>
              </w:rPr>
              <w:t xml:space="preserve"> </w:t>
            </w:r>
            <w:proofErr w:type="spellStart"/>
            <w:r w:rsidRPr="009A7416">
              <w:rPr>
                <w:rFonts w:ascii="Times New Roman" w:eastAsia="等线" w:hAnsi="Times New Roman" w:cs="Times New Roman"/>
                <w:color w:val="000000"/>
                <w:kern w:val="0"/>
                <w:sz w:val="22"/>
              </w:rPr>
              <w:t>Acta</w:t>
            </w:r>
            <w:proofErr w:type="spellEnd"/>
          </w:p>
        </w:tc>
        <w:tc>
          <w:tcPr>
            <w:tcW w:w="2268" w:type="dxa"/>
            <w:tcBorders>
              <w:top w:val="nil"/>
              <w:left w:val="nil"/>
              <w:bottom w:val="single" w:sz="4" w:space="0" w:color="auto"/>
              <w:right w:val="single" w:sz="4" w:space="0" w:color="auto"/>
            </w:tcBorders>
            <w:shd w:val="clear" w:color="auto" w:fill="auto"/>
            <w:noWrap/>
            <w:vAlign w:val="center"/>
            <w:hideMark/>
          </w:tcPr>
          <w:p w:rsidR="00A565D4" w:rsidRPr="009A7416" w:rsidRDefault="00A565D4" w:rsidP="00A565D4">
            <w:pPr>
              <w:widowControl/>
              <w:jc w:val="center"/>
              <w:rPr>
                <w:rFonts w:ascii="Times New Roman" w:eastAsia="等线" w:hAnsi="Times New Roman" w:cs="Times New Roman"/>
                <w:color w:val="000000"/>
                <w:kern w:val="0"/>
                <w:sz w:val="22"/>
              </w:rPr>
            </w:pPr>
            <w:r w:rsidRPr="009A7416">
              <w:rPr>
                <w:rFonts w:ascii="Times New Roman" w:eastAsia="等线" w:hAnsi="Times New Roman" w:cs="Times New Roman"/>
                <w:color w:val="000000"/>
                <w:kern w:val="0"/>
                <w:sz w:val="22"/>
              </w:rPr>
              <w:t>1489</w:t>
            </w:r>
          </w:p>
        </w:tc>
        <w:tc>
          <w:tcPr>
            <w:tcW w:w="2126" w:type="dxa"/>
            <w:tcBorders>
              <w:top w:val="nil"/>
              <w:left w:val="nil"/>
              <w:bottom w:val="single" w:sz="4" w:space="0" w:color="auto"/>
              <w:right w:val="single" w:sz="4" w:space="0" w:color="auto"/>
            </w:tcBorders>
            <w:shd w:val="clear" w:color="auto" w:fill="auto"/>
            <w:noWrap/>
            <w:vAlign w:val="center"/>
            <w:hideMark/>
          </w:tcPr>
          <w:p w:rsidR="00A565D4" w:rsidRPr="009A7416" w:rsidRDefault="00A565D4" w:rsidP="00A565D4">
            <w:pPr>
              <w:widowControl/>
              <w:jc w:val="center"/>
              <w:rPr>
                <w:rFonts w:ascii="Times New Roman" w:eastAsia="等线" w:hAnsi="Times New Roman" w:cs="Times New Roman"/>
                <w:color w:val="000000"/>
                <w:kern w:val="0"/>
                <w:sz w:val="22"/>
              </w:rPr>
            </w:pPr>
            <w:r w:rsidRPr="009A7416">
              <w:rPr>
                <w:rFonts w:ascii="Times New Roman" w:eastAsia="等线" w:hAnsi="Times New Roman" w:cs="Times New Roman"/>
                <w:color w:val="000000"/>
                <w:kern w:val="0"/>
                <w:sz w:val="22"/>
              </w:rPr>
              <w:t>1879</w:t>
            </w:r>
          </w:p>
        </w:tc>
      </w:tr>
      <w:tr w:rsidR="00A565D4" w:rsidRPr="009A7416" w:rsidTr="00A565D4">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A565D4" w:rsidRPr="009A7416" w:rsidRDefault="00A565D4" w:rsidP="00A565D4">
            <w:pPr>
              <w:widowControl/>
              <w:jc w:val="left"/>
              <w:rPr>
                <w:rFonts w:ascii="Times New Roman" w:eastAsia="等线" w:hAnsi="Times New Roman" w:cs="Times New Roman"/>
                <w:color w:val="000000"/>
                <w:kern w:val="0"/>
                <w:sz w:val="22"/>
              </w:rPr>
            </w:pPr>
            <w:r w:rsidRPr="009A7416">
              <w:rPr>
                <w:rFonts w:ascii="Times New Roman" w:eastAsia="等线" w:hAnsi="Times New Roman" w:cs="Times New Roman"/>
                <w:color w:val="000000"/>
                <w:kern w:val="0"/>
                <w:sz w:val="22"/>
              </w:rPr>
              <w:t>Trends in Plant Science</w:t>
            </w:r>
          </w:p>
        </w:tc>
        <w:tc>
          <w:tcPr>
            <w:tcW w:w="2268" w:type="dxa"/>
            <w:tcBorders>
              <w:top w:val="nil"/>
              <w:left w:val="nil"/>
              <w:bottom w:val="single" w:sz="4" w:space="0" w:color="auto"/>
              <w:right w:val="single" w:sz="4" w:space="0" w:color="auto"/>
            </w:tcBorders>
            <w:shd w:val="clear" w:color="auto" w:fill="auto"/>
            <w:noWrap/>
            <w:vAlign w:val="center"/>
            <w:hideMark/>
          </w:tcPr>
          <w:p w:rsidR="00A565D4" w:rsidRPr="009A7416" w:rsidRDefault="00A565D4" w:rsidP="00A565D4">
            <w:pPr>
              <w:widowControl/>
              <w:jc w:val="center"/>
              <w:rPr>
                <w:rFonts w:ascii="Times New Roman" w:eastAsia="等线" w:hAnsi="Times New Roman" w:cs="Times New Roman"/>
                <w:color w:val="000000"/>
                <w:kern w:val="0"/>
                <w:sz w:val="22"/>
              </w:rPr>
            </w:pPr>
            <w:r w:rsidRPr="009A7416">
              <w:rPr>
                <w:rFonts w:ascii="Times New Roman" w:eastAsia="等线" w:hAnsi="Times New Roman" w:cs="Times New Roman"/>
                <w:color w:val="000000"/>
                <w:kern w:val="0"/>
                <w:sz w:val="22"/>
              </w:rPr>
              <w:t>1369</w:t>
            </w:r>
          </w:p>
        </w:tc>
        <w:tc>
          <w:tcPr>
            <w:tcW w:w="2126" w:type="dxa"/>
            <w:tcBorders>
              <w:top w:val="nil"/>
              <w:left w:val="nil"/>
              <w:bottom w:val="single" w:sz="4" w:space="0" w:color="auto"/>
              <w:right w:val="single" w:sz="4" w:space="0" w:color="auto"/>
            </w:tcBorders>
            <w:shd w:val="clear" w:color="auto" w:fill="auto"/>
            <w:noWrap/>
            <w:vAlign w:val="center"/>
            <w:hideMark/>
          </w:tcPr>
          <w:p w:rsidR="00A565D4" w:rsidRPr="009A7416" w:rsidRDefault="00A565D4" w:rsidP="00A565D4">
            <w:pPr>
              <w:widowControl/>
              <w:jc w:val="center"/>
              <w:rPr>
                <w:rFonts w:ascii="Times New Roman" w:eastAsia="等线" w:hAnsi="Times New Roman" w:cs="Times New Roman"/>
                <w:color w:val="000000"/>
                <w:kern w:val="0"/>
                <w:sz w:val="22"/>
              </w:rPr>
            </w:pPr>
            <w:r w:rsidRPr="009A7416">
              <w:rPr>
                <w:rFonts w:ascii="Times New Roman" w:eastAsia="等线" w:hAnsi="Times New Roman" w:cs="Times New Roman"/>
                <w:color w:val="000000"/>
                <w:kern w:val="0"/>
                <w:sz w:val="22"/>
              </w:rPr>
              <w:t>1490</w:t>
            </w:r>
          </w:p>
        </w:tc>
      </w:tr>
      <w:tr w:rsidR="00A565D4" w:rsidRPr="009A7416" w:rsidTr="00A565D4">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A565D4" w:rsidRPr="009A7416" w:rsidRDefault="00A565D4" w:rsidP="00A565D4">
            <w:pPr>
              <w:widowControl/>
              <w:jc w:val="left"/>
              <w:rPr>
                <w:rFonts w:ascii="Times New Roman" w:eastAsia="等线" w:hAnsi="Times New Roman" w:cs="Times New Roman"/>
                <w:color w:val="000000"/>
                <w:kern w:val="0"/>
                <w:sz w:val="22"/>
              </w:rPr>
            </w:pPr>
            <w:r w:rsidRPr="009A7416">
              <w:rPr>
                <w:rFonts w:ascii="Times New Roman" w:eastAsia="等线" w:hAnsi="Times New Roman" w:cs="Times New Roman"/>
                <w:color w:val="000000"/>
                <w:kern w:val="0"/>
                <w:sz w:val="22"/>
              </w:rPr>
              <w:t>Coordination Chemistry Reviews</w:t>
            </w:r>
          </w:p>
        </w:tc>
        <w:tc>
          <w:tcPr>
            <w:tcW w:w="2268" w:type="dxa"/>
            <w:tcBorders>
              <w:top w:val="nil"/>
              <w:left w:val="nil"/>
              <w:bottom w:val="single" w:sz="4" w:space="0" w:color="auto"/>
              <w:right w:val="single" w:sz="4" w:space="0" w:color="auto"/>
            </w:tcBorders>
            <w:shd w:val="clear" w:color="auto" w:fill="auto"/>
            <w:noWrap/>
            <w:vAlign w:val="center"/>
            <w:hideMark/>
          </w:tcPr>
          <w:p w:rsidR="00A565D4" w:rsidRPr="009A7416" w:rsidRDefault="00A565D4" w:rsidP="00A565D4">
            <w:pPr>
              <w:widowControl/>
              <w:jc w:val="center"/>
              <w:rPr>
                <w:rFonts w:ascii="Times New Roman" w:eastAsia="等线" w:hAnsi="Times New Roman" w:cs="Times New Roman"/>
                <w:color w:val="000000"/>
                <w:kern w:val="0"/>
                <w:sz w:val="22"/>
              </w:rPr>
            </w:pPr>
            <w:r w:rsidRPr="009A7416">
              <w:rPr>
                <w:rFonts w:ascii="Times New Roman" w:eastAsia="等线" w:hAnsi="Times New Roman" w:cs="Times New Roman"/>
                <w:color w:val="000000"/>
                <w:kern w:val="0"/>
                <w:sz w:val="22"/>
              </w:rPr>
              <w:t>1181</w:t>
            </w:r>
          </w:p>
        </w:tc>
        <w:tc>
          <w:tcPr>
            <w:tcW w:w="2126" w:type="dxa"/>
            <w:tcBorders>
              <w:top w:val="nil"/>
              <w:left w:val="nil"/>
              <w:bottom w:val="single" w:sz="4" w:space="0" w:color="auto"/>
              <w:right w:val="single" w:sz="4" w:space="0" w:color="auto"/>
            </w:tcBorders>
            <w:shd w:val="clear" w:color="auto" w:fill="auto"/>
            <w:noWrap/>
            <w:vAlign w:val="center"/>
            <w:hideMark/>
          </w:tcPr>
          <w:p w:rsidR="00A565D4" w:rsidRPr="009A7416" w:rsidRDefault="00A565D4" w:rsidP="00A565D4">
            <w:pPr>
              <w:widowControl/>
              <w:jc w:val="center"/>
              <w:rPr>
                <w:rFonts w:ascii="Times New Roman" w:eastAsia="等线" w:hAnsi="Times New Roman" w:cs="Times New Roman"/>
                <w:color w:val="000000"/>
                <w:kern w:val="0"/>
                <w:sz w:val="22"/>
              </w:rPr>
            </w:pPr>
            <w:r w:rsidRPr="009A7416">
              <w:rPr>
                <w:rFonts w:ascii="Times New Roman" w:eastAsia="等线" w:hAnsi="Times New Roman" w:cs="Times New Roman"/>
                <w:color w:val="000000"/>
                <w:kern w:val="0"/>
                <w:sz w:val="22"/>
              </w:rPr>
              <w:t>1452</w:t>
            </w:r>
          </w:p>
        </w:tc>
      </w:tr>
      <w:tr w:rsidR="00A565D4" w:rsidRPr="009A7416" w:rsidTr="00A565D4">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A565D4" w:rsidRPr="009A7416" w:rsidRDefault="00A565D4" w:rsidP="00A565D4">
            <w:pPr>
              <w:widowControl/>
              <w:jc w:val="left"/>
              <w:rPr>
                <w:rFonts w:ascii="Times New Roman" w:eastAsia="等线" w:hAnsi="Times New Roman" w:cs="Times New Roman"/>
                <w:color w:val="000000"/>
                <w:kern w:val="0"/>
                <w:sz w:val="22"/>
              </w:rPr>
            </w:pPr>
            <w:r w:rsidRPr="009A7416">
              <w:rPr>
                <w:rFonts w:ascii="Times New Roman" w:eastAsia="等线" w:hAnsi="Times New Roman" w:cs="Times New Roman"/>
                <w:color w:val="000000"/>
                <w:kern w:val="0"/>
                <w:sz w:val="22"/>
              </w:rPr>
              <w:t>Journal of Hazardous Materials</w:t>
            </w:r>
          </w:p>
        </w:tc>
        <w:tc>
          <w:tcPr>
            <w:tcW w:w="2268" w:type="dxa"/>
            <w:tcBorders>
              <w:top w:val="nil"/>
              <w:left w:val="nil"/>
              <w:bottom w:val="single" w:sz="4" w:space="0" w:color="auto"/>
              <w:right w:val="single" w:sz="4" w:space="0" w:color="auto"/>
            </w:tcBorders>
            <w:shd w:val="clear" w:color="auto" w:fill="auto"/>
            <w:noWrap/>
            <w:vAlign w:val="center"/>
            <w:hideMark/>
          </w:tcPr>
          <w:p w:rsidR="00A565D4" w:rsidRPr="009A7416" w:rsidRDefault="00A565D4" w:rsidP="00A565D4">
            <w:pPr>
              <w:widowControl/>
              <w:jc w:val="center"/>
              <w:rPr>
                <w:rFonts w:ascii="Times New Roman" w:eastAsia="等线" w:hAnsi="Times New Roman" w:cs="Times New Roman"/>
                <w:color w:val="000000"/>
                <w:kern w:val="0"/>
                <w:sz w:val="22"/>
              </w:rPr>
            </w:pPr>
            <w:r w:rsidRPr="009A7416">
              <w:rPr>
                <w:rFonts w:ascii="Times New Roman" w:eastAsia="等线" w:hAnsi="Times New Roman" w:cs="Times New Roman"/>
                <w:color w:val="000000"/>
                <w:kern w:val="0"/>
                <w:sz w:val="22"/>
              </w:rPr>
              <w:t>1061</w:t>
            </w:r>
          </w:p>
        </w:tc>
        <w:tc>
          <w:tcPr>
            <w:tcW w:w="2126" w:type="dxa"/>
            <w:tcBorders>
              <w:top w:val="nil"/>
              <w:left w:val="nil"/>
              <w:bottom w:val="single" w:sz="4" w:space="0" w:color="auto"/>
              <w:right w:val="single" w:sz="4" w:space="0" w:color="auto"/>
            </w:tcBorders>
            <w:shd w:val="clear" w:color="auto" w:fill="auto"/>
            <w:noWrap/>
            <w:vAlign w:val="center"/>
            <w:hideMark/>
          </w:tcPr>
          <w:p w:rsidR="00A565D4" w:rsidRPr="009A7416" w:rsidRDefault="00A565D4" w:rsidP="00A565D4">
            <w:pPr>
              <w:widowControl/>
              <w:jc w:val="center"/>
              <w:rPr>
                <w:rFonts w:ascii="Times New Roman" w:eastAsia="等线" w:hAnsi="Times New Roman" w:cs="Times New Roman"/>
                <w:color w:val="000000"/>
                <w:kern w:val="0"/>
                <w:sz w:val="22"/>
              </w:rPr>
            </w:pPr>
            <w:r w:rsidRPr="009A7416">
              <w:rPr>
                <w:rFonts w:ascii="Times New Roman" w:eastAsia="等线" w:hAnsi="Times New Roman" w:cs="Times New Roman"/>
                <w:color w:val="000000"/>
                <w:kern w:val="0"/>
                <w:sz w:val="22"/>
              </w:rPr>
              <w:t>1361</w:t>
            </w:r>
          </w:p>
        </w:tc>
      </w:tr>
      <w:tr w:rsidR="00A565D4" w:rsidRPr="009A7416" w:rsidTr="00A565D4">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A565D4" w:rsidRPr="009A7416" w:rsidRDefault="00A565D4" w:rsidP="00A565D4">
            <w:pPr>
              <w:widowControl/>
              <w:jc w:val="left"/>
              <w:rPr>
                <w:rFonts w:ascii="Times New Roman" w:eastAsia="等线" w:hAnsi="Times New Roman" w:cs="Times New Roman"/>
                <w:color w:val="000000"/>
                <w:kern w:val="0"/>
                <w:sz w:val="22"/>
              </w:rPr>
            </w:pPr>
            <w:r w:rsidRPr="009A7416">
              <w:rPr>
                <w:rFonts w:ascii="Times New Roman" w:eastAsia="等线" w:hAnsi="Times New Roman" w:cs="Times New Roman"/>
                <w:color w:val="000000"/>
                <w:kern w:val="0"/>
                <w:sz w:val="22"/>
              </w:rPr>
              <w:t>Biochemical and Biophysical Research Communications</w:t>
            </w:r>
          </w:p>
        </w:tc>
        <w:tc>
          <w:tcPr>
            <w:tcW w:w="2268" w:type="dxa"/>
            <w:tcBorders>
              <w:top w:val="nil"/>
              <w:left w:val="nil"/>
              <w:bottom w:val="single" w:sz="4" w:space="0" w:color="auto"/>
              <w:right w:val="single" w:sz="4" w:space="0" w:color="auto"/>
            </w:tcBorders>
            <w:shd w:val="clear" w:color="auto" w:fill="auto"/>
            <w:noWrap/>
            <w:vAlign w:val="center"/>
            <w:hideMark/>
          </w:tcPr>
          <w:p w:rsidR="00A565D4" w:rsidRPr="009A7416" w:rsidRDefault="00A565D4" w:rsidP="00A565D4">
            <w:pPr>
              <w:widowControl/>
              <w:jc w:val="center"/>
              <w:rPr>
                <w:rFonts w:ascii="Times New Roman" w:eastAsia="等线" w:hAnsi="Times New Roman" w:cs="Times New Roman"/>
                <w:color w:val="000000"/>
                <w:kern w:val="0"/>
                <w:sz w:val="22"/>
              </w:rPr>
            </w:pPr>
            <w:r w:rsidRPr="009A7416">
              <w:rPr>
                <w:rFonts w:ascii="Times New Roman" w:eastAsia="等线" w:hAnsi="Times New Roman" w:cs="Times New Roman"/>
                <w:color w:val="000000"/>
                <w:kern w:val="0"/>
                <w:sz w:val="22"/>
              </w:rPr>
              <w:t>1090</w:t>
            </w:r>
          </w:p>
        </w:tc>
        <w:tc>
          <w:tcPr>
            <w:tcW w:w="2126" w:type="dxa"/>
            <w:tcBorders>
              <w:top w:val="nil"/>
              <w:left w:val="nil"/>
              <w:bottom w:val="single" w:sz="4" w:space="0" w:color="auto"/>
              <w:right w:val="single" w:sz="4" w:space="0" w:color="auto"/>
            </w:tcBorders>
            <w:shd w:val="clear" w:color="auto" w:fill="auto"/>
            <w:noWrap/>
            <w:vAlign w:val="center"/>
            <w:hideMark/>
          </w:tcPr>
          <w:p w:rsidR="00A565D4" w:rsidRPr="009A7416" w:rsidRDefault="00A565D4" w:rsidP="00A565D4">
            <w:pPr>
              <w:widowControl/>
              <w:jc w:val="center"/>
              <w:rPr>
                <w:rFonts w:ascii="Times New Roman" w:eastAsia="等线" w:hAnsi="Times New Roman" w:cs="Times New Roman"/>
                <w:color w:val="000000"/>
                <w:kern w:val="0"/>
                <w:sz w:val="22"/>
              </w:rPr>
            </w:pPr>
            <w:r w:rsidRPr="009A7416">
              <w:rPr>
                <w:rFonts w:ascii="Times New Roman" w:eastAsia="等线" w:hAnsi="Times New Roman" w:cs="Times New Roman"/>
                <w:color w:val="000000"/>
                <w:kern w:val="0"/>
                <w:sz w:val="22"/>
              </w:rPr>
              <w:t>1329</w:t>
            </w:r>
          </w:p>
        </w:tc>
      </w:tr>
      <w:tr w:rsidR="00A565D4" w:rsidRPr="009A7416" w:rsidTr="00A565D4">
        <w:trPr>
          <w:trHeight w:val="315"/>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A565D4" w:rsidRPr="009A7416" w:rsidRDefault="00A565D4" w:rsidP="00A565D4">
            <w:pPr>
              <w:widowControl/>
              <w:jc w:val="left"/>
              <w:rPr>
                <w:rFonts w:ascii="Times New Roman" w:eastAsia="等线" w:hAnsi="Times New Roman" w:cs="Times New Roman"/>
                <w:color w:val="000000"/>
                <w:kern w:val="0"/>
                <w:sz w:val="22"/>
              </w:rPr>
            </w:pPr>
            <w:r w:rsidRPr="009A7416">
              <w:rPr>
                <w:rFonts w:ascii="Times New Roman" w:eastAsia="等线" w:hAnsi="Times New Roman" w:cs="Times New Roman"/>
                <w:color w:val="000000"/>
                <w:kern w:val="0"/>
                <w:sz w:val="22"/>
              </w:rPr>
              <w:t>International Journal of Hydrogen Energy</w:t>
            </w:r>
          </w:p>
        </w:tc>
        <w:tc>
          <w:tcPr>
            <w:tcW w:w="2268" w:type="dxa"/>
            <w:tcBorders>
              <w:top w:val="nil"/>
              <w:left w:val="nil"/>
              <w:bottom w:val="single" w:sz="4" w:space="0" w:color="auto"/>
              <w:right w:val="single" w:sz="4" w:space="0" w:color="auto"/>
            </w:tcBorders>
            <w:shd w:val="clear" w:color="auto" w:fill="auto"/>
            <w:noWrap/>
            <w:vAlign w:val="center"/>
            <w:hideMark/>
          </w:tcPr>
          <w:p w:rsidR="00A565D4" w:rsidRPr="009A7416" w:rsidRDefault="00A565D4" w:rsidP="00A565D4">
            <w:pPr>
              <w:widowControl/>
              <w:jc w:val="center"/>
              <w:rPr>
                <w:rFonts w:ascii="Times New Roman" w:eastAsia="等线" w:hAnsi="Times New Roman" w:cs="Times New Roman"/>
                <w:color w:val="000000"/>
                <w:kern w:val="0"/>
                <w:sz w:val="22"/>
              </w:rPr>
            </w:pPr>
            <w:r w:rsidRPr="009A7416">
              <w:rPr>
                <w:rFonts w:ascii="Times New Roman" w:eastAsia="等线" w:hAnsi="Times New Roman" w:cs="Times New Roman"/>
                <w:color w:val="000000"/>
                <w:kern w:val="0"/>
                <w:sz w:val="22"/>
              </w:rPr>
              <w:t>1111</w:t>
            </w:r>
          </w:p>
        </w:tc>
        <w:tc>
          <w:tcPr>
            <w:tcW w:w="2126" w:type="dxa"/>
            <w:tcBorders>
              <w:top w:val="nil"/>
              <w:left w:val="nil"/>
              <w:bottom w:val="single" w:sz="4" w:space="0" w:color="auto"/>
              <w:right w:val="single" w:sz="4" w:space="0" w:color="auto"/>
            </w:tcBorders>
            <w:shd w:val="clear" w:color="auto" w:fill="auto"/>
            <w:noWrap/>
            <w:vAlign w:val="center"/>
            <w:hideMark/>
          </w:tcPr>
          <w:p w:rsidR="00A565D4" w:rsidRPr="009A7416" w:rsidRDefault="00A565D4" w:rsidP="00A565D4">
            <w:pPr>
              <w:widowControl/>
              <w:jc w:val="center"/>
              <w:rPr>
                <w:rFonts w:ascii="Times New Roman" w:eastAsia="等线" w:hAnsi="Times New Roman" w:cs="Times New Roman"/>
                <w:color w:val="000000"/>
                <w:kern w:val="0"/>
                <w:sz w:val="22"/>
              </w:rPr>
            </w:pPr>
            <w:r w:rsidRPr="009A7416">
              <w:rPr>
                <w:rFonts w:ascii="Times New Roman" w:eastAsia="等线" w:hAnsi="Times New Roman" w:cs="Times New Roman"/>
                <w:color w:val="000000"/>
                <w:kern w:val="0"/>
                <w:sz w:val="22"/>
              </w:rPr>
              <w:t>1326</w:t>
            </w:r>
          </w:p>
        </w:tc>
      </w:tr>
      <w:tr w:rsidR="00A565D4" w:rsidRPr="009A7416" w:rsidTr="00A565D4">
        <w:trPr>
          <w:trHeight w:val="315"/>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A565D4" w:rsidRPr="009A7416" w:rsidRDefault="00A565D4" w:rsidP="00A565D4">
            <w:pPr>
              <w:widowControl/>
              <w:jc w:val="left"/>
              <w:rPr>
                <w:rFonts w:ascii="Times New Roman" w:eastAsia="等线" w:hAnsi="Times New Roman" w:cs="Times New Roman"/>
                <w:color w:val="000000"/>
                <w:kern w:val="0"/>
                <w:sz w:val="22"/>
              </w:rPr>
            </w:pPr>
            <w:r w:rsidRPr="009A7416">
              <w:rPr>
                <w:rFonts w:ascii="Times New Roman" w:eastAsia="等线" w:hAnsi="Times New Roman" w:cs="Times New Roman"/>
                <w:color w:val="000000"/>
                <w:kern w:val="0"/>
                <w:sz w:val="22"/>
              </w:rPr>
              <w:t>Plant Science</w:t>
            </w:r>
          </w:p>
        </w:tc>
        <w:tc>
          <w:tcPr>
            <w:tcW w:w="2268" w:type="dxa"/>
            <w:tcBorders>
              <w:top w:val="nil"/>
              <w:left w:val="nil"/>
              <w:bottom w:val="single" w:sz="4" w:space="0" w:color="auto"/>
              <w:right w:val="single" w:sz="4" w:space="0" w:color="auto"/>
            </w:tcBorders>
            <w:shd w:val="clear" w:color="auto" w:fill="auto"/>
            <w:noWrap/>
            <w:vAlign w:val="center"/>
            <w:hideMark/>
          </w:tcPr>
          <w:p w:rsidR="00A565D4" w:rsidRPr="009A7416" w:rsidRDefault="00A565D4" w:rsidP="00A565D4">
            <w:pPr>
              <w:widowControl/>
              <w:jc w:val="center"/>
              <w:rPr>
                <w:rFonts w:ascii="Times New Roman" w:eastAsia="等线" w:hAnsi="Times New Roman" w:cs="Times New Roman"/>
                <w:color w:val="000000"/>
                <w:kern w:val="0"/>
                <w:sz w:val="22"/>
              </w:rPr>
            </w:pPr>
            <w:r w:rsidRPr="009A7416">
              <w:rPr>
                <w:rFonts w:ascii="Times New Roman" w:eastAsia="等线" w:hAnsi="Times New Roman" w:cs="Times New Roman"/>
                <w:color w:val="000000"/>
                <w:kern w:val="0"/>
                <w:sz w:val="22"/>
              </w:rPr>
              <w:t>909</w:t>
            </w:r>
          </w:p>
        </w:tc>
        <w:tc>
          <w:tcPr>
            <w:tcW w:w="2126" w:type="dxa"/>
            <w:tcBorders>
              <w:top w:val="nil"/>
              <w:left w:val="nil"/>
              <w:bottom w:val="single" w:sz="4" w:space="0" w:color="auto"/>
              <w:right w:val="single" w:sz="4" w:space="0" w:color="auto"/>
            </w:tcBorders>
            <w:shd w:val="clear" w:color="auto" w:fill="auto"/>
            <w:noWrap/>
            <w:vAlign w:val="center"/>
            <w:hideMark/>
          </w:tcPr>
          <w:p w:rsidR="00A565D4" w:rsidRPr="009A7416" w:rsidRDefault="00A565D4" w:rsidP="00A565D4">
            <w:pPr>
              <w:widowControl/>
              <w:jc w:val="center"/>
              <w:rPr>
                <w:rFonts w:ascii="Times New Roman" w:eastAsia="等线" w:hAnsi="Times New Roman" w:cs="Times New Roman"/>
                <w:color w:val="000000"/>
                <w:kern w:val="0"/>
                <w:sz w:val="22"/>
              </w:rPr>
            </w:pPr>
            <w:r w:rsidRPr="009A7416">
              <w:rPr>
                <w:rFonts w:ascii="Times New Roman" w:eastAsia="等线" w:hAnsi="Times New Roman" w:cs="Times New Roman"/>
                <w:color w:val="000000"/>
                <w:kern w:val="0"/>
                <w:sz w:val="22"/>
              </w:rPr>
              <w:t>1316</w:t>
            </w:r>
          </w:p>
        </w:tc>
      </w:tr>
      <w:tr w:rsidR="00A565D4" w:rsidRPr="009A7416" w:rsidTr="00A565D4">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A565D4" w:rsidRPr="009A7416" w:rsidRDefault="00A565D4" w:rsidP="00A565D4">
            <w:pPr>
              <w:widowControl/>
              <w:jc w:val="left"/>
              <w:rPr>
                <w:rFonts w:ascii="Times New Roman" w:eastAsia="等线" w:hAnsi="Times New Roman" w:cs="Times New Roman"/>
                <w:color w:val="000000"/>
                <w:kern w:val="0"/>
                <w:sz w:val="22"/>
              </w:rPr>
            </w:pPr>
            <w:r w:rsidRPr="009A7416">
              <w:rPr>
                <w:rFonts w:ascii="Times New Roman" w:eastAsia="等线" w:hAnsi="Times New Roman" w:cs="Times New Roman"/>
                <w:color w:val="000000"/>
                <w:kern w:val="0"/>
                <w:sz w:val="22"/>
              </w:rPr>
              <w:t>Sensors and Actuators B: Chemical</w:t>
            </w:r>
          </w:p>
        </w:tc>
        <w:tc>
          <w:tcPr>
            <w:tcW w:w="2268" w:type="dxa"/>
            <w:tcBorders>
              <w:top w:val="nil"/>
              <w:left w:val="nil"/>
              <w:bottom w:val="single" w:sz="4" w:space="0" w:color="auto"/>
              <w:right w:val="single" w:sz="4" w:space="0" w:color="auto"/>
            </w:tcBorders>
            <w:shd w:val="clear" w:color="auto" w:fill="auto"/>
            <w:noWrap/>
            <w:vAlign w:val="center"/>
            <w:hideMark/>
          </w:tcPr>
          <w:p w:rsidR="00A565D4" w:rsidRPr="009A7416" w:rsidRDefault="00A565D4" w:rsidP="00A565D4">
            <w:pPr>
              <w:widowControl/>
              <w:jc w:val="center"/>
              <w:rPr>
                <w:rFonts w:ascii="Times New Roman" w:eastAsia="等线" w:hAnsi="Times New Roman" w:cs="Times New Roman"/>
                <w:color w:val="000000"/>
                <w:kern w:val="0"/>
                <w:sz w:val="22"/>
              </w:rPr>
            </w:pPr>
            <w:r w:rsidRPr="009A7416">
              <w:rPr>
                <w:rFonts w:ascii="Times New Roman" w:eastAsia="等线" w:hAnsi="Times New Roman" w:cs="Times New Roman"/>
                <w:color w:val="000000"/>
                <w:kern w:val="0"/>
                <w:sz w:val="22"/>
              </w:rPr>
              <w:t>1032</w:t>
            </w:r>
          </w:p>
        </w:tc>
        <w:tc>
          <w:tcPr>
            <w:tcW w:w="2126" w:type="dxa"/>
            <w:tcBorders>
              <w:top w:val="nil"/>
              <w:left w:val="nil"/>
              <w:bottom w:val="single" w:sz="4" w:space="0" w:color="auto"/>
              <w:right w:val="single" w:sz="4" w:space="0" w:color="auto"/>
            </w:tcBorders>
            <w:shd w:val="clear" w:color="auto" w:fill="auto"/>
            <w:noWrap/>
            <w:vAlign w:val="center"/>
            <w:hideMark/>
          </w:tcPr>
          <w:p w:rsidR="00A565D4" w:rsidRPr="009A7416" w:rsidRDefault="00A565D4" w:rsidP="00A565D4">
            <w:pPr>
              <w:widowControl/>
              <w:jc w:val="center"/>
              <w:rPr>
                <w:rFonts w:ascii="Times New Roman" w:eastAsia="等线" w:hAnsi="Times New Roman" w:cs="Times New Roman"/>
                <w:color w:val="000000"/>
                <w:kern w:val="0"/>
                <w:sz w:val="22"/>
              </w:rPr>
            </w:pPr>
            <w:r w:rsidRPr="009A7416">
              <w:rPr>
                <w:rFonts w:ascii="Times New Roman" w:eastAsia="等线" w:hAnsi="Times New Roman" w:cs="Times New Roman"/>
                <w:color w:val="000000"/>
                <w:kern w:val="0"/>
                <w:sz w:val="22"/>
              </w:rPr>
              <w:t>1309</w:t>
            </w:r>
          </w:p>
        </w:tc>
      </w:tr>
      <w:tr w:rsidR="00A565D4" w:rsidRPr="009A7416" w:rsidTr="00A565D4">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A565D4" w:rsidRPr="009A7416" w:rsidRDefault="00A565D4" w:rsidP="00A565D4">
            <w:pPr>
              <w:widowControl/>
              <w:jc w:val="left"/>
              <w:rPr>
                <w:rFonts w:ascii="Times New Roman" w:eastAsia="等线" w:hAnsi="Times New Roman" w:cs="Times New Roman"/>
                <w:color w:val="000000"/>
                <w:kern w:val="0"/>
                <w:sz w:val="22"/>
              </w:rPr>
            </w:pPr>
            <w:r w:rsidRPr="009A7416">
              <w:rPr>
                <w:rFonts w:ascii="Times New Roman" w:eastAsia="等线" w:hAnsi="Times New Roman" w:cs="Times New Roman"/>
                <w:color w:val="000000"/>
                <w:kern w:val="0"/>
                <w:sz w:val="22"/>
              </w:rPr>
              <w:t>Current Biology</w:t>
            </w:r>
          </w:p>
        </w:tc>
        <w:tc>
          <w:tcPr>
            <w:tcW w:w="2268" w:type="dxa"/>
            <w:tcBorders>
              <w:top w:val="nil"/>
              <w:left w:val="nil"/>
              <w:bottom w:val="single" w:sz="4" w:space="0" w:color="auto"/>
              <w:right w:val="single" w:sz="4" w:space="0" w:color="auto"/>
            </w:tcBorders>
            <w:shd w:val="clear" w:color="auto" w:fill="auto"/>
            <w:noWrap/>
            <w:vAlign w:val="center"/>
            <w:hideMark/>
          </w:tcPr>
          <w:p w:rsidR="00A565D4" w:rsidRPr="009A7416" w:rsidRDefault="00A565D4" w:rsidP="00A565D4">
            <w:pPr>
              <w:widowControl/>
              <w:jc w:val="center"/>
              <w:rPr>
                <w:rFonts w:ascii="Times New Roman" w:eastAsia="等线" w:hAnsi="Times New Roman" w:cs="Times New Roman"/>
                <w:color w:val="000000"/>
                <w:kern w:val="0"/>
                <w:sz w:val="22"/>
              </w:rPr>
            </w:pPr>
            <w:r w:rsidRPr="009A7416">
              <w:rPr>
                <w:rFonts w:ascii="Times New Roman" w:eastAsia="等线" w:hAnsi="Times New Roman" w:cs="Times New Roman"/>
                <w:color w:val="000000"/>
                <w:kern w:val="0"/>
                <w:sz w:val="22"/>
              </w:rPr>
              <w:t>1371</w:t>
            </w:r>
          </w:p>
        </w:tc>
        <w:tc>
          <w:tcPr>
            <w:tcW w:w="2126" w:type="dxa"/>
            <w:tcBorders>
              <w:top w:val="nil"/>
              <w:left w:val="nil"/>
              <w:bottom w:val="single" w:sz="4" w:space="0" w:color="auto"/>
              <w:right w:val="single" w:sz="4" w:space="0" w:color="auto"/>
            </w:tcBorders>
            <w:shd w:val="clear" w:color="auto" w:fill="auto"/>
            <w:noWrap/>
            <w:vAlign w:val="center"/>
            <w:hideMark/>
          </w:tcPr>
          <w:p w:rsidR="00A565D4" w:rsidRPr="009A7416" w:rsidRDefault="00A565D4" w:rsidP="00A565D4">
            <w:pPr>
              <w:widowControl/>
              <w:jc w:val="center"/>
              <w:rPr>
                <w:rFonts w:ascii="Times New Roman" w:eastAsia="等线" w:hAnsi="Times New Roman" w:cs="Times New Roman"/>
                <w:color w:val="000000"/>
                <w:kern w:val="0"/>
                <w:sz w:val="22"/>
              </w:rPr>
            </w:pPr>
            <w:r w:rsidRPr="009A7416">
              <w:rPr>
                <w:rFonts w:ascii="Times New Roman" w:eastAsia="等线" w:hAnsi="Times New Roman" w:cs="Times New Roman"/>
                <w:color w:val="000000"/>
                <w:kern w:val="0"/>
                <w:sz w:val="22"/>
              </w:rPr>
              <w:t>1304</w:t>
            </w:r>
          </w:p>
        </w:tc>
      </w:tr>
      <w:tr w:rsidR="00A565D4" w:rsidRPr="009A7416" w:rsidTr="00A565D4">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A565D4" w:rsidRPr="009A7416" w:rsidRDefault="00A565D4" w:rsidP="00A565D4">
            <w:pPr>
              <w:widowControl/>
              <w:jc w:val="left"/>
              <w:rPr>
                <w:rFonts w:ascii="Times New Roman" w:eastAsia="等线" w:hAnsi="Times New Roman" w:cs="Times New Roman"/>
                <w:color w:val="000000"/>
                <w:kern w:val="0"/>
                <w:sz w:val="22"/>
              </w:rPr>
            </w:pPr>
            <w:r w:rsidRPr="009A7416">
              <w:rPr>
                <w:rFonts w:ascii="Times New Roman" w:eastAsia="等线" w:hAnsi="Times New Roman" w:cs="Times New Roman"/>
                <w:color w:val="000000"/>
                <w:kern w:val="0"/>
                <w:sz w:val="22"/>
              </w:rPr>
              <w:t>Journal of Colloid and Interface Science</w:t>
            </w:r>
          </w:p>
        </w:tc>
        <w:tc>
          <w:tcPr>
            <w:tcW w:w="2268" w:type="dxa"/>
            <w:tcBorders>
              <w:top w:val="nil"/>
              <w:left w:val="nil"/>
              <w:bottom w:val="single" w:sz="4" w:space="0" w:color="auto"/>
              <w:right w:val="single" w:sz="4" w:space="0" w:color="auto"/>
            </w:tcBorders>
            <w:shd w:val="clear" w:color="auto" w:fill="auto"/>
            <w:noWrap/>
            <w:vAlign w:val="center"/>
            <w:hideMark/>
          </w:tcPr>
          <w:p w:rsidR="00A565D4" w:rsidRPr="009A7416" w:rsidRDefault="00A565D4" w:rsidP="00A565D4">
            <w:pPr>
              <w:widowControl/>
              <w:jc w:val="center"/>
              <w:rPr>
                <w:rFonts w:ascii="Times New Roman" w:eastAsia="等线" w:hAnsi="Times New Roman" w:cs="Times New Roman"/>
                <w:color w:val="000000"/>
                <w:kern w:val="0"/>
                <w:sz w:val="22"/>
              </w:rPr>
            </w:pPr>
            <w:r w:rsidRPr="009A7416">
              <w:rPr>
                <w:rFonts w:ascii="Times New Roman" w:eastAsia="等线" w:hAnsi="Times New Roman" w:cs="Times New Roman"/>
                <w:color w:val="000000"/>
                <w:kern w:val="0"/>
                <w:sz w:val="22"/>
              </w:rPr>
              <w:t>967</w:t>
            </w:r>
          </w:p>
        </w:tc>
        <w:tc>
          <w:tcPr>
            <w:tcW w:w="2126" w:type="dxa"/>
            <w:tcBorders>
              <w:top w:val="nil"/>
              <w:left w:val="nil"/>
              <w:bottom w:val="single" w:sz="4" w:space="0" w:color="auto"/>
              <w:right w:val="single" w:sz="4" w:space="0" w:color="auto"/>
            </w:tcBorders>
            <w:shd w:val="clear" w:color="auto" w:fill="auto"/>
            <w:noWrap/>
            <w:vAlign w:val="center"/>
            <w:hideMark/>
          </w:tcPr>
          <w:p w:rsidR="00A565D4" w:rsidRPr="009A7416" w:rsidRDefault="00A565D4" w:rsidP="00A565D4">
            <w:pPr>
              <w:widowControl/>
              <w:jc w:val="center"/>
              <w:rPr>
                <w:rFonts w:ascii="Times New Roman" w:eastAsia="等线" w:hAnsi="Times New Roman" w:cs="Times New Roman"/>
                <w:color w:val="000000"/>
                <w:kern w:val="0"/>
                <w:sz w:val="22"/>
              </w:rPr>
            </w:pPr>
            <w:r w:rsidRPr="009A7416">
              <w:rPr>
                <w:rFonts w:ascii="Times New Roman" w:eastAsia="等线" w:hAnsi="Times New Roman" w:cs="Times New Roman"/>
                <w:color w:val="000000"/>
                <w:kern w:val="0"/>
                <w:sz w:val="22"/>
              </w:rPr>
              <w:t>1284</w:t>
            </w:r>
          </w:p>
        </w:tc>
      </w:tr>
      <w:tr w:rsidR="00A565D4" w:rsidRPr="009A7416" w:rsidTr="00A565D4">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A565D4" w:rsidRPr="009A7416" w:rsidRDefault="00A565D4" w:rsidP="00A565D4">
            <w:pPr>
              <w:widowControl/>
              <w:jc w:val="left"/>
              <w:rPr>
                <w:rFonts w:ascii="Times New Roman" w:eastAsia="等线" w:hAnsi="Times New Roman" w:cs="Times New Roman"/>
                <w:color w:val="000000"/>
                <w:kern w:val="0"/>
                <w:sz w:val="22"/>
              </w:rPr>
            </w:pPr>
            <w:r w:rsidRPr="009A7416">
              <w:rPr>
                <w:rFonts w:ascii="Times New Roman" w:eastAsia="等线" w:hAnsi="Times New Roman" w:cs="Times New Roman"/>
                <w:color w:val="000000"/>
                <w:kern w:val="0"/>
                <w:sz w:val="22"/>
              </w:rPr>
              <w:t>Materials Letters</w:t>
            </w:r>
          </w:p>
        </w:tc>
        <w:tc>
          <w:tcPr>
            <w:tcW w:w="2268" w:type="dxa"/>
            <w:tcBorders>
              <w:top w:val="nil"/>
              <w:left w:val="nil"/>
              <w:bottom w:val="single" w:sz="4" w:space="0" w:color="auto"/>
              <w:right w:val="single" w:sz="4" w:space="0" w:color="auto"/>
            </w:tcBorders>
            <w:shd w:val="clear" w:color="auto" w:fill="auto"/>
            <w:noWrap/>
            <w:vAlign w:val="center"/>
            <w:hideMark/>
          </w:tcPr>
          <w:p w:rsidR="00A565D4" w:rsidRPr="009A7416" w:rsidRDefault="00A565D4" w:rsidP="00A565D4">
            <w:pPr>
              <w:widowControl/>
              <w:jc w:val="center"/>
              <w:rPr>
                <w:rFonts w:ascii="Times New Roman" w:eastAsia="等线" w:hAnsi="Times New Roman" w:cs="Times New Roman"/>
                <w:color w:val="000000"/>
                <w:kern w:val="0"/>
                <w:sz w:val="22"/>
              </w:rPr>
            </w:pPr>
            <w:r w:rsidRPr="009A7416">
              <w:rPr>
                <w:rFonts w:ascii="Times New Roman" w:eastAsia="等线" w:hAnsi="Times New Roman" w:cs="Times New Roman"/>
                <w:color w:val="000000"/>
                <w:kern w:val="0"/>
                <w:sz w:val="22"/>
              </w:rPr>
              <w:t>1222</w:t>
            </w:r>
          </w:p>
        </w:tc>
        <w:tc>
          <w:tcPr>
            <w:tcW w:w="2126" w:type="dxa"/>
            <w:tcBorders>
              <w:top w:val="nil"/>
              <w:left w:val="nil"/>
              <w:bottom w:val="single" w:sz="4" w:space="0" w:color="auto"/>
              <w:right w:val="single" w:sz="4" w:space="0" w:color="auto"/>
            </w:tcBorders>
            <w:shd w:val="clear" w:color="auto" w:fill="auto"/>
            <w:noWrap/>
            <w:vAlign w:val="center"/>
            <w:hideMark/>
          </w:tcPr>
          <w:p w:rsidR="00A565D4" w:rsidRPr="009A7416" w:rsidRDefault="00A565D4" w:rsidP="00A565D4">
            <w:pPr>
              <w:widowControl/>
              <w:jc w:val="center"/>
              <w:rPr>
                <w:rFonts w:ascii="Times New Roman" w:eastAsia="等线" w:hAnsi="Times New Roman" w:cs="Times New Roman"/>
                <w:color w:val="000000"/>
                <w:kern w:val="0"/>
                <w:sz w:val="22"/>
              </w:rPr>
            </w:pPr>
            <w:r w:rsidRPr="009A7416">
              <w:rPr>
                <w:rFonts w:ascii="Times New Roman" w:eastAsia="等线" w:hAnsi="Times New Roman" w:cs="Times New Roman"/>
                <w:color w:val="000000"/>
                <w:kern w:val="0"/>
                <w:sz w:val="22"/>
              </w:rPr>
              <w:t>1280</w:t>
            </w:r>
          </w:p>
        </w:tc>
      </w:tr>
      <w:tr w:rsidR="00A565D4" w:rsidRPr="009A7416" w:rsidTr="00A565D4">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A565D4" w:rsidRPr="009A7416" w:rsidRDefault="00A565D4" w:rsidP="00A565D4">
            <w:pPr>
              <w:widowControl/>
              <w:jc w:val="left"/>
              <w:rPr>
                <w:rFonts w:ascii="Times New Roman" w:eastAsia="等线" w:hAnsi="Times New Roman" w:cs="Times New Roman"/>
                <w:color w:val="000000"/>
                <w:kern w:val="0"/>
                <w:sz w:val="22"/>
              </w:rPr>
            </w:pPr>
            <w:r w:rsidRPr="009A7416">
              <w:rPr>
                <w:rFonts w:ascii="Times New Roman" w:eastAsia="等线" w:hAnsi="Times New Roman" w:cs="Times New Roman"/>
                <w:color w:val="000000"/>
                <w:kern w:val="0"/>
                <w:sz w:val="22"/>
              </w:rPr>
              <w:t>Physics Letters A</w:t>
            </w:r>
          </w:p>
        </w:tc>
        <w:tc>
          <w:tcPr>
            <w:tcW w:w="2268" w:type="dxa"/>
            <w:tcBorders>
              <w:top w:val="nil"/>
              <w:left w:val="nil"/>
              <w:bottom w:val="single" w:sz="4" w:space="0" w:color="auto"/>
              <w:right w:val="single" w:sz="4" w:space="0" w:color="auto"/>
            </w:tcBorders>
            <w:shd w:val="clear" w:color="auto" w:fill="auto"/>
            <w:noWrap/>
            <w:vAlign w:val="center"/>
            <w:hideMark/>
          </w:tcPr>
          <w:p w:rsidR="00A565D4" w:rsidRPr="009A7416" w:rsidRDefault="00A565D4" w:rsidP="00A565D4">
            <w:pPr>
              <w:widowControl/>
              <w:jc w:val="center"/>
              <w:rPr>
                <w:rFonts w:ascii="Times New Roman" w:eastAsia="等线" w:hAnsi="Times New Roman" w:cs="Times New Roman"/>
                <w:color w:val="000000"/>
                <w:kern w:val="0"/>
                <w:sz w:val="22"/>
              </w:rPr>
            </w:pPr>
            <w:r w:rsidRPr="009A7416">
              <w:rPr>
                <w:rFonts w:ascii="Times New Roman" w:eastAsia="等线" w:hAnsi="Times New Roman" w:cs="Times New Roman"/>
                <w:color w:val="000000"/>
                <w:kern w:val="0"/>
                <w:sz w:val="22"/>
              </w:rPr>
              <w:t>1038</w:t>
            </w:r>
          </w:p>
        </w:tc>
        <w:tc>
          <w:tcPr>
            <w:tcW w:w="2126" w:type="dxa"/>
            <w:tcBorders>
              <w:top w:val="nil"/>
              <w:left w:val="nil"/>
              <w:bottom w:val="single" w:sz="4" w:space="0" w:color="auto"/>
              <w:right w:val="single" w:sz="4" w:space="0" w:color="auto"/>
            </w:tcBorders>
            <w:shd w:val="clear" w:color="auto" w:fill="auto"/>
            <w:noWrap/>
            <w:vAlign w:val="center"/>
            <w:hideMark/>
          </w:tcPr>
          <w:p w:rsidR="00A565D4" w:rsidRPr="009A7416" w:rsidRDefault="00A565D4" w:rsidP="00A565D4">
            <w:pPr>
              <w:widowControl/>
              <w:jc w:val="center"/>
              <w:rPr>
                <w:rFonts w:ascii="Times New Roman" w:eastAsia="等线" w:hAnsi="Times New Roman" w:cs="Times New Roman"/>
                <w:color w:val="000000"/>
                <w:kern w:val="0"/>
                <w:sz w:val="22"/>
              </w:rPr>
            </w:pPr>
            <w:r w:rsidRPr="009A7416">
              <w:rPr>
                <w:rFonts w:ascii="Times New Roman" w:eastAsia="等线" w:hAnsi="Times New Roman" w:cs="Times New Roman"/>
                <w:color w:val="000000"/>
                <w:kern w:val="0"/>
                <w:sz w:val="22"/>
              </w:rPr>
              <w:t>1274</w:t>
            </w:r>
          </w:p>
        </w:tc>
      </w:tr>
      <w:tr w:rsidR="00A565D4" w:rsidRPr="009A7416" w:rsidTr="00A565D4">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A565D4" w:rsidRPr="009A7416" w:rsidRDefault="00A565D4" w:rsidP="00A565D4">
            <w:pPr>
              <w:widowControl/>
              <w:jc w:val="left"/>
              <w:rPr>
                <w:rFonts w:ascii="Times New Roman" w:eastAsia="等线" w:hAnsi="Times New Roman" w:cs="Times New Roman"/>
                <w:color w:val="000000"/>
                <w:kern w:val="0"/>
                <w:sz w:val="22"/>
              </w:rPr>
            </w:pPr>
            <w:r w:rsidRPr="009A7416">
              <w:rPr>
                <w:rFonts w:ascii="Times New Roman" w:eastAsia="等线" w:hAnsi="Times New Roman" w:cs="Times New Roman"/>
                <w:color w:val="000000"/>
                <w:kern w:val="0"/>
                <w:sz w:val="22"/>
              </w:rPr>
              <w:t>Journal of Magnetism and Magnetic Materials</w:t>
            </w:r>
          </w:p>
        </w:tc>
        <w:tc>
          <w:tcPr>
            <w:tcW w:w="2268" w:type="dxa"/>
            <w:tcBorders>
              <w:top w:val="nil"/>
              <w:left w:val="nil"/>
              <w:bottom w:val="single" w:sz="4" w:space="0" w:color="auto"/>
              <w:right w:val="single" w:sz="4" w:space="0" w:color="auto"/>
            </w:tcBorders>
            <w:shd w:val="clear" w:color="auto" w:fill="auto"/>
            <w:noWrap/>
            <w:vAlign w:val="center"/>
            <w:hideMark/>
          </w:tcPr>
          <w:p w:rsidR="00A565D4" w:rsidRPr="009A7416" w:rsidRDefault="00A565D4" w:rsidP="00A565D4">
            <w:pPr>
              <w:widowControl/>
              <w:jc w:val="center"/>
              <w:rPr>
                <w:rFonts w:ascii="Times New Roman" w:eastAsia="等线" w:hAnsi="Times New Roman" w:cs="Times New Roman"/>
                <w:color w:val="000000"/>
                <w:kern w:val="0"/>
                <w:sz w:val="22"/>
              </w:rPr>
            </w:pPr>
            <w:r w:rsidRPr="009A7416">
              <w:rPr>
                <w:rFonts w:ascii="Times New Roman" w:eastAsia="等线" w:hAnsi="Times New Roman" w:cs="Times New Roman"/>
                <w:color w:val="000000"/>
                <w:kern w:val="0"/>
                <w:sz w:val="22"/>
              </w:rPr>
              <w:t>891</w:t>
            </w:r>
          </w:p>
        </w:tc>
        <w:tc>
          <w:tcPr>
            <w:tcW w:w="2126" w:type="dxa"/>
            <w:tcBorders>
              <w:top w:val="nil"/>
              <w:left w:val="nil"/>
              <w:bottom w:val="single" w:sz="4" w:space="0" w:color="auto"/>
              <w:right w:val="single" w:sz="4" w:space="0" w:color="auto"/>
            </w:tcBorders>
            <w:shd w:val="clear" w:color="auto" w:fill="auto"/>
            <w:noWrap/>
            <w:vAlign w:val="center"/>
            <w:hideMark/>
          </w:tcPr>
          <w:p w:rsidR="00A565D4" w:rsidRPr="009A7416" w:rsidRDefault="00A565D4" w:rsidP="00A565D4">
            <w:pPr>
              <w:widowControl/>
              <w:jc w:val="center"/>
              <w:rPr>
                <w:rFonts w:ascii="Times New Roman" w:eastAsia="等线" w:hAnsi="Times New Roman" w:cs="Times New Roman"/>
                <w:color w:val="000000"/>
                <w:kern w:val="0"/>
                <w:sz w:val="22"/>
              </w:rPr>
            </w:pPr>
            <w:r w:rsidRPr="009A7416">
              <w:rPr>
                <w:rFonts w:ascii="Times New Roman" w:eastAsia="等线" w:hAnsi="Times New Roman" w:cs="Times New Roman"/>
                <w:color w:val="000000"/>
                <w:kern w:val="0"/>
                <w:sz w:val="22"/>
              </w:rPr>
              <w:t>1272</w:t>
            </w:r>
          </w:p>
        </w:tc>
      </w:tr>
      <w:tr w:rsidR="00A565D4" w:rsidRPr="009A7416" w:rsidTr="00A565D4">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A565D4" w:rsidRPr="009A7416" w:rsidRDefault="00A565D4" w:rsidP="00A565D4">
            <w:pPr>
              <w:widowControl/>
              <w:jc w:val="left"/>
              <w:rPr>
                <w:rFonts w:ascii="Times New Roman" w:eastAsia="等线" w:hAnsi="Times New Roman" w:cs="Times New Roman"/>
                <w:color w:val="000000"/>
                <w:kern w:val="0"/>
                <w:sz w:val="22"/>
              </w:rPr>
            </w:pPr>
            <w:r w:rsidRPr="009A7416">
              <w:rPr>
                <w:rFonts w:ascii="Times New Roman" w:eastAsia="等线" w:hAnsi="Times New Roman" w:cs="Times New Roman"/>
                <w:color w:val="000000"/>
                <w:kern w:val="0"/>
                <w:sz w:val="22"/>
              </w:rPr>
              <w:t>Chemosphere</w:t>
            </w:r>
          </w:p>
        </w:tc>
        <w:tc>
          <w:tcPr>
            <w:tcW w:w="2268" w:type="dxa"/>
            <w:tcBorders>
              <w:top w:val="nil"/>
              <w:left w:val="nil"/>
              <w:bottom w:val="single" w:sz="4" w:space="0" w:color="auto"/>
              <w:right w:val="single" w:sz="4" w:space="0" w:color="auto"/>
            </w:tcBorders>
            <w:shd w:val="clear" w:color="auto" w:fill="auto"/>
            <w:noWrap/>
            <w:vAlign w:val="center"/>
            <w:hideMark/>
          </w:tcPr>
          <w:p w:rsidR="00A565D4" w:rsidRPr="009A7416" w:rsidRDefault="00A565D4" w:rsidP="00A565D4">
            <w:pPr>
              <w:widowControl/>
              <w:jc w:val="center"/>
              <w:rPr>
                <w:rFonts w:ascii="Times New Roman" w:eastAsia="等线" w:hAnsi="Times New Roman" w:cs="Times New Roman"/>
                <w:color w:val="000000"/>
                <w:kern w:val="0"/>
                <w:sz w:val="22"/>
              </w:rPr>
            </w:pPr>
            <w:r w:rsidRPr="009A7416">
              <w:rPr>
                <w:rFonts w:ascii="Times New Roman" w:eastAsia="等线" w:hAnsi="Times New Roman" w:cs="Times New Roman"/>
                <w:color w:val="000000"/>
                <w:kern w:val="0"/>
                <w:sz w:val="22"/>
              </w:rPr>
              <w:t>875</w:t>
            </w:r>
          </w:p>
        </w:tc>
        <w:tc>
          <w:tcPr>
            <w:tcW w:w="2126" w:type="dxa"/>
            <w:tcBorders>
              <w:top w:val="nil"/>
              <w:left w:val="nil"/>
              <w:bottom w:val="single" w:sz="4" w:space="0" w:color="auto"/>
              <w:right w:val="single" w:sz="4" w:space="0" w:color="auto"/>
            </w:tcBorders>
            <w:shd w:val="clear" w:color="auto" w:fill="auto"/>
            <w:noWrap/>
            <w:vAlign w:val="center"/>
            <w:hideMark/>
          </w:tcPr>
          <w:p w:rsidR="00A565D4" w:rsidRPr="009A7416" w:rsidRDefault="00A565D4" w:rsidP="00A565D4">
            <w:pPr>
              <w:widowControl/>
              <w:jc w:val="center"/>
              <w:rPr>
                <w:rFonts w:ascii="Times New Roman" w:eastAsia="等线" w:hAnsi="Times New Roman" w:cs="Times New Roman"/>
                <w:color w:val="000000"/>
                <w:kern w:val="0"/>
                <w:sz w:val="22"/>
              </w:rPr>
            </w:pPr>
            <w:r w:rsidRPr="009A7416">
              <w:rPr>
                <w:rFonts w:ascii="Times New Roman" w:eastAsia="等线" w:hAnsi="Times New Roman" w:cs="Times New Roman"/>
                <w:color w:val="000000"/>
                <w:kern w:val="0"/>
                <w:sz w:val="22"/>
              </w:rPr>
              <w:t>1239</w:t>
            </w:r>
          </w:p>
        </w:tc>
      </w:tr>
      <w:tr w:rsidR="00A565D4" w:rsidRPr="009A7416" w:rsidTr="00A565D4">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A565D4" w:rsidRPr="009A7416" w:rsidRDefault="00A565D4" w:rsidP="00A565D4">
            <w:pPr>
              <w:widowControl/>
              <w:jc w:val="left"/>
              <w:rPr>
                <w:rFonts w:ascii="Times New Roman" w:eastAsia="等线" w:hAnsi="Times New Roman" w:cs="Times New Roman"/>
                <w:color w:val="000000"/>
                <w:kern w:val="0"/>
                <w:sz w:val="22"/>
              </w:rPr>
            </w:pPr>
            <w:r w:rsidRPr="009A7416">
              <w:rPr>
                <w:rFonts w:ascii="Times New Roman" w:eastAsia="等线" w:hAnsi="Times New Roman" w:cs="Times New Roman"/>
                <w:color w:val="000000"/>
                <w:kern w:val="0"/>
                <w:sz w:val="22"/>
              </w:rPr>
              <w:t>Quaternary Science Reviews</w:t>
            </w:r>
          </w:p>
        </w:tc>
        <w:tc>
          <w:tcPr>
            <w:tcW w:w="2268" w:type="dxa"/>
            <w:tcBorders>
              <w:top w:val="nil"/>
              <w:left w:val="nil"/>
              <w:bottom w:val="single" w:sz="4" w:space="0" w:color="auto"/>
              <w:right w:val="single" w:sz="4" w:space="0" w:color="auto"/>
            </w:tcBorders>
            <w:shd w:val="clear" w:color="auto" w:fill="auto"/>
            <w:noWrap/>
            <w:vAlign w:val="center"/>
            <w:hideMark/>
          </w:tcPr>
          <w:p w:rsidR="00A565D4" w:rsidRPr="009A7416" w:rsidRDefault="00A565D4" w:rsidP="00A565D4">
            <w:pPr>
              <w:widowControl/>
              <w:jc w:val="center"/>
              <w:rPr>
                <w:rFonts w:ascii="Times New Roman" w:eastAsia="等线" w:hAnsi="Times New Roman" w:cs="Times New Roman"/>
                <w:color w:val="000000"/>
                <w:kern w:val="0"/>
                <w:sz w:val="22"/>
              </w:rPr>
            </w:pPr>
            <w:r w:rsidRPr="009A7416">
              <w:rPr>
                <w:rFonts w:ascii="Times New Roman" w:eastAsia="等线" w:hAnsi="Times New Roman" w:cs="Times New Roman"/>
                <w:color w:val="000000"/>
                <w:kern w:val="0"/>
                <w:sz w:val="22"/>
              </w:rPr>
              <w:t>1166</w:t>
            </w:r>
          </w:p>
        </w:tc>
        <w:tc>
          <w:tcPr>
            <w:tcW w:w="2126" w:type="dxa"/>
            <w:tcBorders>
              <w:top w:val="nil"/>
              <w:left w:val="nil"/>
              <w:bottom w:val="single" w:sz="4" w:space="0" w:color="auto"/>
              <w:right w:val="single" w:sz="4" w:space="0" w:color="auto"/>
            </w:tcBorders>
            <w:shd w:val="clear" w:color="auto" w:fill="auto"/>
            <w:noWrap/>
            <w:vAlign w:val="center"/>
            <w:hideMark/>
          </w:tcPr>
          <w:p w:rsidR="00A565D4" w:rsidRPr="009A7416" w:rsidRDefault="00A565D4" w:rsidP="00A565D4">
            <w:pPr>
              <w:widowControl/>
              <w:jc w:val="center"/>
              <w:rPr>
                <w:rFonts w:ascii="Times New Roman" w:eastAsia="等线" w:hAnsi="Times New Roman" w:cs="Times New Roman"/>
                <w:color w:val="000000"/>
                <w:kern w:val="0"/>
                <w:sz w:val="22"/>
              </w:rPr>
            </w:pPr>
            <w:r w:rsidRPr="009A7416">
              <w:rPr>
                <w:rFonts w:ascii="Times New Roman" w:eastAsia="等线" w:hAnsi="Times New Roman" w:cs="Times New Roman"/>
                <w:color w:val="000000"/>
                <w:kern w:val="0"/>
                <w:sz w:val="22"/>
              </w:rPr>
              <w:t>1150</w:t>
            </w:r>
          </w:p>
        </w:tc>
      </w:tr>
      <w:tr w:rsidR="00A565D4" w:rsidRPr="009A7416" w:rsidTr="00A565D4">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A565D4" w:rsidRPr="009A7416" w:rsidRDefault="00A565D4" w:rsidP="00A565D4">
            <w:pPr>
              <w:widowControl/>
              <w:jc w:val="left"/>
              <w:rPr>
                <w:rFonts w:ascii="Times New Roman" w:eastAsia="等线" w:hAnsi="Times New Roman" w:cs="Times New Roman"/>
                <w:color w:val="000000"/>
                <w:kern w:val="0"/>
                <w:sz w:val="22"/>
              </w:rPr>
            </w:pPr>
            <w:r w:rsidRPr="009A7416">
              <w:rPr>
                <w:rFonts w:ascii="Times New Roman" w:eastAsia="等线" w:hAnsi="Times New Roman" w:cs="Times New Roman"/>
                <w:color w:val="000000"/>
                <w:kern w:val="0"/>
                <w:sz w:val="22"/>
              </w:rPr>
              <w:t>Journal of Power Sources</w:t>
            </w:r>
          </w:p>
        </w:tc>
        <w:tc>
          <w:tcPr>
            <w:tcW w:w="2268" w:type="dxa"/>
            <w:tcBorders>
              <w:top w:val="nil"/>
              <w:left w:val="nil"/>
              <w:bottom w:val="single" w:sz="4" w:space="0" w:color="auto"/>
              <w:right w:val="single" w:sz="4" w:space="0" w:color="auto"/>
            </w:tcBorders>
            <w:shd w:val="clear" w:color="auto" w:fill="auto"/>
            <w:noWrap/>
            <w:vAlign w:val="center"/>
            <w:hideMark/>
          </w:tcPr>
          <w:p w:rsidR="00A565D4" w:rsidRPr="009A7416" w:rsidRDefault="00A565D4" w:rsidP="00A565D4">
            <w:pPr>
              <w:widowControl/>
              <w:jc w:val="center"/>
              <w:rPr>
                <w:rFonts w:ascii="Times New Roman" w:eastAsia="等线" w:hAnsi="Times New Roman" w:cs="Times New Roman"/>
                <w:color w:val="000000"/>
                <w:kern w:val="0"/>
                <w:sz w:val="22"/>
              </w:rPr>
            </w:pPr>
            <w:r w:rsidRPr="009A7416">
              <w:rPr>
                <w:rFonts w:ascii="Times New Roman" w:eastAsia="等线" w:hAnsi="Times New Roman" w:cs="Times New Roman"/>
                <w:color w:val="000000"/>
                <w:kern w:val="0"/>
                <w:sz w:val="22"/>
              </w:rPr>
              <w:t>1405</w:t>
            </w:r>
          </w:p>
        </w:tc>
        <w:tc>
          <w:tcPr>
            <w:tcW w:w="2126" w:type="dxa"/>
            <w:tcBorders>
              <w:top w:val="nil"/>
              <w:left w:val="nil"/>
              <w:bottom w:val="single" w:sz="4" w:space="0" w:color="auto"/>
              <w:right w:val="single" w:sz="4" w:space="0" w:color="auto"/>
            </w:tcBorders>
            <w:shd w:val="clear" w:color="auto" w:fill="auto"/>
            <w:noWrap/>
            <w:vAlign w:val="center"/>
            <w:hideMark/>
          </w:tcPr>
          <w:p w:rsidR="00A565D4" w:rsidRPr="009A7416" w:rsidRDefault="00A565D4" w:rsidP="00A565D4">
            <w:pPr>
              <w:widowControl/>
              <w:jc w:val="center"/>
              <w:rPr>
                <w:rFonts w:ascii="Times New Roman" w:eastAsia="等线" w:hAnsi="Times New Roman" w:cs="Times New Roman"/>
                <w:color w:val="000000"/>
                <w:kern w:val="0"/>
                <w:sz w:val="22"/>
              </w:rPr>
            </w:pPr>
            <w:r w:rsidRPr="009A7416">
              <w:rPr>
                <w:rFonts w:ascii="Times New Roman" w:eastAsia="等线" w:hAnsi="Times New Roman" w:cs="Times New Roman"/>
                <w:color w:val="000000"/>
                <w:kern w:val="0"/>
                <w:sz w:val="22"/>
              </w:rPr>
              <w:t>1082</w:t>
            </w:r>
          </w:p>
        </w:tc>
      </w:tr>
      <w:tr w:rsidR="00A565D4" w:rsidRPr="009A7416" w:rsidTr="00A565D4">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A565D4" w:rsidRPr="009A7416" w:rsidRDefault="00A565D4" w:rsidP="00A565D4">
            <w:pPr>
              <w:widowControl/>
              <w:jc w:val="left"/>
              <w:rPr>
                <w:rFonts w:ascii="Times New Roman" w:eastAsia="等线" w:hAnsi="Times New Roman" w:cs="Times New Roman"/>
                <w:color w:val="000000"/>
                <w:kern w:val="0"/>
                <w:sz w:val="22"/>
              </w:rPr>
            </w:pPr>
            <w:proofErr w:type="spellStart"/>
            <w:r w:rsidRPr="009A7416">
              <w:rPr>
                <w:rFonts w:ascii="Times New Roman" w:eastAsia="等线" w:hAnsi="Times New Roman" w:cs="Times New Roman"/>
                <w:color w:val="000000"/>
                <w:kern w:val="0"/>
                <w:sz w:val="22"/>
              </w:rPr>
              <w:t>Physica</w:t>
            </w:r>
            <w:proofErr w:type="spellEnd"/>
            <w:r w:rsidRPr="009A7416">
              <w:rPr>
                <w:rFonts w:ascii="Times New Roman" w:eastAsia="等线" w:hAnsi="Times New Roman" w:cs="Times New Roman"/>
                <w:color w:val="000000"/>
                <w:kern w:val="0"/>
                <w:sz w:val="22"/>
              </w:rPr>
              <w:t xml:space="preserve"> C: Superconductivity and its Applications</w:t>
            </w:r>
          </w:p>
        </w:tc>
        <w:tc>
          <w:tcPr>
            <w:tcW w:w="2268" w:type="dxa"/>
            <w:tcBorders>
              <w:top w:val="nil"/>
              <w:left w:val="nil"/>
              <w:bottom w:val="single" w:sz="4" w:space="0" w:color="auto"/>
              <w:right w:val="single" w:sz="4" w:space="0" w:color="auto"/>
            </w:tcBorders>
            <w:shd w:val="clear" w:color="auto" w:fill="auto"/>
            <w:noWrap/>
            <w:vAlign w:val="center"/>
            <w:hideMark/>
          </w:tcPr>
          <w:p w:rsidR="00A565D4" w:rsidRPr="009A7416" w:rsidRDefault="00A565D4" w:rsidP="00A565D4">
            <w:pPr>
              <w:widowControl/>
              <w:jc w:val="center"/>
              <w:rPr>
                <w:rFonts w:ascii="Times New Roman" w:eastAsia="等线" w:hAnsi="Times New Roman" w:cs="Times New Roman"/>
                <w:color w:val="000000"/>
                <w:kern w:val="0"/>
                <w:sz w:val="22"/>
              </w:rPr>
            </w:pPr>
            <w:r w:rsidRPr="009A7416">
              <w:rPr>
                <w:rFonts w:ascii="Times New Roman" w:eastAsia="等线" w:hAnsi="Times New Roman" w:cs="Times New Roman"/>
                <w:color w:val="000000"/>
                <w:kern w:val="0"/>
                <w:sz w:val="22"/>
              </w:rPr>
              <w:t>480</w:t>
            </w:r>
          </w:p>
        </w:tc>
        <w:tc>
          <w:tcPr>
            <w:tcW w:w="2126" w:type="dxa"/>
            <w:tcBorders>
              <w:top w:val="nil"/>
              <w:left w:val="nil"/>
              <w:bottom w:val="single" w:sz="4" w:space="0" w:color="auto"/>
              <w:right w:val="single" w:sz="4" w:space="0" w:color="auto"/>
            </w:tcBorders>
            <w:shd w:val="clear" w:color="auto" w:fill="auto"/>
            <w:noWrap/>
            <w:vAlign w:val="center"/>
            <w:hideMark/>
          </w:tcPr>
          <w:p w:rsidR="00A565D4" w:rsidRPr="009A7416" w:rsidRDefault="00A565D4" w:rsidP="00A565D4">
            <w:pPr>
              <w:widowControl/>
              <w:jc w:val="center"/>
              <w:rPr>
                <w:rFonts w:ascii="Times New Roman" w:eastAsia="等线" w:hAnsi="Times New Roman" w:cs="Times New Roman"/>
                <w:color w:val="000000"/>
                <w:kern w:val="0"/>
                <w:sz w:val="22"/>
              </w:rPr>
            </w:pPr>
            <w:r w:rsidRPr="009A7416">
              <w:rPr>
                <w:rFonts w:ascii="Times New Roman" w:eastAsia="等线" w:hAnsi="Times New Roman" w:cs="Times New Roman"/>
                <w:color w:val="000000"/>
                <w:kern w:val="0"/>
                <w:sz w:val="22"/>
              </w:rPr>
              <w:t>1068</w:t>
            </w:r>
          </w:p>
        </w:tc>
      </w:tr>
      <w:tr w:rsidR="00A565D4" w:rsidRPr="009A7416" w:rsidTr="00A565D4">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A565D4" w:rsidRPr="009A7416" w:rsidRDefault="00A565D4" w:rsidP="00A565D4">
            <w:pPr>
              <w:widowControl/>
              <w:jc w:val="left"/>
              <w:rPr>
                <w:rFonts w:ascii="Times New Roman" w:eastAsia="等线" w:hAnsi="Times New Roman" w:cs="Times New Roman"/>
                <w:color w:val="000000"/>
                <w:kern w:val="0"/>
                <w:sz w:val="22"/>
              </w:rPr>
            </w:pPr>
            <w:r w:rsidRPr="009A7416">
              <w:rPr>
                <w:rFonts w:ascii="Times New Roman" w:eastAsia="等线" w:hAnsi="Times New Roman" w:cs="Times New Roman"/>
                <w:color w:val="000000"/>
                <w:kern w:val="0"/>
                <w:sz w:val="22"/>
              </w:rPr>
              <w:lastRenderedPageBreak/>
              <w:t>Journal of Cleaner Production</w:t>
            </w:r>
          </w:p>
        </w:tc>
        <w:tc>
          <w:tcPr>
            <w:tcW w:w="2268" w:type="dxa"/>
            <w:tcBorders>
              <w:top w:val="nil"/>
              <w:left w:val="nil"/>
              <w:bottom w:val="single" w:sz="4" w:space="0" w:color="auto"/>
              <w:right w:val="single" w:sz="4" w:space="0" w:color="auto"/>
            </w:tcBorders>
            <w:shd w:val="clear" w:color="auto" w:fill="auto"/>
            <w:noWrap/>
            <w:vAlign w:val="center"/>
            <w:hideMark/>
          </w:tcPr>
          <w:p w:rsidR="00A565D4" w:rsidRPr="009A7416" w:rsidRDefault="00A565D4" w:rsidP="00A565D4">
            <w:pPr>
              <w:widowControl/>
              <w:jc w:val="center"/>
              <w:rPr>
                <w:rFonts w:ascii="Times New Roman" w:eastAsia="等线" w:hAnsi="Times New Roman" w:cs="Times New Roman"/>
                <w:color w:val="000000"/>
                <w:kern w:val="0"/>
                <w:sz w:val="22"/>
              </w:rPr>
            </w:pPr>
            <w:r w:rsidRPr="009A7416">
              <w:rPr>
                <w:rFonts w:ascii="Times New Roman" w:eastAsia="等线" w:hAnsi="Times New Roman" w:cs="Times New Roman"/>
                <w:color w:val="000000"/>
                <w:kern w:val="0"/>
                <w:sz w:val="22"/>
              </w:rPr>
              <w:t>1010</w:t>
            </w:r>
          </w:p>
        </w:tc>
        <w:tc>
          <w:tcPr>
            <w:tcW w:w="2126" w:type="dxa"/>
            <w:tcBorders>
              <w:top w:val="nil"/>
              <w:left w:val="nil"/>
              <w:bottom w:val="single" w:sz="4" w:space="0" w:color="auto"/>
              <w:right w:val="single" w:sz="4" w:space="0" w:color="auto"/>
            </w:tcBorders>
            <w:shd w:val="clear" w:color="auto" w:fill="auto"/>
            <w:noWrap/>
            <w:vAlign w:val="center"/>
            <w:hideMark/>
          </w:tcPr>
          <w:p w:rsidR="00A565D4" w:rsidRPr="009A7416" w:rsidRDefault="00A565D4" w:rsidP="00A565D4">
            <w:pPr>
              <w:widowControl/>
              <w:jc w:val="center"/>
              <w:rPr>
                <w:rFonts w:ascii="Times New Roman" w:eastAsia="等线" w:hAnsi="Times New Roman" w:cs="Times New Roman"/>
                <w:color w:val="000000"/>
                <w:kern w:val="0"/>
                <w:sz w:val="22"/>
              </w:rPr>
            </w:pPr>
            <w:r w:rsidRPr="009A7416">
              <w:rPr>
                <w:rFonts w:ascii="Times New Roman" w:eastAsia="等线" w:hAnsi="Times New Roman" w:cs="Times New Roman"/>
                <w:color w:val="000000"/>
                <w:kern w:val="0"/>
                <w:sz w:val="22"/>
              </w:rPr>
              <w:t>1056</w:t>
            </w:r>
          </w:p>
        </w:tc>
      </w:tr>
      <w:tr w:rsidR="00A565D4" w:rsidRPr="009A7416" w:rsidTr="00A565D4">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A565D4" w:rsidRPr="009A7416" w:rsidRDefault="00A565D4" w:rsidP="00A565D4">
            <w:pPr>
              <w:widowControl/>
              <w:jc w:val="left"/>
              <w:rPr>
                <w:rFonts w:ascii="Times New Roman" w:eastAsia="等线" w:hAnsi="Times New Roman" w:cs="Times New Roman"/>
                <w:color w:val="000000"/>
                <w:kern w:val="0"/>
                <w:sz w:val="22"/>
              </w:rPr>
            </w:pPr>
            <w:r w:rsidRPr="009A7416">
              <w:rPr>
                <w:rFonts w:ascii="Times New Roman" w:eastAsia="等线" w:hAnsi="Times New Roman" w:cs="Times New Roman"/>
                <w:color w:val="000000"/>
                <w:kern w:val="0"/>
                <w:sz w:val="22"/>
              </w:rPr>
              <w:t>Ticks and Tick-borne Diseases</w:t>
            </w:r>
          </w:p>
        </w:tc>
        <w:tc>
          <w:tcPr>
            <w:tcW w:w="2268" w:type="dxa"/>
            <w:tcBorders>
              <w:top w:val="nil"/>
              <w:left w:val="nil"/>
              <w:bottom w:val="single" w:sz="4" w:space="0" w:color="auto"/>
              <w:right w:val="single" w:sz="4" w:space="0" w:color="auto"/>
            </w:tcBorders>
            <w:shd w:val="clear" w:color="auto" w:fill="auto"/>
            <w:noWrap/>
            <w:vAlign w:val="center"/>
            <w:hideMark/>
          </w:tcPr>
          <w:p w:rsidR="00A565D4" w:rsidRPr="009A7416" w:rsidRDefault="00A565D4" w:rsidP="00A565D4">
            <w:pPr>
              <w:widowControl/>
              <w:jc w:val="center"/>
              <w:rPr>
                <w:rFonts w:ascii="Times New Roman" w:eastAsia="等线" w:hAnsi="Times New Roman" w:cs="Times New Roman"/>
                <w:color w:val="000000"/>
                <w:kern w:val="0"/>
                <w:sz w:val="22"/>
              </w:rPr>
            </w:pPr>
            <w:r w:rsidRPr="009A7416">
              <w:rPr>
                <w:rFonts w:ascii="Times New Roman" w:eastAsia="等线" w:hAnsi="Times New Roman" w:cs="Times New Roman"/>
                <w:color w:val="000000"/>
                <w:kern w:val="0"/>
                <w:sz w:val="22"/>
              </w:rPr>
              <w:t>925</w:t>
            </w:r>
          </w:p>
        </w:tc>
        <w:tc>
          <w:tcPr>
            <w:tcW w:w="2126" w:type="dxa"/>
            <w:tcBorders>
              <w:top w:val="nil"/>
              <w:left w:val="nil"/>
              <w:bottom w:val="single" w:sz="4" w:space="0" w:color="auto"/>
              <w:right w:val="single" w:sz="4" w:space="0" w:color="auto"/>
            </w:tcBorders>
            <w:shd w:val="clear" w:color="auto" w:fill="auto"/>
            <w:noWrap/>
            <w:vAlign w:val="center"/>
            <w:hideMark/>
          </w:tcPr>
          <w:p w:rsidR="00A565D4" w:rsidRPr="009A7416" w:rsidRDefault="00A565D4" w:rsidP="00A565D4">
            <w:pPr>
              <w:widowControl/>
              <w:jc w:val="center"/>
              <w:rPr>
                <w:rFonts w:ascii="Times New Roman" w:eastAsia="等线" w:hAnsi="Times New Roman" w:cs="Times New Roman"/>
                <w:color w:val="000000"/>
                <w:kern w:val="0"/>
                <w:sz w:val="22"/>
              </w:rPr>
            </w:pPr>
            <w:r w:rsidRPr="009A7416">
              <w:rPr>
                <w:rFonts w:ascii="Times New Roman" w:eastAsia="等线" w:hAnsi="Times New Roman" w:cs="Times New Roman"/>
                <w:color w:val="000000"/>
                <w:kern w:val="0"/>
                <w:sz w:val="22"/>
              </w:rPr>
              <w:t>1055</w:t>
            </w:r>
          </w:p>
        </w:tc>
      </w:tr>
      <w:tr w:rsidR="00A565D4" w:rsidRPr="009A7416" w:rsidTr="00A565D4">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A565D4" w:rsidRPr="009A7416" w:rsidRDefault="00A565D4" w:rsidP="00A565D4">
            <w:pPr>
              <w:widowControl/>
              <w:jc w:val="left"/>
              <w:rPr>
                <w:rFonts w:ascii="Times New Roman" w:eastAsia="等线" w:hAnsi="Times New Roman" w:cs="Times New Roman"/>
                <w:color w:val="000000"/>
                <w:kern w:val="0"/>
                <w:sz w:val="22"/>
              </w:rPr>
            </w:pPr>
            <w:r w:rsidRPr="009A7416">
              <w:rPr>
                <w:rFonts w:ascii="Times New Roman" w:eastAsia="等线" w:hAnsi="Times New Roman" w:cs="Times New Roman"/>
                <w:color w:val="000000"/>
                <w:kern w:val="0"/>
                <w:sz w:val="22"/>
              </w:rPr>
              <w:t>Nano Energy</w:t>
            </w:r>
          </w:p>
        </w:tc>
        <w:tc>
          <w:tcPr>
            <w:tcW w:w="2268" w:type="dxa"/>
            <w:tcBorders>
              <w:top w:val="nil"/>
              <w:left w:val="nil"/>
              <w:bottom w:val="single" w:sz="4" w:space="0" w:color="auto"/>
              <w:right w:val="single" w:sz="4" w:space="0" w:color="auto"/>
            </w:tcBorders>
            <w:shd w:val="clear" w:color="auto" w:fill="auto"/>
            <w:noWrap/>
            <w:vAlign w:val="center"/>
            <w:hideMark/>
          </w:tcPr>
          <w:p w:rsidR="00A565D4" w:rsidRPr="009A7416" w:rsidRDefault="00A565D4" w:rsidP="00A565D4">
            <w:pPr>
              <w:widowControl/>
              <w:jc w:val="center"/>
              <w:rPr>
                <w:rFonts w:ascii="Times New Roman" w:eastAsia="等线" w:hAnsi="Times New Roman" w:cs="Times New Roman"/>
                <w:color w:val="000000"/>
                <w:kern w:val="0"/>
                <w:sz w:val="22"/>
              </w:rPr>
            </w:pPr>
            <w:r w:rsidRPr="009A7416">
              <w:rPr>
                <w:rFonts w:ascii="Times New Roman" w:eastAsia="等线" w:hAnsi="Times New Roman" w:cs="Times New Roman"/>
                <w:color w:val="000000"/>
                <w:kern w:val="0"/>
                <w:sz w:val="22"/>
              </w:rPr>
              <w:t>633</w:t>
            </w:r>
          </w:p>
        </w:tc>
        <w:tc>
          <w:tcPr>
            <w:tcW w:w="2126" w:type="dxa"/>
            <w:tcBorders>
              <w:top w:val="nil"/>
              <w:left w:val="nil"/>
              <w:bottom w:val="single" w:sz="4" w:space="0" w:color="auto"/>
              <w:right w:val="single" w:sz="4" w:space="0" w:color="auto"/>
            </w:tcBorders>
            <w:shd w:val="clear" w:color="auto" w:fill="auto"/>
            <w:noWrap/>
            <w:vAlign w:val="center"/>
            <w:hideMark/>
          </w:tcPr>
          <w:p w:rsidR="00A565D4" w:rsidRPr="009A7416" w:rsidRDefault="00A565D4" w:rsidP="00A565D4">
            <w:pPr>
              <w:widowControl/>
              <w:jc w:val="center"/>
              <w:rPr>
                <w:rFonts w:ascii="Times New Roman" w:eastAsia="等线" w:hAnsi="Times New Roman" w:cs="Times New Roman"/>
                <w:color w:val="000000"/>
                <w:kern w:val="0"/>
                <w:sz w:val="22"/>
              </w:rPr>
            </w:pPr>
            <w:r w:rsidRPr="009A7416">
              <w:rPr>
                <w:rFonts w:ascii="Times New Roman" w:eastAsia="等线" w:hAnsi="Times New Roman" w:cs="Times New Roman"/>
                <w:color w:val="000000"/>
                <w:kern w:val="0"/>
                <w:sz w:val="22"/>
              </w:rPr>
              <w:t>1028</w:t>
            </w:r>
          </w:p>
        </w:tc>
      </w:tr>
      <w:tr w:rsidR="00A565D4" w:rsidRPr="009A7416" w:rsidTr="00A565D4">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A565D4" w:rsidRPr="009A7416" w:rsidRDefault="00A565D4" w:rsidP="00A565D4">
            <w:pPr>
              <w:widowControl/>
              <w:jc w:val="left"/>
              <w:rPr>
                <w:rFonts w:ascii="Times New Roman" w:eastAsia="等线" w:hAnsi="Times New Roman" w:cs="Times New Roman"/>
                <w:color w:val="000000"/>
                <w:kern w:val="0"/>
                <w:sz w:val="22"/>
              </w:rPr>
            </w:pPr>
            <w:r w:rsidRPr="009A7416">
              <w:rPr>
                <w:rFonts w:ascii="Times New Roman" w:eastAsia="等线" w:hAnsi="Times New Roman" w:cs="Times New Roman"/>
                <w:color w:val="000000"/>
                <w:kern w:val="0"/>
                <w:sz w:val="22"/>
              </w:rPr>
              <w:t>Current Opinion in Plant Biology</w:t>
            </w:r>
          </w:p>
        </w:tc>
        <w:tc>
          <w:tcPr>
            <w:tcW w:w="2268" w:type="dxa"/>
            <w:tcBorders>
              <w:top w:val="nil"/>
              <w:left w:val="nil"/>
              <w:bottom w:val="single" w:sz="4" w:space="0" w:color="auto"/>
              <w:right w:val="single" w:sz="4" w:space="0" w:color="auto"/>
            </w:tcBorders>
            <w:shd w:val="clear" w:color="auto" w:fill="auto"/>
            <w:noWrap/>
            <w:vAlign w:val="center"/>
            <w:hideMark/>
          </w:tcPr>
          <w:p w:rsidR="00A565D4" w:rsidRPr="009A7416" w:rsidRDefault="00A565D4" w:rsidP="00A565D4">
            <w:pPr>
              <w:widowControl/>
              <w:jc w:val="center"/>
              <w:rPr>
                <w:rFonts w:ascii="Times New Roman" w:eastAsia="等线" w:hAnsi="Times New Roman" w:cs="Times New Roman"/>
                <w:color w:val="000000"/>
                <w:kern w:val="0"/>
                <w:sz w:val="22"/>
              </w:rPr>
            </w:pPr>
            <w:r w:rsidRPr="009A7416">
              <w:rPr>
                <w:rFonts w:ascii="Times New Roman" w:eastAsia="等线" w:hAnsi="Times New Roman" w:cs="Times New Roman"/>
                <w:color w:val="000000"/>
                <w:kern w:val="0"/>
                <w:sz w:val="22"/>
              </w:rPr>
              <w:t>1108</w:t>
            </w:r>
          </w:p>
        </w:tc>
        <w:tc>
          <w:tcPr>
            <w:tcW w:w="2126" w:type="dxa"/>
            <w:tcBorders>
              <w:top w:val="nil"/>
              <w:left w:val="nil"/>
              <w:bottom w:val="single" w:sz="4" w:space="0" w:color="auto"/>
              <w:right w:val="single" w:sz="4" w:space="0" w:color="auto"/>
            </w:tcBorders>
            <w:shd w:val="clear" w:color="auto" w:fill="auto"/>
            <w:noWrap/>
            <w:vAlign w:val="center"/>
            <w:hideMark/>
          </w:tcPr>
          <w:p w:rsidR="00A565D4" w:rsidRPr="009A7416" w:rsidRDefault="00A565D4" w:rsidP="00A565D4">
            <w:pPr>
              <w:widowControl/>
              <w:jc w:val="center"/>
              <w:rPr>
                <w:rFonts w:ascii="Times New Roman" w:eastAsia="等线" w:hAnsi="Times New Roman" w:cs="Times New Roman"/>
                <w:color w:val="000000"/>
                <w:kern w:val="0"/>
                <w:sz w:val="22"/>
              </w:rPr>
            </w:pPr>
            <w:r w:rsidRPr="009A7416">
              <w:rPr>
                <w:rFonts w:ascii="Times New Roman" w:eastAsia="等线" w:hAnsi="Times New Roman" w:cs="Times New Roman"/>
                <w:color w:val="000000"/>
                <w:kern w:val="0"/>
                <w:sz w:val="22"/>
              </w:rPr>
              <w:t>1023</w:t>
            </w:r>
          </w:p>
        </w:tc>
      </w:tr>
      <w:tr w:rsidR="00A565D4" w:rsidRPr="009A7416" w:rsidTr="00A565D4">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A565D4" w:rsidRPr="009A7416" w:rsidRDefault="00A565D4" w:rsidP="00A565D4">
            <w:pPr>
              <w:widowControl/>
              <w:jc w:val="left"/>
              <w:rPr>
                <w:rFonts w:ascii="Times New Roman" w:eastAsia="等线" w:hAnsi="Times New Roman" w:cs="Times New Roman"/>
                <w:color w:val="000000"/>
                <w:kern w:val="0"/>
                <w:sz w:val="22"/>
              </w:rPr>
            </w:pPr>
            <w:r w:rsidRPr="009A7416">
              <w:rPr>
                <w:rFonts w:ascii="Times New Roman" w:eastAsia="等线" w:hAnsi="Times New Roman" w:cs="Times New Roman"/>
                <w:color w:val="000000"/>
                <w:kern w:val="0"/>
                <w:sz w:val="22"/>
              </w:rPr>
              <w:t>Ceramics International</w:t>
            </w:r>
          </w:p>
        </w:tc>
        <w:tc>
          <w:tcPr>
            <w:tcW w:w="2268" w:type="dxa"/>
            <w:tcBorders>
              <w:top w:val="nil"/>
              <w:left w:val="nil"/>
              <w:bottom w:val="single" w:sz="4" w:space="0" w:color="auto"/>
              <w:right w:val="single" w:sz="4" w:space="0" w:color="auto"/>
            </w:tcBorders>
            <w:shd w:val="clear" w:color="auto" w:fill="auto"/>
            <w:noWrap/>
            <w:vAlign w:val="center"/>
            <w:hideMark/>
          </w:tcPr>
          <w:p w:rsidR="00A565D4" w:rsidRPr="009A7416" w:rsidRDefault="00A565D4" w:rsidP="00A565D4">
            <w:pPr>
              <w:widowControl/>
              <w:jc w:val="center"/>
              <w:rPr>
                <w:rFonts w:ascii="Times New Roman" w:eastAsia="等线" w:hAnsi="Times New Roman" w:cs="Times New Roman"/>
                <w:color w:val="000000"/>
                <w:kern w:val="0"/>
                <w:sz w:val="22"/>
              </w:rPr>
            </w:pPr>
            <w:r w:rsidRPr="009A7416">
              <w:rPr>
                <w:rFonts w:ascii="Times New Roman" w:eastAsia="等线" w:hAnsi="Times New Roman" w:cs="Times New Roman"/>
                <w:color w:val="000000"/>
                <w:kern w:val="0"/>
                <w:sz w:val="22"/>
              </w:rPr>
              <w:t>851</w:t>
            </w:r>
          </w:p>
        </w:tc>
        <w:tc>
          <w:tcPr>
            <w:tcW w:w="2126" w:type="dxa"/>
            <w:tcBorders>
              <w:top w:val="nil"/>
              <w:left w:val="nil"/>
              <w:bottom w:val="single" w:sz="4" w:space="0" w:color="auto"/>
              <w:right w:val="single" w:sz="4" w:space="0" w:color="auto"/>
            </w:tcBorders>
            <w:shd w:val="clear" w:color="auto" w:fill="auto"/>
            <w:noWrap/>
            <w:vAlign w:val="center"/>
            <w:hideMark/>
          </w:tcPr>
          <w:p w:rsidR="00A565D4" w:rsidRPr="009A7416" w:rsidRDefault="00A565D4" w:rsidP="00A565D4">
            <w:pPr>
              <w:widowControl/>
              <w:jc w:val="center"/>
              <w:rPr>
                <w:rFonts w:ascii="Times New Roman" w:eastAsia="等线" w:hAnsi="Times New Roman" w:cs="Times New Roman"/>
                <w:color w:val="000000"/>
                <w:kern w:val="0"/>
                <w:sz w:val="22"/>
              </w:rPr>
            </w:pPr>
            <w:r w:rsidRPr="009A7416">
              <w:rPr>
                <w:rFonts w:ascii="Times New Roman" w:eastAsia="等线" w:hAnsi="Times New Roman" w:cs="Times New Roman"/>
                <w:color w:val="000000"/>
                <w:kern w:val="0"/>
                <w:sz w:val="22"/>
              </w:rPr>
              <w:t>1021</w:t>
            </w:r>
          </w:p>
        </w:tc>
      </w:tr>
    </w:tbl>
    <w:p w:rsidR="00A565D4" w:rsidRPr="00A565D4" w:rsidRDefault="00A565D4" w:rsidP="00A565D4">
      <w:pPr>
        <w:rPr>
          <w:rFonts w:ascii="Times New Roman" w:hAnsi="Times New Roman" w:cs="Times New Roman"/>
          <w:sz w:val="28"/>
        </w:rPr>
      </w:pPr>
      <w:r w:rsidRPr="00A565D4">
        <w:rPr>
          <w:rFonts w:ascii="Times New Roman" w:hAnsi="Times New Roman" w:cs="Times New Roman" w:hint="eastAsia"/>
          <w:sz w:val="28"/>
        </w:rPr>
        <w:t>可知</w:t>
      </w:r>
      <w:r w:rsidRPr="00A565D4">
        <w:rPr>
          <w:rFonts w:ascii="Times New Roman" w:hAnsi="Times New Roman" w:cs="Times New Roman" w:hint="eastAsia"/>
          <w:sz w:val="28"/>
        </w:rPr>
        <w:t>2019</w:t>
      </w:r>
      <w:r w:rsidRPr="00A565D4">
        <w:rPr>
          <w:rFonts w:ascii="Times New Roman" w:hAnsi="Times New Roman" w:cs="Times New Roman" w:hint="eastAsia"/>
          <w:sz w:val="28"/>
        </w:rPr>
        <w:t>年</w:t>
      </w:r>
      <w:r w:rsidRPr="00A565D4">
        <w:rPr>
          <w:rFonts w:ascii="Times New Roman" w:hAnsi="Times New Roman" w:cs="Times New Roman"/>
          <w:sz w:val="28"/>
        </w:rPr>
        <w:t>下载量超过</w:t>
      </w:r>
      <w:r w:rsidRPr="00A565D4">
        <w:rPr>
          <w:rFonts w:ascii="Times New Roman" w:hAnsi="Times New Roman" w:cs="Times New Roman" w:hint="eastAsia"/>
          <w:sz w:val="28"/>
        </w:rPr>
        <w:t>1000</w:t>
      </w:r>
      <w:r w:rsidRPr="00A565D4">
        <w:rPr>
          <w:rFonts w:ascii="Times New Roman" w:hAnsi="Times New Roman" w:cs="Times New Roman" w:hint="eastAsia"/>
          <w:sz w:val="28"/>
        </w:rPr>
        <w:t>篇</w:t>
      </w:r>
      <w:r w:rsidRPr="00A565D4">
        <w:rPr>
          <w:rFonts w:ascii="Times New Roman" w:hAnsi="Times New Roman" w:cs="Times New Roman"/>
          <w:sz w:val="28"/>
        </w:rPr>
        <w:t>的期刊有</w:t>
      </w:r>
      <w:r w:rsidRPr="00A565D4">
        <w:rPr>
          <w:rFonts w:ascii="Times New Roman" w:hAnsi="Times New Roman" w:cs="Times New Roman" w:hint="eastAsia"/>
          <w:sz w:val="28"/>
        </w:rPr>
        <w:t>29</w:t>
      </w:r>
      <w:r w:rsidRPr="00A565D4">
        <w:rPr>
          <w:rFonts w:ascii="Times New Roman" w:hAnsi="Times New Roman" w:cs="Times New Roman" w:hint="eastAsia"/>
          <w:sz w:val="28"/>
        </w:rPr>
        <w:t>本</w:t>
      </w:r>
      <w:r w:rsidRPr="00A565D4">
        <w:rPr>
          <w:rFonts w:ascii="Times New Roman" w:hAnsi="Times New Roman" w:cs="Times New Roman"/>
          <w:sz w:val="28"/>
        </w:rPr>
        <w:t>，</w:t>
      </w:r>
      <w:r w:rsidRPr="00A565D4">
        <w:rPr>
          <w:rFonts w:ascii="Times New Roman" w:hAnsi="Times New Roman" w:cs="Times New Roman" w:hint="eastAsia"/>
          <w:sz w:val="28"/>
        </w:rPr>
        <w:t>较</w:t>
      </w:r>
      <w:r w:rsidRPr="00A565D4">
        <w:rPr>
          <w:rFonts w:ascii="Times New Roman" w:hAnsi="Times New Roman" w:cs="Times New Roman"/>
          <w:sz w:val="28"/>
        </w:rPr>
        <w:t>上年</w:t>
      </w:r>
      <w:r w:rsidRPr="00A565D4">
        <w:rPr>
          <w:rFonts w:ascii="Times New Roman" w:hAnsi="Times New Roman" w:cs="Times New Roman" w:hint="eastAsia"/>
          <w:sz w:val="28"/>
        </w:rPr>
        <w:t>减少</w:t>
      </w:r>
      <w:r w:rsidRPr="00A565D4">
        <w:rPr>
          <w:rFonts w:ascii="Times New Roman" w:hAnsi="Times New Roman" w:cs="Times New Roman" w:hint="eastAsia"/>
          <w:sz w:val="28"/>
        </w:rPr>
        <w:t>10</w:t>
      </w:r>
      <w:r w:rsidRPr="00A565D4">
        <w:rPr>
          <w:rFonts w:ascii="Times New Roman" w:hAnsi="Times New Roman" w:cs="Times New Roman" w:hint="eastAsia"/>
          <w:sz w:val="28"/>
        </w:rPr>
        <w:t>本，</w:t>
      </w:r>
      <w:r w:rsidRPr="00A565D4">
        <w:rPr>
          <w:rFonts w:ascii="Times New Roman" w:hAnsi="Times New Roman" w:cs="Times New Roman"/>
          <w:sz w:val="28"/>
        </w:rPr>
        <w:t>其中有</w:t>
      </w:r>
      <w:r w:rsidRPr="00A565D4">
        <w:rPr>
          <w:rFonts w:ascii="Times New Roman" w:hAnsi="Times New Roman" w:cs="Times New Roman" w:hint="eastAsia"/>
          <w:sz w:val="28"/>
        </w:rPr>
        <w:t>23</w:t>
      </w:r>
      <w:r w:rsidRPr="00A565D4">
        <w:rPr>
          <w:rFonts w:ascii="Times New Roman" w:hAnsi="Times New Roman" w:cs="Times New Roman" w:hint="eastAsia"/>
          <w:sz w:val="28"/>
        </w:rPr>
        <w:t>本</w:t>
      </w:r>
      <w:r w:rsidRPr="00A565D4">
        <w:rPr>
          <w:rFonts w:ascii="Times New Roman" w:hAnsi="Times New Roman" w:cs="Times New Roman"/>
          <w:sz w:val="28"/>
        </w:rPr>
        <w:t>较上年</w:t>
      </w:r>
      <w:r w:rsidRPr="00A565D4">
        <w:rPr>
          <w:rFonts w:ascii="Times New Roman" w:hAnsi="Times New Roman" w:cs="Times New Roman" w:hint="eastAsia"/>
          <w:sz w:val="28"/>
        </w:rPr>
        <w:t>下载量</w:t>
      </w:r>
      <w:r w:rsidRPr="00A565D4">
        <w:rPr>
          <w:rFonts w:ascii="Times New Roman" w:hAnsi="Times New Roman" w:cs="Times New Roman"/>
          <w:sz w:val="28"/>
        </w:rPr>
        <w:t>都有</w:t>
      </w:r>
      <w:r w:rsidRPr="00A565D4">
        <w:rPr>
          <w:rFonts w:ascii="Times New Roman" w:hAnsi="Times New Roman" w:cs="Times New Roman" w:hint="eastAsia"/>
          <w:sz w:val="28"/>
        </w:rPr>
        <w:t>增加</w:t>
      </w:r>
      <w:r w:rsidRPr="00A565D4">
        <w:rPr>
          <w:rFonts w:ascii="Times New Roman" w:hAnsi="Times New Roman" w:cs="Times New Roman"/>
          <w:sz w:val="28"/>
        </w:rPr>
        <w:t>，</w:t>
      </w:r>
      <w:r w:rsidRPr="00A565D4">
        <w:rPr>
          <w:rFonts w:ascii="Times New Roman" w:hAnsi="Times New Roman" w:cs="Times New Roman" w:hint="eastAsia"/>
          <w:sz w:val="28"/>
        </w:rPr>
        <w:t>这些期刊</w:t>
      </w:r>
      <w:r w:rsidRPr="00A565D4">
        <w:rPr>
          <w:rFonts w:ascii="Times New Roman" w:hAnsi="Times New Roman" w:cs="Times New Roman"/>
          <w:sz w:val="28"/>
        </w:rPr>
        <w:t>的</w:t>
      </w:r>
      <w:r w:rsidRPr="00A565D4">
        <w:rPr>
          <w:rFonts w:ascii="Times New Roman" w:hAnsi="Times New Roman" w:cs="Times New Roman" w:hint="eastAsia"/>
          <w:sz w:val="28"/>
        </w:rPr>
        <w:t>专业领域绝大部分</w:t>
      </w:r>
      <w:r w:rsidRPr="00A565D4">
        <w:rPr>
          <w:rFonts w:ascii="Times New Roman" w:hAnsi="Times New Roman" w:cs="Times New Roman"/>
          <w:sz w:val="28"/>
        </w:rPr>
        <w:t>集中在</w:t>
      </w:r>
      <w:r w:rsidRPr="00A565D4">
        <w:rPr>
          <w:rFonts w:ascii="Times New Roman" w:hAnsi="Times New Roman" w:cs="Times New Roman" w:hint="eastAsia"/>
          <w:sz w:val="28"/>
        </w:rPr>
        <w:t>生物</w:t>
      </w:r>
      <w:r w:rsidRPr="00A565D4">
        <w:rPr>
          <w:rFonts w:ascii="Times New Roman" w:hAnsi="Times New Roman" w:cs="Times New Roman"/>
          <w:sz w:val="28"/>
        </w:rPr>
        <w:t>、化学、环境和材料四大方面</w:t>
      </w:r>
      <w:r w:rsidRPr="00A565D4">
        <w:rPr>
          <w:rFonts w:ascii="Times New Roman" w:hAnsi="Times New Roman" w:cs="Times New Roman" w:hint="eastAsia"/>
          <w:sz w:val="28"/>
        </w:rPr>
        <w:t>。对于</w:t>
      </w:r>
      <w:r w:rsidRPr="00A565D4">
        <w:rPr>
          <w:rFonts w:ascii="Times New Roman" w:hAnsi="Times New Roman" w:cs="Times New Roman"/>
          <w:sz w:val="28"/>
        </w:rPr>
        <w:t>Elsevier SD</w:t>
      </w:r>
      <w:r w:rsidRPr="00A565D4">
        <w:rPr>
          <w:rFonts w:ascii="Times New Roman" w:hAnsi="Times New Roman" w:cs="Times New Roman" w:hint="eastAsia"/>
          <w:sz w:val="28"/>
        </w:rPr>
        <w:t>中</w:t>
      </w:r>
      <w:r w:rsidRPr="00A565D4">
        <w:rPr>
          <w:rFonts w:ascii="Times New Roman" w:hAnsi="Times New Roman" w:cs="Times New Roman"/>
          <w:sz w:val="28"/>
        </w:rPr>
        <w:t>下载量涨幅变化明显的</w:t>
      </w:r>
      <w:r w:rsidRPr="00A565D4">
        <w:rPr>
          <w:rFonts w:ascii="Times New Roman" w:hAnsi="Times New Roman" w:cs="Times New Roman" w:hint="eastAsia"/>
          <w:sz w:val="28"/>
        </w:rPr>
        <w:t>期刊</w:t>
      </w:r>
      <w:r w:rsidRPr="00A565D4">
        <w:rPr>
          <w:rFonts w:ascii="Times New Roman" w:hAnsi="Times New Roman" w:cs="Times New Roman"/>
          <w:sz w:val="28"/>
        </w:rPr>
        <w:t>做统计，</w:t>
      </w:r>
      <w:r w:rsidRPr="00A565D4">
        <w:rPr>
          <w:rFonts w:ascii="Times New Roman" w:hAnsi="Times New Roman" w:cs="Times New Roman" w:hint="eastAsia"/>
          <w:sz w:val="28"/>
        </w:rPr>
        <w:t>分别</w:t>
      </w:r>
      <w:r w:rsidRPr="00A565D4">
        <w:rPr>
          <w:rFonts w:ascii="Times New Roman" w:hAnsi="Times New Roman" w:cs="Times New Roman"/>
          <w:sz w:val="28"/>
        </w:rPr>
        <w:t>按增幅的</w:t>
      </w:r>
      <w:r w:rsidRPr="00A565D4">
        <w:rPr>
          <w:rFonts w:ascii="Times New Roman" w:hAnsi="Times New Roman" w:cs="Times New Roman" w:hint="eastAsia"/>
          <w:sz w:val="28"/>
        </w:rPr>
        <w:t>升序</w:t>
      </w:r>
      <w:r w:rsidRPr="00A565D4">
        <w:rPr>
          <w:rFonts w:ascii="Times New Roman" w:hAnsi="Times New Roman" w:cs="Times New Roman"/>
          <w:sz w:val="28"/>
        </w:rPr>
        <w:t>和降序</w:t>
      </w:r>
      <w:r w:rsidRPr="00A565D4">
        <w:rPr>
          <w:rFonts w:ascii="Times New Roman" w:hAnsi="Times New Roman" w:cs="Times New Roman" w:hint="eastAsia"/>
          <w:sz w:val="28"/>
        </w:rPr>
        <w:t>排名</w:t>
      </w:r>
      <w:r w:rsidRPr="00A565D4">
        <w:rPr>
          <w:rFonts w:ascii="Times New Roman" w:hAnsi="Times New Roman" w:cs="Times New Roman"/>
          <w:sz w:val="28"/>
        </w:rPr>
        <w:t>并得到：</w:t>
      </w:r>
    </w:p>
    <w:tbl>
      <w:tblPr>
        <w:tblW w:w="8222" w:type="dxa"/>
        <w:tblInd w:w="108" w:type="dxa"/>
        <w:tblLook w:val="04A0" w:firstRow="1" w:lastRow="0" w:firstColumn="1" w:lastColumn="0" w:noHBand="0" w:noVBand="1"/>
      </w:tblPr>
      <w:tblGrid>
        <w:gridCol w:w="2732"/>
        <w:gridCol w:w="1636"/>
        <w:gridCol w:w="1299"/>
        <w:gridCol w:w="1279"/>
        <w:gridCol w:w="1276"/>
      </w:tblGrid>
      <w:tr w:rsidR="00A565D4" w:rsidRPr="00402EAD" w:rsidTr="00A565D4">
        <w:trPr>
          <w:trHeight w:val="637"/>
        </w:trPr>
        <w:tc>
          <w:tcPr>
            <w:tcW w:w="8222"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65D4" w:rsidRPr="00402EAD" w:rsidRDefault="00A565D4" w:rsidP="00A565D4">
            <w:pPr>
              <w:widowControl/>
              <w:jc w:val="center"/>
              <w:rPr>
                <w:rFonts w:ascii="Times New Roman" w:eastAsia="等线" w:hAnsi="Times New Roman" w:cs="Times New Roman"/>
                <w:color w:val="000000"/>
                <w:kern w:val="0"/>
                <w:sz w:val="22"/>
              </w:rPr>
            </w:pPr>
            <w:r w:rsidRPr="00402EAD">
              <w:rPr>
                <w:rFonts w:ascii="Times New Roman" w:eastAsia="等线" w:hAnsi="Times New Roman" w:cs="Times New Roman"/>
                <w:color w:val="000000"/>
                <w:kern w:val="0"/>
                <w:sz w:val="28"/>
              </w:rPr>
              <w:t>2018</w:t>
            </w:r>
            <w:r w:rsidRPr="00402EAD">
              <w:rPr>
                <w:rFonts w:ascii="等线" w:eastAsia="等线" w:hAnsi="Times New Roman" w:cs="Times New Roman" w:hint="eastAsia"/>
                <w:color w:val="000000"/>
                <w:kern w:val="0"/>
                <w:sz w:val="28"/>
              </w:rPr>
              <w:t>年</w:t>
            </w:r>
            <w:r w:rsidRPr="00402EAD">
              <w:rPr>
                <w:rFonts w:ascii="Times New Roman" w:eastAsia="等线" w:hAnsi="Times New Roman" w:cs="Times New Roman"/>
                <w:color w:val="000000"/>
                <w:kern w:val="0"/>
                <w:sz w:val="28"/>
              </w:rPr>
              <w:t>-2019</w:t>
            </w:r>
            <w:r w:rsidRPr="00402EAD">
              <w:rPr>
                <w:rFonts w:ascii="等线" w:eastAsia="等线" w:hAnsi="Times New Roman" w:cs="Times New Roman" w:hint="eastAsia"/>
                <w:color w:val="000000"/>
                <w:kern w:val="0"/>
                <w:sz w:val="28"/>
              </w:rPr>
              <w:t>年</w:t>
            </w:r>
            <w:r w:rsidRPr="00402EAD">
              <w:rPr>
                <w:rFonts w:ascii="Times New Roman" w:eastAsia="等线" w:hAnsi="Times New Roman" w:cs="Times New Roman"/>
                <w:color w:val="000000"/>
                <w:kern w:val="0"/>
                <w:sz w:val="28"/>
              </w:rPr>
              <w:t>Elsevier SD</w:t>
            </w:r>
            <w:r w:rsidRPr="00402EAD">
              <w:rPr>
                <w:rFonts w:ascii="等线" w:eastAsia="等线" w:hAnsi="Times New Roman" w:cs="Times New Roman" w:hint="eastAsia"/>
                <w:color w:val="000000"/>
                <w:kern w:val="0"/>
                <w:sz w:val="28"/>
              </w:rPr>
              <w:t>期刊下载情况（一）</w:t>
            </w:r>
          </w:p>
        </w:tc>
      </w:tr>
      <w:tr w:rsidR="00A565D4" w:rsidRPr="00402EAD" w:rsidTr="00A565D4">
        <w:trPr>
          <w:trHeight w:val="296"/>
        </w:trPr>
        <w:tc>
          <w:tcPr>
            <w:tcW w:w="273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565D4" w:rsidRPr="00402EAD" w:rsidRDefault="00A565D4" w:rsidP="00A565D4">
            <w:pPr>
              <w:widowControl/>
              <w:jc w:val="center"/>
              <w:rPr>
                <w:rFonts w:ascii="Times New Roman" w:eastAsia="等线" w:hAnsi="Times New Roman" w:cs="Times New Roman"/>
                <w:color w:val="000000"/>
                <w:kern w:val="0"/>
                <w:sz w:val="22"/>
              </w:rPr>
            </w:pPr>
            <w:r w:rsidRPr="00402EAD">
              <w:rPr>
                <w:rFonts w:ascii="等线" w:eastAsia="等线" w:hAnsi="Times New Roman" w:cs="Times New Roman" w:hint="eastAsia"/>
                <w:color w:val="000000"/>
                <w:kern w:val="0"/>
                <w:sz w:val="22"/>
              </w:rPr>
              <w:t>期刊名称</w:t>
            </w:r>
          </w:p>
        </w:tc>
        <w:tc>
          <w:tcPr>
            <w:tcW w:w="2935" w:type="dxa"/>
            <w:gridSpan w:val="2"/>
            <w:tcBorders>
              <w:top w:val="single" w:sz="4" w:space="0" w:color="auto"/>
              <w:left w:val="nil"/>
              <w:bottom w:val="single" w:sz="4" w:space="0" w:color="auto"/>
              <w:right w:val="single" w:sz="4" w:space="0" w:color="auto"/>
            </w:tcBorders>
            <w:shd w:val="clear" w:color="auto" w:fill="auto"/>
            <w:noWrap/>
            <w:vAlign w:val="center"/>
            <w:hideMark/>
          </w:tcPr>
          <w:p w:rsidR="00A565D4" w:rsidRPr="00402EAD" w:rsidRDefault="00A565D4" w:rsidP="00A565D4">
            <w:pPr>
              <w:widowControl/>
              <w:jc w:val="center"/>
              <w:rPr>
                <w:rFonts w:ascii="Times New Roman" w:eastAsia="等线" w:hAnsi="Times New Roman" w:cs="Times New Roman"/>
                <w:color w:val="000000"/>
                <w:kern w:val="0"/>
                <w:sz w:val="22"/>
              </w:rPr>
            </w:pPr>
            <w:r w:rsidRPr="00402EAD">
              <w:rPr>
                <w:rFonts w:ascii="等线" w:eastAsia="等线" w:hAnsi="Times New Roman" w:cs="Times New Roman" w:hint="eastAsia"/>
                <w:color w:val="000000"/>
                <w:kern w:val="0"/>
                <w:sz w:val="22"/>
              </w:rPr>
              <w:t>下载量（篇）</w:t>
            </w:r>
          </w:p>
        </w:tc>
        <w:tc>
          <w:tcPr>
            <w:tcW w:w="2555" w:type="dxa"/>
            <w:gridSpan w:val="2"/>
            <w:tcBorders>
              <w:top w:val="single" w:sz="4" w:space="0" w:color="auto"/>
              <w:left w:val="nil"/>
              <w:bottom w:val="single" w:sz="4" w:space="0" w:color="auto"/>
              <w:right w:val="single" w:sz="4" w:space="0" w:color="auto"/>
            </w:tcBorders>
            <w:shd w:val="clear" w:color="auto" w:fill="auto"/>
            <w:noWrap/>
            <w:vAlign w:val="center"/>
            <w:hideMark/>
          </w:tcPr>
          <w:p w:rsidR="00A565D4" w:rsidRPr="00402EAD" w:rsidRDefault="00A565D4" w:rsidP="00A565D4">
            <w:pPr>
              <w:widowControl/>
              <w:jc w:val="center"/>
              <w:rPr>
                <w:rFonts w:ascii="Times New Roman" w:eastAsia="等线" w:hAnsi="Times New Roman" w:cs="Times New Roman"/>
                <w:color w:val="000000"/>
                <w:kern w:val="0"/>
                <w:sz w:val="22"/>
              </w:rPr>
            </w:pPr>
            <w:r w:rsidRPr="00402EAD">
              <w:rPr>
                <w:rFonts w:ascii="Times New Roman" w:eastAsia="等线" w:hAnsi="Times New Roman" w:cs="Times New Roman"/>
                <w:color w:val="000000"/>
                <w:kern w:val="0"/>
                <w:sz w:val="22"/>
              </w:rPr>
              <w:t>2019</w:t>
            </w:r>
            <w:r w:rsidRPr="00402EAD">
              <w:rPr>
                <w:rFonts w:ascii="等线" w:eastAsia="等线" w:hAnsi="Times New Roman" w:cs="Times New Roman" w:hint="eastAsia"/>
                <w:color w:val="000000"/>
                <w:kern w:val="0"/>
                <w:sz w:val="22"/>
              </w:rPr>
              <w:t>年情况</w:t>
            </w:r>
          </w:p>
        </w:tc>
      </w:tr>
      <w:tr w:rsidR="00A565D4" w:rsidRPr="00402EAD" w:rsidTr="00A565D4">
        <w:trPr>
          <w:trHeight w:val="296"/>
        </w:trPr>
        <w:tc>
          <w:tcPr>
            <w:tcW w:w="2732" w:type="dxa"/>
            <w:vMerge/>
            <w:tcBorders>
              <w:top w:val="nil"/>
              <w:left w:val="single" w:sz="4" w:space="0" w:color="auto"/>
              <w:bottom w:val="single" w:sz="4" w:space="0" w:color="auto"/>
              <w:right w:val="single" w:sz="4" w:space="0" w:color="auto"/>
            </w:tcBorders>
            <w:vAlign w:val="center"/>
            <w:hideMark/>
          </w:tcPr>
          <w:p w:rsidR="00A565D4" w:rsidRPr="00402EAD" w:rsidRDefault="00A565D4" w:rsidP="00A565D4">
            <w:pPr>
              <w:widowControl/>
              <w:jc w:val="left"/>
              <w:rPr>
                <w:rFonts w:ascii="Times New Roman" w:eastAsia="等线" w:hAnsi="Times New Roman" w:cs="Times New Roman"/>
                <w:color w:val="000000"/>
                <w:kern w:val="0"/>
                <w:sz w:val="22"/>
              </w:rPr>
            </w:pPr>
          </w:p>
        </w:tc>
        <w:tc>
          <w:tcPr>
            <w:tcW w:w="1636" w:type="dxa"/>
            <w:tcBorders>
              <w:top w:val="nil"/>
              <w:left w:val="nil"/>
              <w:bottom w:val="single" w:sz="4" w:space="0" w:color="auto"/>
              <w:right w:val="single" w:sz="4" w:space="0" w:color="auto"/>
            </w:tcBorders>
            <w:shd w:val="clear" w:color="auto" w:fill="auto"/>
            <w:noWrap/>
            <w:vAlign w:val="center"/>
            <w:hideMark/>
          </w:tcPr>
          <w:p w:rsidR="00A565D4" w:rsidRPr="00402EAD" w:rsidRDefault="00A565D4" w:rsidP="00A565D4">
            <w:pPr>
              <w:widowControl/>
              <w:jc w:val="center"/>
              <w:rPr>
                <w:rFonts w:ascii="Times New Roman" w:eastAsia="等线" w:hAnsi="Times New Roman" w:cs="Times New Roman"/>
                <w:color w:val="000000"/>
                <w:kern w:val="0"/>
                <w:sz w:val="22"/>
              </w:rPr>
            </w:pPr>
            <w:r w:rsidRPr="00402EAD">
              <w:rPr>
                <w:rFonts w:ascii="Times New Roman" w:eastAsia="等线" w:hAnsi="Times New Roman" w:cs="Times New Roman"/>
                <w:color w:val="000000"/>
                <w:kern w:val="0"/>
                <w:sz w:val="22"/>
              </w:rPr>
              <w:t>2018</w:t>
            </w:r>
            <w:r w:rsidRPr="00402EAD">
              <w:rPr>
                <w:rFonts w:ascii="等线" w:eastAsia="等线" w:hAnsi="Times New Roman" w:cs="Times New Roman" w:hint="eastAsia"/>
                <w:color w:val="000000"/>
                <w:kern w:val="0"/>
                <w:sz w:val="22"/>
              </w:rPr>
              <w:t>年</w:t>
            </w:r>
          </w:p>
        </w:tc>
        <w:tc>
          <w:tcPr>
            <w:tcW w:w="1299" w:type="dxa"/>
            <w:tcBorders>
              <w:top w:val="nil"/>
              <w:left w:val="nil"/>
              <w:bottom w:val="single" w:sz="4" w:space="0" w:color="auto"/>
              <w:right w:val="single" w:sz="4" w:space="0" w:color="auto"/>
            </w:tcBorders>
            <w:shd w:val="clear" w:color="auto" w:fill="auto"/>
            <w:noWrap/>
            <w:vAlign w:val="center"/>
            <w:hideMark/>
          </w:tcPr>
          <w:p w:rsidR="00A565D4" w:rsidRPr="00402EAD" w:rsidRDefault="00A565D4" w:rsidP="00A565D4">
            <w:pPr>
              <w:widowControl/>
              <w:jc w:val="center"/>
              <w:rPr>
                <w:rFonts w:ascii="Times New Roman" w:eastAsia="等线" w:hAnsi="Times New Roman" w:cs="Times New Roman"/>
                <w:color w:val="000000"/>
                <w:kern w:val="0"/>
                <w:sz w:val="22"/>
              </w:rPr>
            </w:pPr>
            <w:r w:rsidRPr="00402EAD">
              <w:rPr>
                <w:rFonts w:ascii="Times New Roman" w:eastAsia="等线" w:hAnsi="Times New Roman" w:cs="Times New Roman"/>
                <w:color w:val="000000"/>
                <w:kern w:val="0"/>
                <w:sz w:val="22"/>
              </w:rPr>
              <w:t>2019</w:t>
            </w:r>
            <w:r w:rsidRPr="00402EAD">
              <w:rPr>
                <w:rFonts w:ascii="等线" w:eastAsia="等线" w:hAnsi="Times New Roman" w:cs="Times New Roman" w:hint="eastAsia"/>
                <w:color w:val="000000"/>
                <w:kern w:val="0"/>
                <w:sz w:val="22"/>
              </w:rPr>
              <w:t>年</w:t>
            </w:r>
          </w:p>
        </w:tc>
        <w:tc>
          <w:tcPr>
            <w:tcW w:w="1279" w:type="dxa"/>
            <w:tcBorders>
              <w:top w:val="nil"/>
              <w:left w:val="nil"/>
              <w:bottom w:val="single" w:sz="4" w:space="0" w:color="auto"/>
              <w:right w:val="single" w:sz="4" w:space="0" w:color="auto"/>
            </w:tcBorders>
            <w:shd w:val="clear" w:color="auto" w:fill="auto"/>
            <w:noWrap/>
            <w:vAlign w:val="center"/>
            <w:hideMark/>
          </w:tcPr>
          <w:p w:rsidR="00A565D4" w:rsidRPr="00402EAD" w:rsidRDefault="00A565D4" w:rsidP="00A565D4">
            <w:pPr>
              <w:widowControl/>
              <w:jc w:val="center"/>
              <w:rPr>
                <w:rFonts w:ascii="Times New Roman" w:eastAsia="等线" w:hAnsi="Times New Roman" w:cs="Times New Roman"/>
                <w:color w:val="000000"/>
                <w:kern w:val="0"/>
                <w:sz w:val="22"/>
              </w:rPr>
            </w:pPr>
            <w:r w:rsidRPr="00402EAD">
              <w:rPr>
                <w:rFonts w:ascii="等线" w:eastAsia="等线" w:hAnsi="Times New Roman" w:cs="Times New Roman" w:hint="eastAsia"/>
                <w:color w:val="000000"/>
                <w:kern w:val="0"/>
                <w:sz w:val="22"/>
              </w:rPr>
              <w:t>增量（篇）</w:t>
            </w:r>
          </w:p>
        </w:tc>
        <w:tc>
          <w:tcPr>
            <w:tcW w:w="1276" w:type="dxa"/>
            <w:tcBorders>
              <w:top w:val="nil"/>
              <w:left w:val="nil"/>
              <w:bottom w:val="single" w:sz="4" w:space="0" w:color="auto"/>
              <w:right w:val="single" w:sz="4" w:space="0" w:color="auto"/>
            </w:tcBorders>
            <w:shd w:val="clear" w:color="auto" w:fill="auto"/>
            <w:noWrap/>
            <w:vAlign w:val="center"/>
            <w:hideMark/>
          </w:tcPr>
          <w:p w:rsidR="00A565D4" w:rsidRPr="00402EAD" w:rsidRDefault="00A565D4" w:rsidP="00A565D4">
            <w:pPr>
              <w:widowControl/>
              <w:jc w:val="center"/>
              <w:rPr>
                <w:rFonts w:ascii="Times New Roman" w:eastAsia="等线" w:hAnsi="Times New Roman" w:cs="Times New Roman"/>
                <w:color w:val="000000"/>
                <w:kern w:val="0"/>
                <w:sz w:val="22"/>
              </w:rPr>
            </w:pPr>
            <w:r w:rsidRPr="00402EAD">
              <w:rPr>
                <w:rFonts w:ascii="等线" w:eastAsia="等线" w:hAnsi="Times New Roman" w:cs="Times New Roman" w:hint="eastAsia"/>
                <w:color w:val="000000"/>
                <w:kern w:val="0"/>
                <w:sz w:val="22"/>
              </w:rPr>
              <w:t>增幅</w:t>
            </w:r>
          </w:p>
        </w:tc>
      </w:tr>
      <w:tr w:rsidR="00A565D4" w:rsidRPr="00402EAD" w:rsidTr="00A565D4">
        <w:trPr>
          <w:trHeight w:val="296"/>
        </w:trPr>
        <w:tc>
          <w:tcPr>
            <w:tcW w:w="2732" w:type="dxa"/>
            <w:tcBorders>
              <w:top w:val="nil"/>
              <w:left w:val="single" w:sz="4" w:space="0" w:color="auto"/>
              <w:bottom w:val="single" w:sz="4" w:space="0" w:color="auto"/>
              <w:right w:val="single" w:sz="4" w:space="0" w:color="auto"/>
            </w:tcBorders>
            <w:shd w:val="clear" w:color="auto" w:fill="auto"/>
            <w:noWrap/>
            <w:vAlign w:val="bottom"/>
            <w:hideMark/>
          </w:tcPr>
          <w:p w:rsidR="00A565D4" w:rsidRPr="00402EAD" w:rsidRDefault="00A565D4" w:rsidP="00A565D4">
            <w:pPr>
              <w:widowControl/>
              <w:jc w:val="left"/>
              <w:rPr>
                <w:rFonts w:ascii="Times New Roman" w:eastAsia="等线" w:hAnsi="Times New Roman" w:cs="Times New Roman"/>
                <w:color w:val="000000"/>
                <w:kern w:val="0"/>
                <w:sz w:val="22"/>
              </w:rPr>
            </w:pPr>
            <w:r w:rsidRPr="00402EAD">
              <w:rPr>
                <w:rFonts w:ascii="Times New Roman" w:eastAsia="等线" w:hAnsi="Times New Roman" w:cs="Times New Roman"/>
                <w:color w:val="000000"/>
                <w:kern w:val="0"/>
                <w:sz w:val="22"/>
              </w:rPr>
              <w:t>Procedia - Social and Behavioral Sciences</w:t>
            </w:r>
          </w:p>
        </w:tc>
        <w:tc>
          <w:tcPr>
            <w:tcW w:w="1636" w:type="dxa"/>
            <w:tcBorders>
              <w:top w:val="nil"/>
              <w:left w:val="nil"/>
              <w:bottom w:val="single" w:sz="4" w:space="0" w:color="auto"/>
              <w:right w:val="single" w:sz="4" w:space="0" w:color="auto"/>
            </w:tcBorders>
            <w:shd w:val="clear" w:color="auto" w:fill="auto"/>
            <w:noWrap/>
            <w:vAlign w:val="center"/>
            <w:hideMark/>
          </w:tcPr>
          <w:p w:rsidR="00A565D4" w:rsidRPr="00402EAD" w:rsidRDefault="00A565D4" w:rsidP="00A565D4">
            <w:pPr>
              <w:widowControl/>
              <w:jc w:val="center"/>
              <w:rPr>
                <w:rFonts w:ascii="Times New Roman" w:eastAsia="等线" w:hAnsi="Times New Roman" w:cs="Times New Roman"/>
                <w:color w:val="000000"/>
                <w:kern w:val="0"/>
                <w:sz w:val="22"/>
              </w:rPr>
            </w:pPr>
            <w:r w:rsidRPr="00402EAD">
              <w:rPr>
                <w:rFonts w:ascii="Times New Roman" w:eastAsia="等线" w:hAnsi="Times New Roman" w:cs="Times New Roman"/>
                <w:color w:val="000000"/>
                <w:kern w:val="0"/>
                <w:sz w:val="22"/>
              </w:rPr>
              <w:t>3513</w:t>
            </w:r>
          </w:p>
        </w:tc>
        <w:tc>
          <w:tcPr>
            <w:tcW w:w="1299" w:type="dxa"/>
            <w:tcBorders>
              <w:top w:val="nil"/>
              <w:left w:val="nil"/>
              <w:bottom w:val="single" w:sz="4" w:space="0" w:color="auto"/>
              <w:right w:val="single" w:sz="4" w:space="0" w:color="auto"/>
            </w:tcBorders>
            <w:shd w:val="clear" w:color="auto" w:fill="auto"/>
            <w:noWrap/>
            <w:vAlign w:val="center"/>
            <w:hideMark/>
          </w:tcPr>
          <w:p w:rsidR="00A565D4" w:rsidRPr="00402EAD" w:rsidRDefault="00A565D4" w:rsidP="00A565D4">
            <w:pPr>
              <w:widowControl/>
              <w:jc w:val="center"/>
              <w:rPr>
                <w:rFonts w:ascii="Times New Roman" w:eastAsia="等线" w:hAnsi="Times New Roman" w:cs="Times New Roman"/>
                <w:color w:val="000000"/>
                <w:kern w:val="0"/>
                <w:sz w:val="22"/>
              </w:rPr>
            </w:pPr>
            <w:r w:rsidRPr="00402EAD">
              <w:rPr>
                <w:rFonts w:ascii="Times New Roman" w:eastAsia="等线" w:hAnsi="Times New Roman" w:cs="Times New Roman"/>
                <w:color w:val="000000"/>
                <w:kern w:val="0"/>
                <w:sz w:val="22"/>
              </w:rPr>
              <w:t>973</w:t>
            </w:r>
          </w:p>
        </w:tc>
        <w:tc>
          <w:tcPr>
            <w:tcW w:w="1279" w:type="dxa"/>
            <w:tcBorders>
              <w:top w:val="nil"/>
              <w:left w:val="nil"/>
              <w:bottom w:val="single" w:sz="4" w:space="0" w:color="auto"/>
              <w:right w:val="single" w:sz="4" w:space="0" w:color="auto"/>
            </w:tcBorders>
            <w:shd w:val="clear" w:color="auto" w:fill="auto"/>
            <w:noWrap/>
            <w:vAlign w:val="center"/>
            <w:hideMark/>
          </w:tcPr>
          <w:p w:rsidR="00A565D4" w:rsidRPr="00402EAD" w:rsidRDefault="00A565D4" w:rsidP="00A565D4">
            <w:pPr>
              <w:widowControl/>
              <w:jc w:val="center"/>
              <w:rPr>
                <w:rFonts w:ascii="Times New Roman" w:eastAsia="等线" w:hAnsi="Times New Roman" w:cs="Times New Roman"/>
                <w:color w:val="000000"/>
                <w:kern w:val="0"/>
                <w:sz w:val="22"/>
              </w:rPr>
            </w:pPr>
            <w:r w:rsidRPr="00402EAD">
              <w:rPr>
                <w:rFonts w:ascii="Times New Roman" w:eastAsia="等线" w:hAnsi="Times New Roman" w:cs="Times New Roman"/>
                <w:color w:val="000000"/>
                <w:kern w:val="0"/>
                <w:sz w:val="22"/>
              </w:rPr>
              <w:t>-2540</w:t>
            </w:r>
          </w:p>
        </w:tc>
        <w:tc>
          <w:tcPr>
            <w:tcW w:w="1276" w:type="dxa"/>
            <w:tcBorders>
              <w:top w:val="nil"/>
              <w:left w:val="nil"/>
              <w:bottom w:val="single" w:sz="4" w:space="0" w:color="auto"/>
              <w:right w:val="single" w:sz="4" w:space="0" w:color="auto"/>
            </w:tcBorders>
            <w:shd w:val="clear" w:color="auto" w:fill="auto"/>
            <w:noWrap/>
            <w:vAlign w:val="center"/>
            <w:hideMark/>
          </w:tcPr>
          <w:p w:rsidR="00A565D4" w:rsidRPr="00402EAD" w:rsidRDefault="00A565D4" w:rsidP="00A565D4">
            <w:pPr>
              <w:widowControl/>
              <w:jc w:val="center"/>
              <w:rPr>
                <w:rFonts w:ascii="Times New Roman" w:eastAsia="等线" w:hAnsi="Times New Roman" w:cs="Times New Roman"/>
                <w:color w:val="000000"/>
                <w:kern w:val="0"/>
                <w:sz w:val="22"/>
              </w:rPr>
            </w:pPr>
            <w:r w:rsidRPr="00402EAD">
              <w:rPr>
                <w:rFonts w:ascii="Times New Roman" w:eastAsia="等线" w:hAnsi="Times New Roman" w:cs="Times New Roman"/>
                <w:color w:val="000000"/>
                <w:kern w:val="0"/>
                <w:sz w:val="22"/>
              </w:rPr>
              <w:t>-72.30%</w:t>
            </w:r>
          </w:p>
        </w:tc>
      </w:tr>
      <w:tr w:rsidR="00A565D4" w:rsidRPr="00402EAD" w:rsidTr="00A565D4">
        <w:trPr>
          <w:trHeight w:val="296"/>
        </w:trPr>
        <w:tc>
          <w:tcPr>
            <w:tcW w:w="2732" w:type="dxa"/>
            <w:tcBorders>
              <w:top w:val="nil"/>
              <w:left w:val="single" w:sz="4" w:space="0" w:color="auto"/>
              <w:bottom w:val="single" w:sz="4" w:space="0" w:color="auto"/>
              <w:right w:val="single" w:sz="4" w:space="0" w:color="auto"/>
            </w:tcBorders>
            <w:shd w:val="clear" w:color="auto" w:fill="auto"/>
            <w:noWrap/>
            <w:vAlign w:val="bottom"/>
            <w:hideMark/>
          </w:tcPr>
          <w:p w:rsidR="00A565D4" w:rsidRPr="00402EAD" w:rsidRDefault="00A565D4" w:rsidP="00A565D4">
            <w:pPr>
              <w:widowControl/>
              <w:jc w:val="left"/>
              <w:rPr>
                <w:rFonts w:ascii="Times New Roman" w:eastAsia="等线" w:hAnsi="Times New Roman" w:cs="Times New Roman"/>
                <w:color w:val="000000"/>
                <w:kern w:val="0"/>
                <w:sz w:val="22"/>
              </w:rPr>
            </w:pPr>
            <w:r w:rsidRPr="00402EAD">
              <w:rPr>
                <w:rFonts w:ascii="Times New Roman" w:eastAsia="等线" w:hAnsi="Times New Roman" w:cs="Times New Roman"/>
                <w:color w:val="000000"/>
                <w:kern w:val="0"/>
                <w:sz w:val="22"/>
              </w:rPr>
              <w:t>Research Policy</w:t>
            </w:r>
          </w:p>
        </w:tc>
        <w:tc>
          <w:tcPr>
            <w:tcW w:w="1636" w:type="dxa"/>
            <w:tcBorders>
              <w:top w:val="nil"/>
              <w:left w:val="nil"/>
              <w:bottom w:val="single" w:sz="4" w:space="0" w:color="auto"/>
              <w:right w:val="single" w:sz="4" w:space="0" w:color="auto"/>
            </w:tcBorders>
            <w:shd w:val="clear" w:color="auto" w:fill="auto"/>
            <w:noWrap/>
            <w:vAlign w:val="center"/>
            <w:hideMark/>
          </w:tcPr>
          <w:p w:rsidR="00A565D4" w:rsidRPr="00402EAD" w:rsidRDefault="00A565D4" w:rsidP="00A565D4">
            <w:pPr>
              <w:widowControl/>
              <w:jc w:val="center"/>
              <w:rPr>
                <w:rFonts w:ascii="Times New Roman" w:eastAsia="等线" w:hAnsi="Times New Roman" w:cs="Times New Roman"/>
                <w:color w:val="000000"/>
                <w:kern w:val="0"/>
                <w:sz w:val="22"/>
              </w:rPr>
            </w:pPr>
            <w:r w:rsidRPr="00402EAD">
              <w:rPr>
                <w:rFonts w:ascii="Times New Roman" w:eastAsia="等线" w:hAnsi="Times New Roman" w:cs="Times New Roman"/>
                <w:color w:val="000000"/>
                <w:kern w:val="0"/>
                <w:sz w:val="22"/>
              </w:rPr>
              <w:t>995</w:t>
            </w:r>
          </w:p>
        </w:tc>
        <w:tc>
          <w:tcPr>
            <w:tcW w:w="1299" w:type="dxa"/>
            <w:tcBorders>
              <w:top w:val="nil"/>
              <w:left w:val="nil"/>
              <w:bottom w:val="single" w:sz="4" w:space="0" w:color="auto"/>
              <w:right w:val="single" w:sz="4" w:space="0" w:color="auto"/>
            </w:tcBorders>
            <w:shd w:val="clear" w:color="auto" w:fill="auto"/>
            <w:noWrap/>
            <w:vAlign w:val="center"/>
            <w:hideMark/>
          </w:tcPr>
          <w:p w:rsidR="00A565D4" w:rsidRPr="00402EAD" w:rsidRDefault="00A565D4" w:rsidP="00A565D4">
            <w:pPr>
              <w:widowControl/>
              <w:jc w:val="center"/>
              <w:rPr>
                <w:rFonts w:ascii="Times New Roman" w:eastAsia="等线" w:hAnsi="Times New Roman" w:cs="Times New Roman"/>
                <w:color w:val="000000"/>
                <w:kern w:val="0"/>
                <w:sz w:val="22"/>
              </w:rPr>
            </w:pPr>
            <w:r w:rsidRPr="00402EAD">
              <w:rPr>
                <w:rFonts w:ascii="Times New Roman" w:eastAsia="等线" w:hAnsi="Times New Roman" w:cs="Times New Roman"/>
                <w:color w:val="000000"/>
                <w:kern w:val="0"/>
                <w:sz w:val="22"/>
              </w:rPr>
              <w:t>282</w:t>
            </w:r>
          </w:p>
        </w:tc>
        <w:tc>
          <w:tcPr>
            <w:tcW w:w="1279" w:type="dxa"/>
            <w:tcBorders>
              <w:top w:val="nil"/>
              <w:left w:val="nil"/>
              <w:bottom w:val="single" w:sz="4" w:space="0" w:color="auto"/>
              <w:right w:val="single" w:sz="4" w:space="0" w:color="auto"/>
            </w:tcBorders>
            <w:shd w:val="clear" w:color="auto" w:fill="auto"/>
            <w:noWrap/>
            <w:vAlign w:val="center"/>
            <w:hideMark/>
          </w:tcPr>
          <w:p w:rsidR="00A565D4" w:rsidRPr="00402EAD" w:rsidRDefault="00A565D4" w:rsidP="00A565D4">
            <w:pPr>
              <w:widowControl/>
              <w:jc w:val="center"/>
              <w:rPr>
                <w:rFonts w:ascii="Times New Roman" w:eastAsia="等线" w:hAnsi="Times New Roman" w:cs="Times New Roman"/>
                <w:color w:val="000000"/>
                <w:kern w:val="0"/>
                <w:sz w:val="22"/>
              </w:rPr>
            </w:pPr>
            <w:r w:rsidRPr="00402EAD">
              <w:rPr>
                <w:rFonts w:ascii="Times New Roman" w:eastAsia="等线" w:hAnsi="Times New Roman" w:cs="Times New Roman"/>
                <w:color w:val="000000"/>
                <w:kern w:val="0"/>
                <w:sz w:val="22"/>
              </w:rPr>
              <w:t>-713</w:t>
            </w:r>
          </w:p>
        </w:tc>
        <w:tc>
          <w:tcPr>
            <w:tcW w:w="1276" w:type="dxa"/>
            <w:tcBorders>
              <w:top w:val="nil"/>
              <w:left w:val="nil"/>
              <w:bottom w:val="single" w:sz="4" w:space="0" w:color="auto"/>
              <w:right w:val="single" w:sz="4" w:space="0" w:color="auto"/>
            </w:tcBorders>
            <w:shd w:val="clear" w:color="auto" w:fill="auto"/>
            <w:noWrap/>
            <w:vAlign w:val="center"/>
            <w:hideMark/>
          </w:tcPr>
          <w:p w:rsidR="00A565D4" w:rsidRPr="00402EAD" w:rsidRDefault="00A565D4" w:rsidP="00A565D4">
            <w:pPr>
              <w:widowControl/>
              <w:jc w:val="center"/>
              <w:rPr>
                <w:rFonts w:ascii="Times New Roman" w:eastAsia="等线" w:hAnsi="Times New Roman" w:cs="Times New Roman"/>
                <w:color w:val="000000"/>
                <w:kern w:val="0"/>
                <w:sz w:val="22"/>
              </w:rPr>
            </w:pPr>
            <w:r w:rsidRPr="00402EAD">
              <w:rPr>
                <w:rFonts w:ascii="Times New Roman" w:eastAsia="等线" w:hAnsi="Times New Roman" w:cs="Times New Roman"/>
                <w:color w:val="000000"/>
                <w:kern w:val="0"/>
                <w:sz w:val="22"/>
              </w:rPr>
              <w:t>-71.66%</w:t>
            </w:r>
          </w:p>
        </w:tc>
      </w:tr>
      <w:tr w:rsidR="00A565D4" w:rsidRPr="00402EAD" w:rsidTr="00A565D4">
        <w:trPr>
          <w:trHeight w:val="296"/>
        </w:trPr>
        <w:tc>
          <w:tcPr>
            <w:tcW w:w="2732" w:type="dxa"/>
            <w:tcBorders>
              <w:top w:val="nil"/>
              <w:left w:val="single" w:sz="4" w:space="0" w:color="auto"/>
              <w:bottom w:val="single" w:sz="4" w:space="0" w:color="auto"/>
              <w:right w:val="single" w:sz="4" w:space="0" w:color="auto"/>
            </w:tcBorders>
            <w:shd w:val="clear" w:color="auto" w:fill="auto"/>
            <w:noWrap/>
            <w:vAlign w:val="bottom"/>
            <w:hideMark/>
          </w:tcPr>
          <w:p w:rsidR="00A565D4" w:rsidRPr="00402EAD" w:rsidRDefault="00A565D4" w:rsidP="00A565D4">
            <w:pPr>
              <w:widowControl/>
              <w:jc w:val="left"/>
              <w:rPr>
                <w:rFonts w:ascii="Times New Roman" w:eastAsia="等线" w:hAnsi="Times New Roman" w:cs="Times New Roman"/>
                <w:color w:val="000000"/>
                <w:kern w:val="0"/>
                <w:sz w:val="22"/>
              </w:rPr>
            </w:pPr>
            <w:proofErr w:type="spellStart"/>
            <w:r w:rsidRPr="00402EAD">
              <w:rPr>
                <w:rFonts w:ascii="Times New Roman" w:eastAsia="等线" w:hAnsi="Times New Roman" w:cs="Times New Roman"/>
                <w:color w:val="000000"/>
                <w:kern w:val="0"/>
                <w:sz w:val="22"/>
              </w:rPr>
              <w:t>Ultrasonics</w:t>
            </w:r>
            <w:proofErr w:type="spellEnd"/>
            <w:r w:rsidRPr="00402EAD">
              <w:rPr>
                <w:rFonts w:ascii="Times New Roman" w:eastAsia="等线" w:hAnsi="Times New Roman" w:cs="Times New Roman"/>
                <w:color w:val="000000"/>
                <w:kern w:val="0"/>
                <w:sz w:val="22"/>
              </w:rPr>
              <w:t xml:space="preserve"> </w:t>
            </w:r>
            <w:proofErr w:type="spellStart"/>
            <w:r w:rsidRPr="00402EAD">
              <w:rPr>
                <w:rFonts w:ascii="Times New Roman" w:eastAsia="等线" w:hAnsi="Times New Roman" w:cs="Times New Roman"/>
                <w:color w:val="000000"/>
                <w:kern w:val="0"/>
                <w:sz w:val="22"/>
              </w:rPr>
              <w:t>Sonochemistry</w:t>
            </w:r>
            <w:proofErr w:type="spellEnd"/>
          </w:p>
        </w:tc>
        <w:tc>
          <w:tcPr>
            <w:tcW w:w="1636" w:type="dxa"/>
            <w:tcBorders>
              <w:top w:val="nil"/>
              <w:left w:val="nil"/>
              <w:bottom w:val="single" w:sz="4" w:space="0" w:color="auto"/>
              <w:right w:val="single" w:sz="4" w:space="0" w:color="auto"/>
            </w:tcBorders>
            <w:shd w:val="clear" w:color="auto" w:fill="auto"/>
            <w:noWrap/>
            <w:vAlign w:val="center"/>
            <w:hideMark/>
          </w:tcPr>
          <w:p w:rsidR="00A565D4" w:rsidRPr="00402EAD" w:rsidRDefault="00A565D4" w:rsidP="00A565D4">
            <w:pPr>
              <w:widowControl/>
              <w:jc w:val="center"/>
              <w:rPr>
                <w:rFonts w:ascii="Times New Roman" w:eastAsia="等线" w:hAnsi="Times New Roman" w:cs="Times New Roman"/>
                <w:color w:val="000000"/>
                <w:kern w:val="0"/>
                <w:sz w:val="22"/>
              </w:rPr>
            </w:pPr>
            <w:r w:rsidRPr="00402EAD">
              <w:rPr>
                <w:rFonts w:ascii="Times New Roman" w:eastAsia="等线" w:hAnsi="Times New Roman" w:cs="Times New Roman"/>
                <w:color w:val="000000"/>
                <w:kern w:val="0"/>
                <w:sz w:val="22"/>
              </w:rPr>
              <w:t>1084</w:t>
            </w:r>
          </w:p>
        </w:tc>
        <w:tc>
          <w:tcPr>
            <w:tcW w:w="1299" w:type="dxa"/>
            <w:tcBorders>
              <w:top w:val="nil"/>
              <w:left w:val="nil"/>
              <w:bottom w:val="single" w:sz="4" w:space="0" w:color="auto"/>
              <w:right w:val="single" w:sz="4" w:space="0" w:color="auto"/>
            </w:tcBorders>
            <w:shd w:val="clear" w:color="auto" w:fill="auto"/>
            <w:noWrap/>
            <w:vAlign w:val="center"/>
            <w:hideMark/>
          </w:tcPr>
          <w:p w:rsidR="00A565D4" w:rsidRPr="00402EAD" w:rsidRDefault="00A565D4" w:rsidP="00A565D4">
            <w:pPr>
              <w:widowControl/>
              <w:jc w:val="center"/>
              <w:rPr>
                <w:rFonts w:ascii="Times New Roman" w:eastAsia="等线" w:hAnsi="Times New Roman" w:cs="Times New Roman"/>
                <w:color w:val="000000"/>
                <w:kern w:val="0"/>
                <w:sz w:val="22"/>
              </w:rPr>
            </w:pPr>
            <w:r w:rsidRPr="00402EAD">
              <w:rPr>
                <w:rFonts w:ascii="Times New Roman" w:eastAsia="等线" w:hAnsi="Times New Roman" w:cs="Times New Roman"/>
                <w:color w:val="000000"/>
                <w:kern w:val="0"/>
                <w:sz w:val="22"/>
              </w:rPr>
              <w:t>409</w:t>
            </w:r>
          </w:p>
        </w:tc>
        <w:tc>
          <w:tcPr>
            <w:tcW w:w="1279" w:type="dxa"/>
            <w:tcBorders>
              <w:top w:val="nil"/>
              <w:left w:val="nil"/>
              <w:bottom w:val="single" w:sz="4" w:space="0" w:color="auto"/>
              <w:right w:val="single" w:sz="4" w:space="0" w:color="auto"/>
            </w:tcBorders>
            <w:shd w:val="clear" w:color="auto" w:fill="auto"/>
            <w:noWrap/>
            <w:vAlign w:val="center"/>
            <w:hideMark/>
          </w:tcPr>
          <w:p w:rsidR="00A565D4" w:rsidRPr="00402EAD" w:rsidRDefault="00A565D4" w:rsidP="00A565D4">
            <w:pPr>
              <w:widowControl/>
              <w:jc w:val="center"/>
              <w:rPr>
                <w:rFonts w:ascii="Times New Roman" w:eastAsia="等线" w:hAnsi="Times New Roman" w:cs="Times New Roman"/>
                <w:color w:val="000000"/>
                <w:kern w:val="0"/>
                <w:sz w:val="22"/>
              </w:rPr>
            </w:pPr>
            <w:r w:rsidRPr="00402EAD">
              <w:rPr>
                <w:rFonts w:ascii="Times New Roman" w:eastAsia="等线" w:hAnsi="Times New Roman" w:cs="Times New Roman"/>
                <w:color w:val="000000"/>
                <w:kern w:val="0"/>
                <w:sz w:val="22"/>
              </w:rPr>
              <w:t>-675</w:t>
            </w:r>
          </w:p>
        </w:tc>
        <w:tc>
          <w:tcPr>
            <w:tcW w:w="1276" w:type="dxa"/>
            <w:tcBorders>
              <w:top w:val="nil"/>
              <w:left w:val="nil"/>
              <w:bottom w:val="single" w:sz="4" w:space="0" w:color="auto"/>
              <w:right w:val="single" w:sz="4" w:space="0" w:color="auto"/>
            </w:tcBorders>
            <w:shd w:val="clear" w:color="auto" w:fill="auto"/>
            <w:noWrap/>
            <w:vAlign w:val="center"/>
            <w:hideMark/>
          </w:tcPr>
          <w:p w:rsidR="00A565D4" w:rsidRPr="00402EAD" w:rsidRDefault="00A565D4" w:rsidP="00A565D4">
            <w:pPr>
              <w:widowControl/>
              <w:jc w:val="center"/>
              <w:rPr>
                <w:rFonts w:ascii="Times New Roman" w:eastAsia="等线" w:hAnsi="Times New Roman" w:cs="Times New Roman"/>
                <w:color w:val="000000"/>
                <w:kern w:val="0"/>
                <w:sz w:val="22"/>
              </w:rPr>
            </w:pPr>
            <w:r w:rsidRPr="00402EAD">
              <w:rPr>
                <w:rFonts w:ascii="Times New Roman" w:eastAsia="等线" w:hAnsi="Times New Roman" w:cs="Times New Roman"/>
                <w:color w:val="000000"/>
                <w:kern w:val="0"/>
                <w:sz w:val="22"/>
              </w:rPr>
              <w:t>-62.27%</w:t>
            </w:r>
          </w:p>
        </w:tc>
      </w:tr>
      <w:tr w:rsidR="00A565D4" w:rsidRPr="00402EAD" w:rsidTr="00A565D4">
        <w:trPr>
          <w:trHeight w:val="296"/>
        </w:trPr>
        <w:tc>
          <w:tcPr>
            <w:tcW w:w="2732" w:type="dxa"/>
            <w:tcBorders>
              <w:top w:val="nil"/>
              <w:left w:val="single" w:sz="4" w:space="0" w:color="auto"/>
              <w:bottom w:val="single" w:sz="4" w:space="0" w:color="auto"/>
              <w:right w:val="single" w:sz="4" w:space="0" w:color="auto"/>
            </w:tcBorders>
            <w:shd w:val="clear" w:color="auto" w:fill="auto"/>
            <w:noWrap/>
            <w:vAlign w:val="bottom"/>
            <w:hideMark/>
          </w:tcPr>
          <w:p w:rsidR="00A565D4" w:rsidRPr="00402EAD" w:rsidRDefault="00A565D4" w:rsidP="00A565D4">
            <w:pPr>
              <w:widowControl/>
              <w:jc w:val="left"/>
              <w:rPr>
                <w:rFonts w:ascii="Times New Roman" w:eastAsia="等线" w:hAnsi="Times New Roman" w:cs="Times New Roman"/>
                <w:color w:val="000000"/>
                <w:kern w:val="0"/>
                <w:sz w:val="22"/>
              </w:rPr>
            </w:pPr>
            <w:r w:rsidRPr="00402EAD">
              <w:rPr>
                <w:rFonts w:ascii="Times New Roman" w:eastAsia="等线" w:hAnsi="Times New Roman" w:cs="Times New Roman"/>
                <w:color w:val="000000"/>
                <w:kern w:val="0"/>
                <w:sz w:val="22"/>
              </w:rPr>
              <w:t>Journal of Luminescence</w:t>
            </w:r>
          </w:p>
        </w:tc>
        <w:tc>
          <w:tcPr>
            <w:tcW w:w="1636" w:type="dxa"/>
            <w:tcBorders>
              <w:top w:val="nil"/>
              <w:left w:val="nil"/>
              <w:bottom w:val="single" w:sz="4" w:space="0" w:color="auto"/>
              <w:right w:val="single" w:sz="4" w:space="0" w:color="auto"/>
            </w:tcBorders>
            <w:shd w:val="clear" w:color="auto" w:fill="auto"/>
            <w:noWrap/>
            <w:vAlign w:val="center"/>
            <w:hideMark/>
          </w:tcPr>
          <w:p w:rsidR="00A565D4" w:rsidRPr="00402EAD" w:rsidRDefault="00A565D4" w:rsidP="00A565D4">
            <w:pPr>
              <w:widowControl/>
              <w:jc w:val="center"/>
              <w:rPr>
                <w:rFonts w:ascii="Times New Roman" w:eastAsia="等线" w:hAnsi="Times New Roman" w:cs="Times New Roman"/>
                <w:color w:val="000000"/>
                <w:kern w:val="0"/>
                <w:sz w:val="22"/>
              </w:rPr>
            </w:pPr>
            <w:r w:rsidRPr="00402EAD">
              <w:rPr>
                <w:rFonts w:ascii="Times New Roman" w:eastAsia="等线" w:hAnsi="Times New Roman" w:cs="Times New Roman"/>
                <w:color w:val="000000"/>
                <w:kern w:val="0"/>
                <w:sz w:val="22"/>
              </w:rPr>
              <w:t>966</w:t>
            </w:r>
          </w:p>
        </w:tc>
        <w:tc>
          <w:tcPr>
            <w:tcW w:w="1299" w:type="dxa"/>
            <w:tcBorders>
              <w:top w:val="nil"/>
              <w:left w:val="nil"/>
              <w:bottom w:val="single" w:sz="4" w:space="0" w:color="auto"/>
              <w:right w:val="single" w:sz="4" w:space="0" w:color="auto"/>
            </w:tcBorders>
            <w:shd w:val="clear" w:color="auto" w:fill="auto"/>
            <w:noWrap/>
            <w:vAlign w:val="center"/>
            <w:hideMark/>
          </w:tcPr>
          <w:p w:rsidR="00A565D4" w:rsidRPr="00402EAD" w:rsidRDefault="00A565D4" w:rsidP="00A565D4">
            <w:pPr>
              <w:widowControl/>
              <w:jc w:val="center"/>
              <w:rPr>
                <w:rFonts w:ascii="Times New Roman" w:eastAsia="等线" w:hAnsi="Times New Roman" w:cs="Times New Roman"/>
                <w:color w:val="000000"/>
                <w:kern w:val="0"/>
                <w:sz w:val="22"/>
              </w:rPr>
            </w:pPr>
            <w:r w:rsidRPr="00402EAD">
              <w:rPr>
                <w:rFonts w:ascii="Times New Roman" w:eastAsia="等线" w:hAnsi="Times New Roman" w:cs="Times New Roman"/>
                <w:color w:val="000000"/>
                <w:kern w:val="0"/>
                <w:sz w:val="22"/>
              </w:rPr>
              <w:t>399</w:t>
            </w:r>
          </w:p>
        </w:tc>
        <w:tc>
          <w:tcPr>
            <w:tcW w:w="1279" w:type="dxa"/>
            <w:tcBorders>
              <w:top w:val="nil"/>
              <w:left w:val="nil"/>
              <w:bottom w:val="single" w:sz="4" w:space="0" w:color="auto"/>
              <w:right w:val="single" w:sz="4" w:space="0" w:color="auto"/>
            </w:tcBorders>
            <w:shd w:val="clear" w:color="auto" w:fill="auto"/>
            <w:noWrap/>
            <w:vAlign w:val="center"/>
            <w:hideMark/>
          </w:tcPr>
          <w:p w:rsidR="00A565D4" w:rsidRPr="00402EAD" w:rsidRDefault="00A565D4" w:rsidP="00A565D4">
            <w:pPr>
              <w:widowControl/>
              <w:jc w:val="center"/>
              <w:rPr>
                <w:rFonts w:ascii="Times New Roman" w:eastAsia="等线" w:hAnsi="Times New Roman" w:cs="Times New Roman"/>
                <w:color w:val="000000"/>
                <w:kern w:val="0"/>
                <w:sz w:val="22"/>
              </w:rPr>
            </w:pPr>
            <w:r w:rsidRPr="00402EAD">
              <w:rPr>
                <w:rFonts w:ascii="Times New Roman" w:eastAsia="等线" w:hAnsi="Times New Roman" w:cs="Times New Roman"/>
                <w:color w:val="000000"/>
                <w:kern w:val="0"/>
                <w:sz w:val="22"/>
              </w:rPr>
              <w:t>-567</w:t>
            </w:r>
          </w:p>
        </w:tc>
        <w:tc>
          <w:tcPr>
            <w:tcW w:w="1276" w:type="dxa"/>
            <w:tcBorders>
              <w:top w:val="nil"/>
              <w:left w:val="nil"/>
              <w:bottom w:val="single" w:sz="4" w:space="0" w:color="auto"/>
              <w:right w:val="single" w:sz="4" w:space="0" w:color="auto"/>
            </w:tcBorders>
            <w:shd w:val="clear" w:color="auto" w:fill="auto"/>
            <w:noWrap/>
            <w:vAlign w:val="center"/>
            <w:hideMark/>
          </w:tcPr>
          <w:p w:rsidR="00A565D4" w:rsidRPr="00402EAD" w:rsidRDefault="00A565D4" w:rsidP="00A565D4">
            <w:pPr>
              <w:widowControl/>
              <w:jc w:val="center"/>
              <w:rPr>
                <w:rFonts w:ascii="Times New Roman" w:eastAsia="等线" w:hAnsi="Times New Roman" w:cs="Times New Roman"/>
                <w:color w:val="000000"/>
                <w:kern w:val="0"/>
                <w:sz w:val="22"/>
              </w:rPr>
            </w:pPr>
            <w:r w:rsidRPr="00402EAD">
              <w:rPr>
                <w:rFonts w:ascii="Times New Roman" w:eastAsia="等线" w:hAnsi="Times New Roman" w:cs="Times New Roman"/>
                <w:color w:val="000000"/>
                <w:kern w:val="0"/>
                <w:sz w:val="22"/>
              </w:rPr>
              <w:t>-58.70%</w:t>
            </w:r>
          </w:p>
        </w:tc>
      </w:tr>
      <w:tr w:rsidR="00A565D4" w:rsidRPr="00402EAD" w:rsidTr="00A565D4">
        <w:trPr>
          <w:trHeight w:val="296"/>
        </w:trPr>
        <w:tc>
          <w:tcPr>
            <w:tcW w:w="2732" w:type="dxa"/>
            <w:tcBorders>
              <w:top w:val="nil"/>
              <w:left w:val="single" w:sz="4" w:space="0" w:color="auto"/>
              <w:bottom w:val="single" w:sz="4" w:space="0" w:color="auto"/>
              <w:right w:val="single" w:sz="4" w:space="0" w:color="auto"/>
            </w:tcBorders>
            <w:shd w:val="clear" w:color="auto" w:fill="auto"/>
            <w:noWrap/>
            <w:vAlign w:val="bottom"/>
            <w:hideMark/>
          </w:tcPr>
          <w:p w:rsidR="00A565D4" w:rsidRPr="00402EAD" w:rsidRDefault="00A565D4" w:rsidP="00A565D4">
            <w:pPr>
              <w:widowControl/>
              <w:jc w:val="left"/>
              <w:rPr>
                <w:rFonts w:ascii="Times New Roman" w:eastAsia="等线" w:hAnsi="Times New Roman" w:cs="Times New Roman"/>
                <w:color w:val="000000"/>
                <w:kern w:val="0"/>
                <w:sz w:val="22"/>
              </w:rPr>
            </w:pPr>
            <w:r w:rsidRPr="00402EAD">
              <w:rPr>
                <w:rFonts w:ascii="Times New Roman" w:eastAsia="等线" w:hAnsi="Times New Roman" w:cs="Times New Roman"/>
                <w:color w:val="000000"/>
                <w:kern w:val="0"/>
                <w:sz w:val="22"/>
              </w:rPr>
              <w:t>Journal of English for Academic Purposes</w:t>
            </w:r>
          </w:p>
        </w:tc>
        <w:tc>
          <w:tcPr>
            <w:tcW w:w="1636" w:type="dxa"/>
            <w:tcBorders>
              <w:top w:val="nil"/>
              <w:left w:val="nil"/>
              <w:bottom w:val="single" w:sz="4" w:space="0" w:color="auto"/>
              <w:right w:val="single" w:sz="4" w:space="0" w:color="auto"/>
            </w:tcBorders>
            <w:shd w:val="clear" w:color="auto" w:fill="auto"/>
            <w:noWrap/>
            <w:vAlign w:val="center"/>
            <w:hideMark/>
          </w:tcPr>
          <w:p w:rsidR="00A565D4" w:rsidRPr="00402EAD" w:rsidRDefault="00A565D4" w:rsidP="00A565D4">
            <w:pPr>
              <w:widowControl/>
              <w:jc w:val="center"/>
              <w:rPr>
                <w:rFonts w:ascii="Times New Roman" w:eastAsia="等线" w:hAnsi="Times New Roman" w:cs="Times New Roman"/>
                <w:color w:val="000000"/>
                <w:kern w:val="0"/>
                <w:sz w:val="22"/>
              </w:rPr>
            </w:pPr>
            <w:r w:rsidRPr="00402EAD">
              <w:rPr>
                <w:rFonts w:ascii="Times New Roman" w:eastAsia="等线" w:hAnsi="Times New Roman" w:cs="Times New Roman"/>
                <w:color w:val="000000"/>
                <w:kern w:val="0"/>
                <w:sz w:val="22"/>
              </w:rPr>
              <w:t>561</w:t>
            </w:r>
          </w:p>
        </w:tc>
        <w:tc>
          <w:tcPr>
            <w:tcW w:w="1299" w:type="dxa"/>
            <w:tcBorders>
              <w:top w:val="nil"/>
              <w:left w:val="nil"/>
              <w:bottom w:val="single" w:sz="4" w:space="0" w:color="auto"/>
              <w:right w:val="single" w:sz="4" w:space="0" w:color="auto"/>
            </w:tcBorders>
            <w:shd w:val="clear" w:color="auto" w:fill="auto"/>
            <w:noWrap/>
            <w:vAlign w:val="center"/>
            <w:hideMark/>
          </w:tcPr>
          <w:p w:rsidR="00A565D4" w:rsidRPr="00402EAD" w:rsidRDefault="00A565D4" w:rsidP="00A565D4">
            <w:pPr>
              <w:widowControl/>
              <w:jc w:val="center"/>
              <w:rPr>
                <w:rFonts w:ascii="Times New Roman" w:eastAsia="等线" w:hAnsi="Times New Roman" w:cs="Times New Roman"/>
                <w:color w:val="000000"/>
                <w:kern w:val="0"/>
                <w:sz w:val="22"/>
              </w:rPr>
            </w:pPr>
            <w:r w:rsidRPr="00402EAD">
              <w:rPr>
                <w:rFonts w:ascii="Times New Roman" w:eastAsia="等线" w:hAnsi="Times New Roman" w:cs="Times New Roman"/>
                <w:color w:val="000000"/>
                <w:kern w:val="0"/>
                <w:sz w:val="22"/>
              </w:rPr>
              <w:t>22</w:t>
            </w:r>
          </w:p>
        </w:tc>
        <w:tc>
          <w:tcPr>
            <w:tcW w:w="1279" w:type="dxa"/>
            <w:tcBorders>
              <w:top w:val="nil"/>
              <w:left w:val="nil"/>
              <w:bottom w:val="single" w:sz="4" w:space="0" w:color="auto"/>
              <w:right w:val="single" w:sz="4" w:space="0" w:color="auto"/>
            </w:tcBorders>
            <w:shd w:val="clear" w:color="auto" w:fill="auto"/>
            <w:noWrap/>
            <w:vAlign w:val="center"/>
            <w:hideMark/>
          </w:tcPr>
          <w:p w:rsidR="00A565D4" w:rsidRPr="00402EAD" w:rsidRDefault="00A565D4" w:rsidP="00A565D4">
            <w:pPr>
              <w:widowControl/>
              <w:jc w:val="center"/>
              <w:rPr>
                <w:rFonts w:ascii="Times New Roman" w:eastAsia="等线" w:hAnsi="Times New Roman" w:cs="Times New Roman"/>
                <w:color w:val="000000"/>
                <w:kern w:val="0"/>
                <w:sz w:val="22"/>
              </w:rPr>
            </w:pPr>
            <w:r w:rsidRPr="00402EAD">
              <w:rPr>
                <w:rFonts w:ascii="Times New Roman" w:eastAsia="等线" w:hAnsi="Times New Roman" w:cs="Times New Roman"/>
                <w:color w:val="000000"/>
                <w:kern w:val="0"/>
                <w:sz w:val="22"/>
              </w:rPr>
              <w:t>-539</w:t>
            </w:r>
          </w:p>
        </w:tc>
        <w:tc>
          <w:tcPr>
            <w:tcW w:w="1276" w:type="dxa"/>
            <w:tcBorders>
              <w:top w:val="nil"/>
              <w:left w:val="nil"/>
              <w:bottom w:val="single" w:sz="4" w:space="0" w:color="auto"/>
              <w:right w:val="single" w:sz="4" w:space="0" w:color="auto"/>
            </w:tcBorders>
            <w:shd w:val="clear" w:color="auto" w:fill="auto"/>
            <w:noWrap/>
            <w:vAlign w:val="center"/>
            <w:hideMark/>
          </w:tcPr>
          <w:p w:rsidR="00A565D4" w:rsidRPr="00402EAD" w:rsidRDefault="00A565D4" w:rsidP="00A565D4">
            <w:pPr>
              <w:widowControl/>
              <w:jc w:val="center"/>
              <w:rPr>
                <w:rFonts w:ascii="Times New Roman" w:eastAsia="等线" w:hAnsi="Times New Roman" w:cs="Times New Roman"/>
                <w:color w:val="000000"/>
                <w:kern w:val="0"/>
                <w:sz w:val="22"/>
              </w:rPr>
            </w:pPr>
            <w:r w:rsidRPr="00402EAD">
              <w:rPr>
                <w:rFonts w:ascii="Times New Roman" w:eastAsia="等线" w:hAnsi="Times New Roman" w:cs="Times New Roman"/>
                <w:color w:val="000000"/>
                <w:kern w:val="0"/>
                <w:sz w:val="22"/>
              </w:rPr>
              <w:t>-96.08%</w:t>
            </w:r>
          </w:p>
        </w:tc>
      </w:tr>
      <w:tr w:rsidR="00A565D4" w:rsidRPr="00402EAD" w:rsidTr="00A565D4">
        <w:trPr>
          <w:trHeight w:val="296"/>
        </w:trPr>
        <w:tc>
          <w:tcPr>
            <w:tcW w:w="2732" w:type="dxa"/>
            <w:tcBorders>
              <w:top w:val="nil"/>
              <w:left w:val="single" w:sz="4" w:space="0" w:color="auto"/>
              <w:bottom w:val="single" w:sz="4" w:space="0" w:color="auto"/>
              <w:right w:val="single" w:sz="4" w:space="0" w:color="auto"/>
            </w:tcBorders>
            <w:shd w:val="clear" w:color="auto" w:fill="auto"/>
            <w:noWrap/>
            <w:vAlign w:val="bottom"/>
            <w:hideMark/>
          </w:tcPr>
          <w:p w:rsidR="00A565D4" w:rsidRPr="00402EAD" w:rsidRDefault="00A565D4" w:rsidP="00A565D4">
            <w:pPr>
              <w:widowControl/>
              <w:jc w:val="left"/>
              <w:rPr>
                <w:rFonts w:ascii="Times New Roman" w:eastAsia="等线" w:hAnsi="Times New Roman" w:cs="Times New Roman"/>
                <w:color w:val="000000"/>
                <w:kern w:val="0"/>
                <w:sz w:val="22"/>
              </w:rPr>
            </w:pPr>
            <w:r w:rsidRPr="00402EAD">
              <w:rPr>
                <w:rFonts w:ascii="Times New Roman" w:eastAsia="等线" w:hAnsi="Times New Roman" w:cs="Times New Roman"/>
                <w:color w:val="000000"/>
                <w:kern w:val="0"/>
                <w:sz w:val="22"/>
              </w:rPr>
              <w:t>Journal of Air Transport Management</w:t>
            </w:r>
          </w:p>
        </w:tc>
        <w:tc>
          <w:tcPr>
            <w:tcW w:w="1636" w:type="dxa"/>
            <w:tcBorders>
              <w:top w:val="nil"/>
              <w:left w:val="nil"/>
              <w:bottom w:val="single" w:sz="4" w:space="0" w:color="auto"/>
              <w:right w:val="single" w:sz="4" w:space="0" w:color="auto"/>
            </w:tcBorders>
            <w:shd w:val="clear" w:color="auto" w:fill="auto"/>
            <w:noWrap/>
            <w:vAlign w:val="center"/>
            <w:hideMark/>
          </w:tcPr>
          <w:p w:rsidR="00A565D4" w:rsidRPr="00402EAD" w:rsidRDefault="00A565D4" w:rsidP="00A565D4">
            <w:pPr>
              <w:widowControl/>
              <w:jc w:val="center"/>
              <w:rPr>
                <w:rFonts w:ascii="Times New Roman" w:eastAsia="等线" w:hAnsi="Times New Roman" w:cs="Times New Roman"/>
                <w:color w:val="000000"/>
                <w:kern w:val="0"/>
                <w:sz w:val="22"/>
              </w:rPr>
            </w:pPr>
            <w:r w:rsidRPr="00402EAD">
              <w:rPr>
                <w:rFonts w:ascii="Times New Roman" w:eastAsia="等线" w:hAnsi="Times New Roman" w:cs="Times New Roman"/>
                <w:color w:val="000000"/>
                <w:kern w:val="0"/>
                <w:sz w:val="22"/>
              </w:rPr>
              <w:t>812</w:t>
            </w:r>
          </w:p>
        </w:tc>
        <w:tc>
          <w:tcPr>
            <w:tcW w:w="1299" w:type="dxa"/>
            <w:tcBorders>
              <w:top w:val="nil"/>
              <w:left w:val="nil"/>
              <w:bottom w:val="single" w:sz="4" w:space="0" w:color="auto"/>
              <w:right w:val="single" w:sz="4" w:space="0" w:color="auto"/>
            </w:tcBorders>
            <w:shd w:val="clear" w:color="auto" w:fill="auto"/>
            <w:noWrap/>
            <w:vAlign w:val="center"/>
            <w:hideMark/>
          </w:tcPr>
          <w:p w:rsidR="00A565D4" w:rsidRPr="00402EAD" w:rsidRDefault="00A565D4" w:rsidP="00A565D4">
            <w:pPr>
              <w:widowControl/>
              <w:jc w:val="center"/>
              <w:rPr>
                <w:rFonts w:ascii="Times New Roman" w:eastAsia="等线" w:hAnsi="Times New Roman" w:cs="Times New Roman"/>
                <w:color w:val="000000"/>
                <w:kern w:val="0"/>
                <w:sz w:val="22"/>
              </w:rPr>
            </w:pPr>
            <w:r w:rsidRPr="00402EAD">
              <w:rPr>
                <w:rFonts w:ascii="Times New Roman" w:eastAsia="等线" w:hAnsi="Times New Roman" w:cs="Times New Roman"/>
                <w:color w:val="000000"/>
                <w:kern w:val="0"/>
                <w:sz w:val="22"/>
              </w:rPr>
              <w:t>333</w:t>
            </w:r>
          </w:p>
        </w:tc>
        <w:tc>
          <w:tcPr>
            <w:tcW w:w="1279" w:type="dxa"/>
            <w:tcBorders>
              <w:top w:val="nil"/>
              <w:left w:val="nil"/>
              <w:bottom w:val="single" w:sz="4" w:space="0" w:color="auto"/>
              <w:right w:val="single" w:sz="4" w:space="0" w:color="auto"/>
            </w:tcBorders>
            <w:shd w:val="clear" w:color="auto" w:fill="auto"/>
            <w:noWrap/>
            <w:vAlign w:val="center"/>
            <w:hideMark/>
          </w:tcPr>
          <w:p w:rsidR="00A565D4" w:rsidRPr="00402EAD" w:rsidRDefault="00A565D4" w:rsidP="00A565D4">
            <w:pPr>
              <w:widowControl/>
              <w:jc w:val="center"/>
              <w:rPr>
                <w:rFonts w:ascii="Times New Roman" w:eastAsia="等线" w:hAnsi="Times New Roman" w:cs="Times New Roman"/>
                <w:color w:val="000000"/>
                <w:kern w:val="0"/>
                <w:sz w:val="22"/>
              </w:rPr>
            </w:pPr>
            <w:r w:rsidRPr="00402EAD">
              <w:rPr>
                <w:rFonts w:ascii="Times New Roman" w:eastAsia="等线" w:hAnsi="Times New Roman" w:cs="Times New Roman"/>
                <w:color w:val="000000"/>
                <w:kern w:val="0"/>
                <w:sz w:val="22"/>
              </w:rPr>
              <w:t>-479</w:t>
            </w:r>
          </w:p>
        </w:tc>
        <w:tc>
          <w:tcPr>
            <w:tcW w:w="1276" w:type="dxa"/>
            <w:tcBorders>
              <w:top w:val="nil"/>
              <w:left w:val="nil"/>
              <w:bottom w:val="single" w:sz="4" w:space="0" w:color="auto"/>
              <w:right w:val="single" w:sz="4" w:space="0" w:color="auto"/>
            </w:tcBorders>
            <w:shd w:val="clear" w:color="auto" w:fill="auto"/>
            <w:noWrap/>
            <w:vAlign w:val="center"/>
            <w:hideMark/>
          </w:tcPr>
          <w:p w:rsidR="00A565D4" w:rsidRPr="00402EAD" w:rsidRDefault="00A565D4" w:rsidP="00A565D4">
            <w:pPr>
              <w:widowControl/>
              <w:jc w:val="center"/>
              <w:rPr>
                <w:rFonts w:ascii="Times New Roman" w:eastAsia="等线" w:hAnsi="Times New Roman" w:cs="Times New Roman"/>
                <w:color w:val="000000"/>
                <w:kern w:val="0"/>
                <w:sz w:val="22"/>
              </w:rPr>
            </w:pPr>
            <w:r w:rsidRPr="00402EAD">
              <w:rPr>
                <w:rFonts w:ascii="Times New Roman" w:eastAsia="等线" w:hAnsi="Times New Roman" w:cs="Times New Roman"/>
                <w:color w:val="000000"/>
                <w:kern w:val="0"/>
                <w:sz w:val="22"/>
              </w:rPr>
              <w:t>-58.99%</w:t>
            </w:r>
          </w:p>
        </w:tc>
      </w:tr>
      <w:tr w:rsidR="00A565D4" w:rsidRPr="00402EAD" w:rsidTr="00A565D4">
        <w:trPr>
          <w:trHeight w:val="296"/>
        </w:trPr>
        <w:tc>
          <w:tcPr>
            <w:tcW w:w="2732" w:type="dxa"/>
            <w:tcBorders>
              <w:top w:val="nil"/>
              <w:left w:val="single" w:sz="4" w:space="0" w:color="auto"/>
              <w:bottom w:val="single" w:sz="4" w:space="0" w:color="auto"/>
              <w:right w:val="single" w:sz="4" w:space="0" w:color="auto"/>
            </w:tcBorders>
            <w:shd w:val="clear" w:color="auto" w:fill="auto"/>
            <w:noWrap/>
            <w:vAlign w:val="bottom"/>
            <w:hideMark/>
          </w:tcPr>
          <w:p w:rsidR="00A565D4" w:rsidRPr="00402EAD" w:rsidRDefault="00A565D4" w:rsidP="00A565D4">
            <w:pPr>
              <w:widowControl/>
              <w:jc w:val="left"/>
              <w:rPr>
                <w:rFonts w:ascii="Times New Roman" w:eastAsia="等线" w:hAnsi="Times New Roman" w:cs="Times New Roman"/>
                <w:color w:val="000000"/>
                <w:kern w:val="0"/>
                <w:sz w:val="22"/>
              </w:rPr>
            </w:pPr>
            <w:r w:rsidRPr="00402EAD">
              <w:rPr>
                <w:rFonts w:ascii="Times New Roman" w:eastAsia="等线" w:hAnsi="Times New Roman" w:cs="Times New Roman"/>
                <w:color w:val="000000"/>
                <w:kern w:val="0"/>
                <w:sz w:val="22"/>
              </w:rPr>
              <w:t>Cell</w:t>
            </w:r>
          </w:p>
        </w:tc>
        <w:tc>
          <w:tcPr>
            <w:tcW w:w="1636" w:type="dxa"/>
            <w:tcBorders>
              <w:top w:val="nil"/>
              <w:left w:val="nil"/>
              <w:bottom w:val="single" w:sz="4" w:space="0" w:color="auto"/>
              <w:right w:val="single" w:sz="4" w:space="0" w:color="auto"/>
            </w:tcBorders>
            <w:shd w:val="clear" w:color="auto" w:fill="auto"/>
            <w:noWrap/>
            <w:vAlign w:val="center"/>
            <w:hideMark/>
          </w:tcPr>
          <w:p w:rsidR="00A565D4" w:rsidRPr="00402EAD" w:rsidRDefault="00A565D4" w:rsidP="00A565D4">
            <w:pPr>
              <w:widowControl/>
              <w:jc w:val="center"/>
              <w:rPr>
                <w:rFonts w:ascii="Times New Roman" w:eastAsia="等线" w:hAnsi="Times New Roman" w:cs="Times New Roman"/>
                <w:color w:val="000000"/>
                <w:kern w:val="0"/>
                <w:sz w:val="22"/>
              </w:rPr>
            </w:pPr>
            <w:r w:rsidRPr="00402EAD">
              <w:rPr>
                <w:rFonts w:ascii="Times New Roman" w:eastAsia="等线" w:hAnsi="Times New Roman" w:cs="Times New Roman"/>
                <w:color w:val="000000"/>
                <w:kern w:val="0"/>
                <w:sz w:val="22"/>
              </w:rPr>
              <w:t>2581</w:t>
            </w:r>
          </w:p>
        </w:tc>
        <w:tc>
          <w:tcPr>
            <w:tcW w:w="1299" w:type="dxa"/>
            <w:tcBorders>
              <w:top w:val="nil"/>
              <w:left w:val="nil"/>
              <w:bottom w:val="single" w:sz="4" w:space="0" w:color="auto"/>
              <w:right w:val="single" w:sz="4" w:space="0" w:color="auto"/>
            </w:tcBorders>
            <w:shd w:val="clear" w:color="auto" w:fill="auto"/>
            <w:noWrap/>
            <w:vAlign w:val="center"/>
            <w:hideMark/>
          </w:tcPr>
          <w:p w:rsidR="00A565D4" w:rsidRPr="00402EAD" w:rsidRDefault="00A565D4" w:rsidP="00A565D4">
            <w:pPr>
              <w:widowControl/>
              <w:jc w:val="center"/>
              <w:rPr>
                <w:rFonts w:ascii="Times New Roman" w:eastAsia="等线" w:hAnsi="Times New Roman" w:cs="Times New Roman"/>
                <w:color w:val="000000"/>
                <w:kern w:val="0"/>
                <w:sz w:val="22"/>
              </w:rPr>
            </w:pPr>
            <w:r w:rsidRPr="00402EAD">
              <w:rPr>
                <w:rFonts w:ascii="Times New Roman" w:eastAsia="等线" w:hAnsi="Times New Roman" w:cs="Times New Roman"/>
                <w:color w:val="000000"/>
                <w:kern w:val="0"/>
                <w:sz w:val="22"/>
              </w:rPr>
              <w:t>2138</w:t>
            </w:r>
          </w:p>
        </w:tc>
        <w:tc>
          <w:tcPr>
            <w:tcW w:w="1279" w:type="dxa"/>
            <w:tcBorders>
              <w:top w:val="nil"/>
              <w:left w:val="nil"/>
              <w:bottom w:val="single" w:sz="4" w:space="0" w:color="auto"/>
              <w:right w:val="single" w:sz="4" w:space="0" w:color="auto"/>
            </w:tcBorders>
            <w:shd w:val="clear" w:color="auto" w:fill="auto"/>
            <w:noWrap/>
            <w:vAlign w:val="center"/>
            <w:hideMark/>
          </w:tcPr>
          <w:p w:rsidR="00A565D4" w:rsidRPr="00402EAD" w:rsidRDefault="00A565D4" w:rsidP="00A565D4">
            <w:pPr>
              <w:widowControl/>
              <w:jc w:val="center"/>
              <w:rPr>
                <w:rFonts w:ascii="Times New Roman" w:eastAsia="等线" w:hAnsi="Times New Roman" w:cs="Times New Roman"/>
                <w:color w:val="000000"/>
                <w:kern w:val="0"/>
                <w:sz w:val="22"/>
              </w:rPr>
            </w:pPr>
            <w:r w:rsidRPr="00402EAD">
              <w:rPr>
                <w:rFonts w:ascii="Times New Roman" w:eastAsia="等线" w:hAnsi="Times New Roman" w:cs="Times New Roman"/>
                <w:color w:val="000000"/>
                <w:kern w:val="0"/>
                <w:sz w:val="22"/>
              </w:rPr>
              <w:t>-443</w:t>
            </w:r>
          </w:p>
        </w:tc>
        <w:tc>
          <w:tcPr>
            <w:tcW w:w="1276" w:type="dxa"/>
            <w:tcBorders>
              <w:top w:val="nil"/>
              <w:left w:val="nil"/>
              <w:bottom w:val="single" w:sz="4" w:space="0" w:color="auto"/>
              <w:right w:val="single" w:sz="4" w:space="0" w:color="auto"/>
            </w:tcBorders>
            <w:shd w:val="clear" w:color="auto" w:fill="auto"/>
            <w:noWrap/>
            <w:vAlign w:val="center"/>
            <w:hideMark/>
          </w:tcPr>
          <w:p w:rsidR="00A565D4" w:rsidRPr="00402EAD" w:rsidRDefault="00A565D4" w:rsidP="00A565D4">
            <w:pPr>
              <w:widowControl/>
              <w:jc w:val="center"/>
              <w:rPr>
                <w:rFonts w:ascii="Times New Roman" w:eastAsia="等线" w:hAnsi="Times New Roman" w:cs="Times New Roman"/>
                <w:color w:val="000000"/>
                <w:kern w:val="0"/>
                <w:sz w:val="22"/>
              </w:rPr>
            </w:pPr>
            <w:r w:rsidRPr="00402EAD">
              <w:rPr>
                <w:rFonts w:ascii="Times New Roman" w:eastAsia="等线" w:hAnsi="Times New Roman" w:cs="Times New Roman"/>
                <w:color w:val="000000"/>
                <w:kern w:val="0"/>
                <w:sz w:val="22"/>
              </w:rPr>
              <w:t>-17.16%</w:t>
            </w:r>
          </w:p>
        </w:tc>
      </w:tr>
      <w:tr w:rsidR="00A565D4" w:rsidRPr="00402EAD" w:rsidTr="00A565D4">
        <w:trPr>
          <w:trHeight w:val="296"/>
        </w:trPr>
        <w:tc>
          <w:tcPr>
            <w:tcW w:w="2732" w:type="dxa"/>
            <w:tcBorders>
              <w:top w:val="nil"/>
              <w:left w:val="single" w:sz="4" w:space="0" w:color="auto"/>
              <w:bottom w:val="single" w:sz="4" w:space="0" w:color="auto"/>
              <w:right w:val="single" w:sz="4" w:space="0" w:color="auto"/>
            </w:tcBorders>
            <w:shd w:val="clear" w:color="auto" w:fill="auto"/>
            <w:noWrap/>
            <w:vAlign w:val="bottom"/>
            <w:hideMark/>
          </w:tcPr>
          <w:p w:rsidR="00A565D4" w:rsidRPr="00402EAD" w:rsidRDefault="00A565D4" w:rsidP="00A565D4">
            <w:pPr>
              <w:widowControl/>
              <w:jc w:val="left"/>
              <w:rPr>
                <w:rFonts w:ascii="Times New Roman" w:eastAsia="等线" w:hAnsi="Times New Roman" w:cs="Times New Roman"/>
                <w:color w:val="000000"/>
                <w:kern w:val="0"/>
                <w:sz w:val="22"/>
              </w:rPr>
            </w:pPr>
            <w:r w:rsidRPr="00402EAD">
              <w:rPr>
                <w:rFonts w:ascii="Times New Roman" w:eastAsia="等线" w:hAnsi="Times New Roman" w:cs="Times New Roman"/>
                <w:color w:val="000000"/>
                <w:kern w:val="0"/>
                <w:sz w:val="22"/>
              </w:rPr>
              <w:t>Journal of Chromatography A</w:t>
            </w:r>
          </w:p>
        </w:tc>
        <w:tc>
          <w:tcPr>
            <w:tcW w:w="1636" w:type="dxa"/>
            <w:tcBorders>
              <w:top w:val="nil"/>
              <w:left w:val="nil"/>
              <w:bottom w:val="single" w:sz="4" w:space="0" w:color="auto"/>
              <w:right w:val="single" w:sz="4" w:space="0" w:color="auto"/>
            </w:tcBorders>
            <w:shd w:val="clear" w:color="auto" w:fill="auto"/>
            <w:noWrap/>
            <w:vAlign w:val="center"/>
            <w:hideMark/>
          </w:tcPr>
          <w:p w:rsidR="00A565D4" w:rsidRPr="00402EAD" w:rsidRDefault="00A565D4" w:rsidP="00A565D4">
            <w:pPr>
              <w:widowControl/>
              <w:jc w:val="center"/>
              <w:rPr>
                <w:rFonts w:ascii="Times New Roman" w:eastAsia="等线" w:hAnsi="Times New Roman" w:cs="Times New Roman"/>
                <w:color w:val="000000"/>
                <w:kern w:val="0"/>
                <w:sz w:val="22"/>
              </w:rPr>
            </w:pPr>
            <w:r w:rsidRPr="00402EAD">
              <w:rPr>
                <w:rFonts w:ascii="Times New Roman" w:eastAsia="等线" w:hAnsi="Times New Roman" w:cs="Times New Roman"/>
                <w:color w:val="000000"/>
                <w:kern w:val="0"/>
                <w:sz w:val="22"/>
              </w:rPr>
              <w:t>829</w:t>
            </w:r>
          </w:p>
        </w:tc>
        <w:tc>
          <w:tcPr>
            <w:tcW w:w="1299" w:type="dxa"/>
            <w:tcBorders>
              <w:top w:val="nil"/>
              <w:left w:val="nil"/>
              <w:bottom w:val="single" w:sz="4" w:space="0" w:color="auto"/>
              <w:right w:val="single" w:sz="4" w:space="0" w:color="auto"/>
            </w:tcBorders>
            <w:shd w:val="clear" w:color="auto" w:fill="auto"/>
            <w:noWrap/>
            <w:vAlign w:val="center"/>
            <w:hideMark/>
          </w:tcPr>
          <w:p w:rsidR="00A565D4" w:rsidRPr="00402EAD" w:rsidRDefault="00A565D4" w:rsidP="00A565D4">
            <w:pPr>
              <w:widowControl/>
              <w:jc w:val="center"/>
              <w:rPr>
                <w:rFonts w:ascii="Times New Roman" w:eastAsia="等线" w:hAnsi="Times New Roman" w:cs="Times New Roman"/>
                <w:color w:val="000000"/>
                <w:kern w:val="0"/>
                <w:sz w:val="22"/>
              </w:rPr>
            </w:pPr>
            <w:r w:rsidRPr="00402EAD">
              <w:rPr>
                <w:rFonts w:ascii="Times New Roman" w:eastAsia="等线" w:hAnsi="Times New Roman" w:cs="Times New Roman"/>
                <w:color w:val="000000"/>
                <w:kern w:val="0"/>
                <w:sz w:val="22"/>
              </w:rPr>
              <w:t>455</w:t>
            </w:r>
          </w:p>
        </w:tc>
        <w:tc>
          <w:tcPr>
            <w:tcW w:w="1279" w:type="dxa"/>
            <w:tcBorders>
              <w:top w:val="nil"/>
              <w:left w:val="nil"/>
              <w:bottom w:val="single" w:sz="4" w:space="0" w:color="auto"/>
              <w:right w:val="single" w:sz="4" w:space="0" w:color="auto"/>
            </w:tcBorders>
            <w:shd w:val="clear" w:color="auto" w:fill="auto"/>
            <w:noWrap/>
            <w:vAlign w:val="center"/>
            <w:hideMark/>
          </w:tcPr>
          <w:p w:rsidR="00A565D4" w:rsidRPr="00402EAD" w:rsidRDefault="00A565D4" w:rsidP="00A565D4">
            <w:pPr>
              <w:widowControl/>
              <w:jc w:val="center"/>
              <w:rPr>
                <w:rFonts w:ascii="Times New Roman" w:eastAsia="等线" w:hAnsi="Times New Roman" w:cs="Times New Roman"/>
                <w:color w:val="000000"/>
                <w:kern w:val="0"/>
                <w:sz w:val="22"/>
              </w:rPr>
            </w:pPr>
            <w:r w:rsidRPr="00402EAD">
              <w:rPr>
                <w:rFonts w:ascii="Times New Roman" w:eastAsia="等线" w:hAnsi="Times New Roman" w:cs="Times New Roman"/>
                <w:color w:val="000000"/>
                <w:kern w:val="0"/>
                <w:sz w:val="22"/>
              </w:rPr>
              <w:t>-374</w:t>
            </w:r>
          </w:p>
        </w:tc>
        <w:tc>
          <w:tcPr>
            <w:tcW w:w="1276" w:type="dxa"/>
            <w:tcBorders>
              <w:top w:val="nil"/>
              <w:left w:val="nil"/>
              <w:bottom w:val="single" w:sz="4" w:space="0" w:color="auto"/>
              <w:right w:val="single" w:sz="4" w:space="0" w:color="auto"/>
            </w:tcBorders>
            <w:shd w:val="clear" w:color="auto" w:fill="auto"/>
            <w:noWrap/>
            <w:vAlign w:val="center"/>
            <w:hideMark/>
          </w:tcPr>
          <w:p w:rsidR="00A565D4" w:rsidRPr="00402EAD" w:rsidRDefault="00A565D4" w:rsidP="00A565D4">
            <w:pPr>
              <w:widowControl/>
              <w:jc w:val="center"/>
              <w:rPr>
                <w:rFonts w:ascii="Times New Roman" w:eastAsia="等线" w:hAnsi="Times New Roman" w:cs="Times New Roman"/>
                <w:color w:val="000000"/>
                <w:kern w:val="0"/>
                <w:sz w:val="22"/>
              </w:rPr>
            </w:pPr>
            <w:r w:rsidRPr="00402EAD">
              <w:rPr>
                <w:rFonts w:ascii="Times New Roman" w:eastAsia="等线" w:hAnsi="Times New Roman" w:cs="Times New Roman"/>
                <w:color w:val="000000"/>
                <w:kern w:val="0"/>
                <w:sz w:val="22"/>
              </w:rPr>
              <w:t>-45.11%</w:t>
            </w:r>
          </w:p>
        </w:tc>
      </w:tr>
      <w:tr w:rsidR="00A565D4" w:rsidRPr="00402EAD" w:rsidTr="00A565D4">
        <w:trPr>
          <w:trHeight w:val="296"/>
        </w:trPr>
        <w:tc>
          <w:tcPr>
            <w:tcW w:w="2732" w:type="dxa"/>
            <w:tcBorders>
              <w:top w:val="nil"/>
              <w:left w:val="single" w:sz="4" w:space="0" w:color="auto"/>
              <w:bottom w:val="single" w:sz="4" w:space="0" w:color="auto"/>
              <w:right w:val="single" w:sz="4" w:space="0" w:color="auto"/>
            </w:tcBorders>
            <w:shd w:val="clear" w:color="auto" w:fill="auto"/>
            <w:noWrap/>
            <w:vAlign w:val="bottom"/>
            <w:hideMark/>
          </w:tcPr>
          <w:p w:rsidR="00A565D4" w:rsidRPr="00402EAD" w:rsidRDefault="00A565D4" w:rsidP="00A565D4">
            <w:pPr>
              <w:widowControl/>
              <w:jc w:val="left"/>
              <w:rPr>
                <w:rFonts w:ascii="Times New Roman" w:eastAsia="等线" w:hAnsi="Times New Roman" w:cs="Times New Roman"/>
                <w:color w:val="000000"/>
                <w:kern w:val="0"/>
                <w:sz w:val="22"/>
              </w:rPr>
            </w:pPr>
            <w:r w:rsidRPr="00402EAD">
              <w:rPr>
                <w:rFonts w:ascii="Times New Roman" w:eastAsia="等线" w:hAnsi="Times New Roman" w:cs="Times New Roman"/>
                <w:color w:val="000000"/>
                <w:kern w:val="0"/>
                <w:sz w:val="22"/>
              </w:rPr>
              <w:t>Knowledge-Based Systems</w:t>
            </w:r>
          </w:p>
        </w:tc>
        <w:tc>
          <w:tcPr>
            <w:tcW w:w="1636" w:type="dxa"/>
            <w:tcBorders>
              <w:top w:val="nil"/>
              <w:left w:val="nil"/>
              <w:bottom w:val="single" w:sz="4" w:space="0" w:color="auto"/>
              <w:right w:val="single" w:sz="4" w:space="0" w:color="auto"/>
            </w:tcBorders>
            <w:shd w:val="clear" w:color="auto" w:fill="auto"/>
            <w:noWrap/>
            <w:vAlign w:val="center"/>
            <w:hideMark/>
          </w:tcPr>
          <w:p w:rsidR="00A565D4" w:rsidRPr="00402EAD" w:rsidRDefault="00A565D4" w:rsidP="00A565D4">
            <w:pPr>
              <w:widowControl/>
              <w:jc w:val="center"/>
              <w:rPr>
                <w:rFonts w:ascii="Times New Roman" w:eastAsia="等线" w:hAnsi="Times New Roman" w:cs="Times New Roman"/>
                <w:color w:val="000000"/>
                <w:kern w:val="0"/>
                <w:sz w:val="22"/>
              </w:rPr>
            </w:pPr>
            <w:r w:rsidRPr="00402EAD">
              <w:rPr>
                <w:rFonts w:ascii="Times New Roman" w:eastAsia="等线" w:hAnsi="Times New Roman" w:cs="Times New Roman"/>
                <w:color w:val="000000"/>
                <w:kern w:val="0"/>
                <w:sz w:val="22"/>
              </w:rPr>
              <w:t>688</w:t>
            </w:r>
          </w:p>
        </w:tc>
        <w:tc>
          <w:tcPr>
            <w:tcW w:w="1299" w:type="dxa"/>
            <w:tcBorders>
              <w:top w:val="nil"/>
              <w:left w:val="nil"/>
              <w:bottom w:val="single" w:sz="4" w:space="0" w:color="auto"/>
              <w:right w:val="single" w:sz="4" w:space="0" w:color="auto"/>
            </w:tcBorders>
            <w:shd w:val="clear" w:color="auto" w:fill="auto"/>
            <w:noWrap/>
            <w:vAlign w:val="center"/>
            <w:hideMark/>
          </w:tcPr>
          <w:p w:rsidR="00A565D4" w:rsidRPr="00402EAD" w:rsidRDefault="00A565D4" w:rsidP="00A565D4">
            <w:pPr>
              <w:widowControl/>
              <w:jc w:val="center"/>
              <w:rPr>
                <w:rFonts w:ascii="Times New Roman" w:eastAsia="等线" w:hAnsi="Times New Roman" w:cs="Times New Roman"/>
                <w:color w:val="000000"/>
                <w:kern w:val="0"/>
                <w:sz w:val="22"/>
              </w:rPr>
            </w:pPr>
            <w:r w:rsidRPr="00402EAD">
              <w:rPr>
                <w:rFonts w:ascii="Times New Roman" w:eastAsia="等线" w:hAnsi="Times New Roman" w:cs="Times New Roman"/>
                <w:color w:val="000000"/>
                <w:kern w:val="0"/>
                <w:sz w:val="22"/>
              </w:rPr>
              <w:t>351</w:t>
            </w:r>
          </w:p>
        </w:tc>
        <w:tc>
          <w:tcPr>
            <w:tcW w:w="1279" w:type="dxa"/>
            <w:tcBorders>
              <w:top w:val="nil"/>
              <w:left w:val="nil"/>
              <w:bottom w:val="single" w:sz="4" w:space="0" w:color="auto"/>
              <w:right w:val="single" w:sz="4" w:space="0" w:color="auto"/>
            </w:tcBorders>
            <w:shd w:val="clear" w:color="auto" w:fill="auto"/>
            <w:noWrap/>
            <w:vAlign w:val="center"/>
            <w:hideMark/>
          </w:tcPr>
          <w:p w:rsidR="00A565D4" w:rsidRPr="00402EAD" w:rsidRDefault="00A565D4" w:rsidP="00A565D4">
            <w:pPr>
              <w:widowControl/>
              <w:jc w:val="center"/>
              <w:rPr>
                <w:rFonts w:ascii="Times New Roman" w:eastAsia="等线" w:hAnsi="Times New Roman" w:cs="Times New Roman"/>
                <w:color w:val="000000"/>
                <w:kern w:val="0"/>
                <w:sz w:val="22"/>
              </w:rPr>
            </w:pPr>
            <w:r w:rsidRPr="00402EAD">
              <w:rPr>
                <w:rFonts w:ascii="Times New Roman" w:eastAsia="等线" w:hAnsi="Times New Roman" w:cs="Times New Roman"/>
                <w:color w:val="000000"/>
                <w:kern w:val="0"/>
                <w:sz w:val="22"/>
              </w:rPr>
              <w:t>-337</w:t>
            </w:r>
          </w:p>
        </w:tc>
        <w:tc>
          <w:tcPr>
            <w:tcW w:w="1276" w:type="dxa"/>
            <w:tcBorders>
              <w:top w:val="nil"/>
              <w:left w:val="nil"/>
              <w:bottom w:val="single" w:sz="4" w:space="0" w:color="auto"/>
              <w:right w:val="single" w:sz="4" w:space="0" w:color="auto"/>
            </w:tcBorders>
            <w:shd w:val="clear" w:color="auto" w:fill="auto"/>
            <w:noWrap/>
            <w:vAlign w:val="center"/>
            <w:hideMark/>
          </w:tcPr>
          <w:p w:rsidR="00A565D4" w:rsidRPr="00402EAD" w:rsidRDefault="00A565D4" w:rsidP="00A565D4">
            <w:pPr>
              <w:widowControl/>
              <w:jc w:val="center"/>
              <w:rPr>
                <w:rFonts w:ascii="Times New Roman" w:eastAsia="等线" w:hAnsi="Times New Roman" w:cs="Times New Roman"/>
                <w:color w:val="000000"/>
                <w:kern w:val="0"/>
                <w:sz w:val="22"/>
              </w:rPr>
            </w:pPr>
            <w:r w:rsidRPr="00402EAD">
              <w:rPr>
                <w:rFonts w:ascii="Times New Roman" w:eastAsia="等线" w:hAnsi="Times New Roman" w:cs="Times New Roman"/>
                <w:color w:val="000000"/>
                <w:kern w:val="0"/>
                <w:sz w:val="22"/>
              </w:rPr>
              <w:t>-48.98%</w:t>
            </w:r>
          </w:p>
        </w:tc>
      </w:tr>
      <w:tr w:rsidR="00A565D4" w:rsidRPr="00402EAD" w:rsidTr="00A565D4">
        <w:trPr>
          <w:trHeight w:val="296"/>
        </w:trPr>
        <w:tc>
          <w:tcPr>
            <w:tcW w:w="2732" w:type="dxa"/>
            <w:tcBorders>
              <w:top w:val="nil"/>
              <w:left w:val="single" w:sz="4" w:space="0" w:color="auto"/>
              <w:bottom w:val="single" w:sz="4" w:space="0" w:color="auto"/>
              <w:right w:val="single" w:sz="4" w:space="0" w:color="auto"/>
            </w:tcBorders>
            <w:shd w:val="clear" w:color="auto" w:fill="auto"/>
            <w:noWrap/>
            <w:vAlign w:val="bottom"/>
            <w:hideMark/>
          </w:tcPr>
          <w:p w:rsidR="00A565D4" w:rsidRPr="00402EAD" w:rsidRDefault="00A565D4" w:rsidP="00A565D4">
            <w:pPr>
              <w:widowControl/>
              <w:jc w:val="left"/>
              <w:rPr>
                <w:rFonts w:ascii="Times New Roman" w:eastAsia="等线" w:hAnsi="Times New Roman" w:cs="Times New Roman"/>
                <w:color w:val="000000"/>
                <w:kern w:val="0"/>
                <w:sz w:val="22"/>
              </w:rPr>
            </w:pPr>
            <w:r w:rsidRPr="00402EAD">
              <w:rPr>
                <w:rFonts w:ascii="Times New Roman" w:eastAsia="等线" w:hAnsi="Times New Roman" w:cs="Times New Roman"/>
                <w:color w:val="000000"/>
                <w:kern w:val="0"/>
                <w:sz w:val="22"/>
              </w:rPr>
              <w:t>Land Use Policy</w:t>
            </w:r>
          </w:p>
        </w:tc>
        <w:tc>
          <w:tcPr>
            <w:tcW w:w="1636" w:type="dxa"/>
            <w:tcBorders>
              <w:top w:val="nil"/>
              <w:left w:val="nil"/>
              <w:bottom w:val="single" w:sz="4" w:space="0" w:color="auto"/>
              <w:right w:val="single" w:sz="4" w:space="0" w:color="auto"/>
            </w:tcBorders>
            <w:shd w:val="clear" w:color="auto" w:fill="auto"/>
            <w:noWrap/>
            <w:vAlign w:val="center"/>
            <w:hideMark/>
          </w:tcPr>
          <w:p w:rsidR="00A565D4" w:rsidRPr="00402EAD" w:rsidRDefault="00A565D4" w:rsidP="00A565D4">
            <w:pPr>
              <w:widowControl/>
              <w:jc w:val="center"/>
              <w:rPr>
                <w:rFonts w:ascii="Times New Roman" w:eastAsia="等线" w:hAnsi="Times New Roman" w:cs="Times New Roman"/>
                <w:color w:val="000000"/>
                <w:kern w:val="0"/>
                <w:sz w:val="22"/>
              </w:rPr>
            </w:pPr>
            <w:r w:rsidRPr="00402EAD">
              <w:rPr>
                <w:rFonts w:ascii="Times New Roman" w:eastAsia="等线" w:hAnsi="Times New Roman" w:cs="Times New Roman"/>
                <w:color w:val="000000"/>
                <w:kern w:val="0"/>
                <w:sz w:val="22"/>
              </w:rPr>
              <w:t>684</w:t>
            </w:r>
          </w:p>
        </w:tc>
        <w:tc>
          <w:tcPr>
            <w:tcW w:w="1299" w:type="dxa"/>
            <w:tcBorders>
              <w:top w:val="nil"/>
              <w:left w:val="nil"/>
              <w:bottom w:val="single" w:sz="4" w:space="0" w:color="auto"/>
              <w:right w:val="single" w:sz="4" w:space="0" w:color="auto"/>
            </w:tcBorders>
            <w:shd w:val="clear" w:color="auto" w:fill="auto"/>
            <w:noWrap/>
            <w:vAlign w:val="center"/>
            <w:hideMark/>
          </w:tcPr>
          <w:p w:rsidR="00A565D4" w:rsidRPr="00402EAD" w:rsidRDefault="00A565D4" w:rsidP="00A565D4">
            <w:pPr>
              <w:widowControl/>
              <w:jc w:val="center"/>
              <w:rPr>
                <w:rFonts w:ascii="Times New Roman" w:eastAsia="等线" w:hAnsi="Times New Roman" w:cs="Times New Roman"/>
                <w:color w:val="000000"/>
                <w:kern w:val="0"/>
                <w:sz w:val="22"/>
              </w:rPr>
            </w:pPr>
            <w:r w:rsidRPr="00402EAD">
              <w:rPr>
                <w:rFonts w:ascii="Times New Roman" w:eastAsia="等线" w:hAnsi="Times New Roman" w:cs="Times New Roman"/>
                <w:color w:val="000000"/>
                <w:kern w:val="0"/>
                <w:sz w:val="22"/>
              </w:rPr>
              <w:t>355</w:t>
            </w:r>
          </w:p>
        </w:tc>
        <w:tc>
          <w:tcPr>
            <w:tcW w:w="1279" w:type="dxa"/>
            <w:tcBorders>
              <w:top w:val="nil"/>
              <w:left w:val="nil"/>
              <w:bottom w:val="single" w:sz="4" w:space="0" w:color="auto"/>
              <w:right w:val="single" w:sz="4" w:space="0" w:color="auto"/>
            </w:tcBorders>
            <w:shd w:val="clear" w:color="auto" w:fill="auto"/>
            <w:noWrap/>
            <w:vAlign w:val="center"/>
            <w:hideMark/>
          </w:tcPr>
          <w:p w:rsidR="00A565D4" w:rsidRPr="00402EAD" w:rsidRDefault="00A565D4" w:rsidP="00A565D4">
            <w:pPr>
              <w:widowControl/>
              <w:jc w:val="center"/>
              <w:rPr>
                <w:rFonts w:ascii="Times New Roman" w:eastAsia="等线" w:hAnsi="Times New Roman" w:cs="Times New Roman"/>
                <w:color w:val="000000"/>
                <w:kern w:val="0"/>
                <w:sz w:val="22"/>
              </w:rPr>
            </w:pPr>
            <w:r w:rsidRPr="00402EAD">
              <w:rPr>
                <w:rFonts w:ascii="Times New Roman" w:eastAsia="等线" w:hAnsi="Times New Roman" w:cs="Times New Roman"/>
                <w:color w:val="000000"/>
                <w:kern w:val="0"/>
                <w:sz w:val="22"/>
              </w:rPr>
              <w:t>-329</w:t>
            </w:r>
          </w:p>
        </w:tc>
        <w:tc>
          <w:tcPr>
            <w:tcW w:w="1276" w:type="dxa"/>
            <w:tcBorders>
              <w:top w:val="nil"/>
              <w:left w:val="nil"/>
              <w:bottom w:val="single" w:sz="4" w:space="0" w:color="auto"/>
              <w:right w:val="single" w:sz="4" w:space="0" w:color="auto"/>
            </w:tcBorders>
            <w:shd w:val="clear" w:color="auto" w:fill="auto"/>
            <w:noWrap/>
            <w:vAlign w:val="center"/>
            <w:hideMark/>
          </w:tcPr>
          <w:p w:rsidR="00A565D4" w:rsidRPr="00402EAD" w:rsidRDefault="00A565D4" w:rsidP="00A565D4">
            <w:pPr>
              <w:widowControl/>
              <w:jc w:val="center"/>
              <w:rPr>
                <w:rFonts w:ascii="Times New Roman" w:eastAsia="等线" w:hAnsi="Times New Roman" w:cs="Times New Roman"/>
                <w:color w:val="000000"/>
                <w:kern w:val="0"/>
                <w:sz w:val="22"/>
              </w:rPr>
            </w:pPr>
            <w:r w:rsidRPr="00402EAD">
              <w:rPr>
                <w:rFonts w:ascii="Times New Roman" w:eastAsia="等线" w:hAnsi="Times New Roman" w:cs="Times New Roman"/>
                <w:color w:val="000000"/>
                <w:kern w:val="0"/>
                <w:sz w:val="22"/>
              </w:rPr>
              <w:t>-48.10%</w:t>
            </w:r>
          </w:p>
        </w:tc>
      </w:tr>
      <w:tr w:rsidR="00A565D4" w:rsidRPr="00402EAD" w:rsidTr="00A565D4">
        <w:trPr>
          <w:trHeight w:val="296"/>
        </w:trPr>
        <w:tc>
          <w:tcPr>
            <w:tcW w:w="2732" w:type="dxa"/>
            <w:tcBorders>
              <w:top w:val="nil"/>
              <w:left w:val="single" w:sz="4" w:space="0" w:color="auto"/>
              <w:bottom w:val="single" w:sz="4" w:space="0" w:color="auto"/>
              <w:right w:val="single" w:sz="4" w:space="0" w:color="auto"/>
            </w:tcBorders>
            <w:shd w:val="clear" w:color="auto" w:fill="auto"/>
            <w:noWrap/>
            <w:vAlign w:val="bottom"/>
            <w:hideMark/>
          </w:tcPr>
          <w:p w:rsidR="00A565D4" w:rsidRPr="00402EAD" w:rsidRDefault="00A565D4" w:rsidP="00A565D4">
            <w:pPr>
              <w:widowControl/>
              <w:jc w:val="left"/>
              <w:rPr>
                <w:rFonts w:ascii="Times New Roman" w:eastAsia="等线" w:hAnsi="Times New Roman" w:cs="Times New Roman"/>
                <w:color w:val="000000"/>
                <w:kern w:val="0"/>
                <w:sz w:val="22"/>
              </w:rPr>
            </w:pPr>
            <w:r w:rsidRPr="00402EAD">
              <w:rPr>
                <w:rFonts w:ascii="Times New Roman" w:eastAsia="等线" w:hAnsi="Times New Roman" w:cs="Times New Roman"/>
                <w:color w:val="000000"/>
                <w:kern w:val="0"/>
                <w:sz w:val="22"/>
              </w:rPr>
              <w:t>Journal of Power Sources</w:t>
            </w:r>
          </w:p>
        </w:tc>
        <w:tc>
          <w:tcPr>
            <w:tcW w:w="1636" w:type="dxa"/>
            <w:tcBorders>
              <w:top w:val="nil"/>
              <w:left w:val="nil"/>
              <w:bottom w:val="single" w:sz="4" w:space="0" w:color="auto"/>
              <w:right w:val="single" w:sz="4" w:space="0" w:color="auto"/>
            </w:tcBorders>
            <w:shd w:val="clear" w:color="auto" w:fill="auto"/>
            <w:noWrap/>
            <w:vAlign w:val="center"/>
            <w:hideMark/>
          </w:tcPr>
          <w:p w:rsidR="00A565D4" w:rsidRPr="00402EAD" w:rsidRDefault="00A565D4" w:rsidP="00A565D4">
            <w:pPr>
              <w:widowControl/>
              <w:jc w:val="center"/>
              <w:rPr>
                <w:rFonts w:ascii="Times New Roman" w:eastAsia="等线" w:hAnsi="Times New Roman" w:cs="Times New Roman"/>
                <w:color w:val="000000"/>
                <w:kern w:val="0"/>
                <w:sz w:val="22"/>
              </w:rPr>
            </w:pPr>
            <w:r w:rsidRPr="00402EAD">
              <w:rPr>
                <w:rFonts w:ascii="Times New Roman" w:eastAsia="等线" w:hAnsi="Times New Roman" w:cs="Times New Roman"/>
                <w:color w:val="000000"/>
                <w:kern w:val="0"/>
                <w:sz w:val="22"/>
              </w:rPr>
              <w:t>1405</w:t>
            </w:r>
          </w:p>
        </w:tc>
        <w:tc>
          <w:tcPr>
            <w:tcW w:w="1299" w:type="dxa"/>
            <w:tcBorders>
              <w:top w:val="nil"/>
              <w:left w:val="nil"/>
              <w:bottom w:val="single" w:sz="4" w:space="0" w:color="auto"/>
              <w:right w:val="single" w:sz="4" w:space="0" w:color="auto"/>
            </w:tcBorders>
            <w:shd w:val="clear" w:color="auto" w:fill="auto"/>
            <w:noWrap/>
            <w:vAlign w:val="center"/>
            <w:hideMark/>
          </w:tcPr>
          <w:p w:rsidR="00A565D4" w:rsidRPr="00402EAD" w:rsidRDefault="00A565D4" w:rsidP="00A565D4">
            <w:pPr>
              <w:widowControl/>
              <w:jc w:val="center"/>
              <w:rPr>
                <w:rFonts w:ascii="Times New Roman" w:eastAsia="等线" w:hAnsi="Times New Roman" w:cs="Times New Roman"/>
                <w:color w:val="000000"/>
                <w:kern w:val="0"/>
                <w:sz w:val="22"/>
              </w:rPr>
            </w:pPr>
            <w:r w:rsidRPr="00402EAD">
              <w:rPr>
                <w:rFonts w:ascii="Times New Roman" w:eastAsia="等线" w:hAnsi="Times New Roman" w:cs="Times New Roman"/>
                <w:color w:val="000000"/>
                <w:kern w:val="0"/>
                <w:sz w:val="22"/>
              </w:rPr>
              <w:t>1082</w:t>
            </w:r>
          </w:p>
        </w:tc>
        <w:tc>
          <w:tcPr>
            <w:tcW w:w="1279" w:type="dxa"/>
            <w:tcBorders>
              <w:top w:val="nil"/>
              <w:left w:val="nil"/>
              <w:bottom w:val="single" w:sz="4" w:space="0" w:color="auto"/>
              <w:right w:val="single" w:sz="4" w:space="0" w:color="auto"/>
            </w:tcBorders>
            <w:shd w:val="clear" w:color="auto" w:fill="auto"/>
            <w:noWrap/>
            <w:vAlign w:val="center"/>
            <w:hideMark/>
          </w:tcPr>
          <w:p w:rsidR="00A565D4" w:rsidRPr="00402EAD" w:rsidRDefault="00A565D4" w:rsidP="00A565D4">
            <w:pPr>
              <w:widowControl/>
              <w:jc w:val="center"/>
              <w:rPr>
                <w:rFonts w:ascii="Times New Roman" w:eastAsia="等线" w:hAnsi="Times New Roman" w:cs="Times New Roman"/>
                <w:color w:val="000000"/>
                <w:kern w:val="0"/>
                <w:sz w:val="22"/>
              </w:rPr>
            </w:pPr>
            <w:r w:rsidRPr="00402EAD">
              <w:rPr>
                <w:rFonts w:ascii="Times New Roman" w:eastAsia="等线" w:hAnsi="Times New Roman" w:cs="Times New Roman"/>
                <w:color w:val="000000"/>
                <w:kern w:val="0"/>
                <w:sz w:val="22"/>
              </w:rPr>
              <w:t>-323</w:t>
            </w:r>
          </w:p>
        </w:tc>
        <w:tc>
          <w:tcPr>
            <w:tcW w:w="1276" w:type="dxa"/>
            <w:tcBorders>
              <w:top w:val="nil"/>
              <w:left w:val="nil"/>
              <w:bottom w:val="single" w:sz="4" w:space="0" w:color="auto"/>
              <w:right w:val="single" w:sz="4" w:space="0" w:color="auto"/>
            </w:tcBorders>
            <w:shd w:val="clear" w:color="auto" w:fill="auto"/>
            <w:noWrap/>
            <w:vAlign w:val="center"/>
            <w:hideMark/>
          </w:tcPr>
          <w:p w:rsidR="00A565D4" w:rsidRPr="00402EAD" w:rsidRDefault="00A565D4" w:rsidP="00A565D4">
            <w:pPr>
              <w:widowControl/>
              <w:jc w:val="center"/>
              <w:rPr>
                <w:rFonts w:ascii="Times New Roman" w:eastAsia="等线" w:hAnsi="Times New Roman" w:cs="Times New Roman"/>
                <w:color w:val="000000"/>
                <w:kern w:val="0"/>
                <w:sz w:val="22"/>
              </w:rPr>
            </w:pPr>
            <w:r w:rsidRPr="00402EAD">
              <w:rPr>
                <w:rFonts w:ascii="Times New Roman" w:eastAsia="等线" w:hAnsi="Times New Roman" w:cs="Times New Roman"/>
                <w:color w:val="000000"/>
                <w:kern w:val="0"/>
                <w:sz w:val="22"/>
              </w:rPr>
              <w:t>-22.99%</w:t>
            </w:r>
          </w:p>
        </w:tc>
      </w:tr>
      <w:tr w:rsidR="00A565D4" w:rsidRPr="00402EAD" w:rsidTr="00A565D4">
        <w:trPr>
          <w:trHeight w:val="296"/>
        </w:trPr>
        <w:tc>
          <w:tcPr>
            <w:tcW w:w="2732" w:type="dxa"/>
            <w:tcBorders>
              <w:top w:val="nil"/>
              <w:left w:val="single" w:sz="4" w:space="0" w:color="auto"/>
              <w:bottom w:val="single" w:sz="4" w:space="0" w:color="auto"/>
              <w:right w:val="single" w:sz="4" w:space="0" w:color="auto"/>
            </w:tcBorders>
            <w:shd w:val="clear" w:color="auto" w:fill="auto"/>
            <w:noWrap/>
            <w:vAlign w:val="bottom"/>
            <w:hideMark/>
          </w:tcPr>
          <w:p w:rsidR="00A565D4" w:rsidRPr="00402EAD" w:rsidRDefault="00A565D4" w:rsidP="00A565D4">
            <w:pPr>
              <w:widowControl/>
              <w:jc w:val="left"/>
              <w:rPr>
                <w:rFonts w:ascii="Times New Roman" w:eastAsia="等线" w:hAnsi="Times New Roman" w:cs="Times New Roman"/>
                <w:color w:val="000000"/>
                <w:kern w:val="0"/>
                <w:sz w:val="22"/>
              </w:rPr>
            </w:pPr>
            <w:r w:rsidRPr="00402EAD">
              <w:rPr>
                <w:rFonts w:ascii="Times New Roman" w:eastAsia="等线" w:hAnsi="Times New Roman" w:cs="Times New Roman"/>
                <w:color w:val="000000"/>
                <w:kern w:val="0"/>
                <w:sz w:val="22"/>
              </w:rPr>
              <w:t>Procedia Economics and Finance</w:t>
            </w:r>
          </w:p>
        </w:tc>
        <w:tc>
          <w:tcPr>
            <w:tcW w:w="1636" w:type="dxa"/>
            <w:tcBorders>
              <w:top w:val="nil"/>
              <w:left w:val="nil"/>
              <w:bottom w:val="single" w:sz="4" w:space="0" w:color="auto"/>
              <w:right w:val="single" w:sz="4" w:space="0" w:color="auto"/>
            </w:tcBorders>
            <w:shd w:val="clear" w:color="auto" w:fill="auto"/>
            <w:noWrap/>
            <w:vAlign w:val="center"/>
            <w:hideMark/>
          </w:tcPr>
          <w:p w:rsidR="00A565D4" w:rsidRPr="00402EAD" w:rsidRDefault="00A565D4" w:rsidP="00A565D4">
            <w:pPr>
              <w:widowControl/>
              <w:jc w:val="center"/>
              <w:rPr>
                <w:rFonts w:ascii="Times New Roman" w:eastAsia="等线" w:hAnsi="Times New Roman" w:cs="Times New Roman"/>
                <w:color w:val="000000"/>
                <w:kern w:val="0"/>
                <w:sz w:val="22"/>
              </w:rPr>
            </w:pPr>
            <w:r w:rsidRPr="00402EAD">
              <w:rPr>
                <w:rFonts w:ascii="Times New Roman" w:eastAsia="等线" w:hAnsi="Times New Roman" w:cs="Times New Roman"/>
                <w:color w:val="000000"/>
                <w:kern w:val="0"/>
                <w:sz w:val="22"/>
              </w:rPr>
              <w:t>370</w:t>
            </w:r>
          </w:p>
        </w:tc>
        <w:tc>
          <w:tcPr>
            <w:tcW w:w="1299" w:type="dxa"/>
            <w:tcBorders>
              <w:top w:val="nil"/>
              <w:left w:val="nil"/>
              <w:bottom w:val="single" w:sz="4" w:space="0" w:color="auto"/>
              <w:right w:val="single" w:sz="4" w:space="0" w:color="auto"/>
            </w:tcBorders>
            <w:shd w:val="clear" w:color="auto" w:fill="auto"/>
            <w:noWrap/>
            <w:vAlign w:val="center"/>
            <w:hideMark/>
          </w:tcPr>
          <w:p w:rsidR="00A565D4" w:rsidRPr="00402EAD" w:rsidRDefault="00A565D4" w:rsidP="00A565D4">
            <w:pPr>
              <w:widowControl/>
              <w:jc w:val="center"/>
              <w:rPr>
                <w:rFonts w:ascii="Times New Roman" w:eastAsia="等线" w:hAnsi="Times New Roman" w:cs="Times New Roman"/>
                <w:color w:val="000000"/>
                <w:kern w:val="0"/>
                <w:sz w:val="22"/>
              </w:rPr>
            </w:pPr>
            <w:r w:rsidRPr="00402EAD">
              <w:rPr>
                <w:rFonts w:ascii="Times New Roman" w:eastAsia="等线" w:hAnsi="Times New Roman" w:cs="Times New Roman"/>
                <w:color w:val="000000"/>
                <w:kern w:val="0"/>
                <w:sz w:val="22"/>
              </w:rPr>
              <w:t>59</w:t>
            </w:r>
          </w:p>
        </w:tc>
        <w:tc>
          <w:tcPr>
            <w:tcW w:w="1279" w:type="dxa"/>
            <w:tcBorders>
              <w:top w:val="nil"/>
              <w:left w:val="nil"/>
              <w:bottom w:val="single" w:sz="4" w:space="0" w:color="auto"/>
              <w:right w:val="single" w:sz="4" w:space="0" w:color="auto"/>
            </w:tcBorders>
            <w:shd w:val="clear" w:color="auto" w:fill="auto"/>
            <w:noWrap/>
            <w:vAlign w:val="center"/>
            <w:hideMark/>
          </w:tcPr>
          <w:p w:rsidR="00A565D4" w:rsidRPr="00402EAD" w:rsidRDefault="00A565D4" w:rsidP="00A565D4">
            <w:pPr>
              <w:widowControl/>
              <w:jc w:val="center"/>
              <w:rPr>
                <w:rFonts w:ascii="Times New Roman" w:eastAsia="等线" w:hAnsi="Times New Roman" w:cs="Times New Roman"/>
                <w:color w:val="000000"/>
                <w:kern w:val="0"/>
                <w:sz w:val="22"/>
              </w:rPr>
            </w:pPr>
            <w:r w:rsidRPr="00402EAD">
              <w:rPr>
                <w:rFonts w:ascii="Times New Roman" w:eastAsia="等线" w:hAnsi="Times New Roman" w:cs="Times New Roman"/>
                <w:color w:val="000000"/>
                <w:kern w:val="0"/>
                <w:sz w:val="22"/>
              </w:rPr>
              <w:t>-311</w:t>
            </w:r>
          </w:p>
        </w:tc>
        <w:tc>
          <w:tcPr>
            <w:tcW w:w="1276" w:type="dxa"/>
            <w:tcBorders>
              <w:top w:val="nil"/>
              <w:left w:val="nil"/>
              <w:bottom w:val="single" w:sz="4" w:space="0" w:color="auto"/>
              <w:right w:val="single" w:sz="4" w:space="0" w:color="auto"/>
            </w:tcBorders>
            <w:shd w:val="clear" w:color="auto" w:fill="auto"/>
            <w:noWrap/>
            <w:vAlign w:val="center"/>
            <w:hideMark/>
          </w:tcPr>
          <w:p w:rsidR="00A565D4" w:rsidRPr="00402EAD" w:rsidRDefault="00A565D4" w:rsidP="00A565D4">
            <w:pPr>
              <w:widowControl/>
              <w:jc w:val="center"/>
              <w:rPr>
                <w:rFonts w:ascii="Times New Roman" w:eastAsia="等线" w:hAnsi="Times New Roman" w:cs="Times New Roman"/>
                <w:color w:val="000000"/>
                <w:kern w:val="0"/>
                <w:sz w:val="22"/>
              </w:rPr>
            </w:pPr>
            <w:r w:rsidRPr="00402EAD">
              <w:rPr>
                <w:rFonts w:ascii="Times New Roman" w:eastAsia="等线" w:hAnsi="Times New Roman" w:cs="Times New Roman"/>
                <w:color w:val="000000"/>
                <w:kern w:val="0"/>
                <w:sz w:val="22"/>
              </w:rPr>
              <w:t>-84.05%</w:t>
            </w:r>
          </w:p>
        </w:tc>
      </w:tr>
      <w:tr w:rsidR="00A565D4" w:rsidRPr="00402EAD" w:rsidTr="00A565D4">
        <w:trPr>
          <w:trHeight w:val="296"/>
        </w:trPr>
        <w:tc>
          <w:tcPr>
            <w:tcW w:w="2732" w:type="dxa"/>
            <w:tcBorders>
              <w:top w:val="nil"/>
              <w:left w:val="single" w:sz="4" w:space="0" w:color="auto"/>
              <w:bottom w:val="single" w:sz="4" w:space="0" w:color="auto"/>
              <w:right w:val="single" w:sz="4" w:space="0" w:color="auto"/>
            </w:tcBorders>
            <w:shd w:val="clear" w:color="auto" w:fill="auto"/>
            <w:noWrap/>
            <w:vAlign w:val="bottom"/>
            <w:hideMark/>
          </w:tcPr>
          <w:p w:rsidR="00A565D4" w:rsidRPr="00402EAD" w:rsidRDefault="00A565D4" w:rsidP="00A565D4">
            <w:pPr>
              <w:widowControl/>
              <w:jc w:val="left"/>
              <w:rPr>
                <w:rFonts w:ascii="Times New Roman" w:eastAsia="等线" w:hAnsi="Times New Roman" w:cs="Times New Roman"/>
                <w:color w:val="000000"/>
                <w:kern w:val="0"/>
                <w:sz w:val="22"/>
              </w:rPr>
            </w:pPr>
            <w:r w:rsidRPr="00402EAD">
              <w:rPr>
                <w:rFonts w:ascii="Times New Roman" w:eastAsia="等线" w:hAnsi="Times New Roman" w:cs="Times New Roman"/>
                <w:color w:val="000000"/>
                <w:kern w:val="0"/>
                <w:sz w:val="22"/>
              </w:rPr>
              <w:t>Inorganic Chemistry Communications</w:t>
            </w:r>
          </w:p>
        </w:tc>
        <w:tc>
          <w:tcPr>
            <w:tcW w:w="1636" w:type="dxa"/>
            <w:tcBorders>
              <w:top w:val="nil"/>
              <w:left w:val="nil"/>
              <w:bottom w:val="single" w:sz="4" w:space="0" w:color="auto"/>
              <w:right w:val="single" w:sz="4" w:space="0" w:color="auto"/>
            </w:tcBorders>
            <w:shd w:val="clear" w:color="auto" w:fill="auto"/>
            <w:noWrap/>
            <w:vAlign w:val="center"/>
            <w:hideMark/>
          </w:tcPr>
          <w:p w:rsidR="00A565D4" w:rsidRPr="00402EAD" w:rsidRDefault="00A565D4" w:rsidP="00A565D4">
            <w:pPr>
              <w:widowControl/>
              <w:jc w:val="center"/>
              <w:rPr>
                <w:rFonts w:ascii="Times New Roman" w:eastAsia="等线" w:hAnsi="Times New Roman" w:cs="Times New Roman"/>
                <w:color w:val="000000"/>
                <w:kern w:val="0"/>
                <w:sz w:val="22"/>
              </w:rPr>
            </w:pPr>
            <w:r w:rsidRPr="00402EAD">
              <w:rPr>
                <w:rFonts w:ascii="Times New Roman" w:eastAsia="等线" w:hAnsi="Times New Roman" w:cs="Times New Roman"/>
                <w:color w:val="000000"/>
                <w:kern w:val="0"/>
                <w:sz w:val="22"/>
              </w:rPr>
              <w:t>896</w:t>
            </w:r>
          </w:p>
        </w:tc>
        <w:tc>
          <w:tcPr>
            <w:tcW w:w="1299" w:type="dxa"/>
            <w:tcBorders>
              <w:top w:val="nil"/>
              <w:left w:val="nil"/>
              <w:bottom w:val="single" w:sz="4" w:space="0" w:color="auto"/>
              <w:right w:val="single" w:sz="4" w:space="0" w:color="auto"/>
            </w:tcBorders>
            <w:shd w:val="clear" w:color="auto" w:fill="auto"/>
            <w:noWrap/>
            <w:vAlign w:val="center"/>
            <w:hideMark/>
          </w:tcPr>
          <w:p w:rsidR="00A565D4" w:rsidRPr="00402EAD" w:rsidRDefault="00A565D4" w:rsidP="00A565D4">
            <w:pPr>
              <w:widowControl/>
              <w:jc w:val="center"/>
              <w:rPr>
                <w:rFonts w:ascii="Times New Roman" w:eastAsia="等线" w:hAnsi="Times New Roman" w:cs="Times New Roman"/>
                <w:color w:val="000000"/>
                <w:kern w:val="0"/>
                <w:sz w:val="22"/>
              </w:rPr>
            </w:pPr>
            <w:r w:rsidRPr="00402EAD">
              <w:rPr>
                <w:rFonts w:ascii="Times New Roman" w:eastAsia="等线" w:hAnsi="Times New Roman" w:cs="Times New Roman"/>
                <w:color w:val="000000"/>
                <w:kern w:val="0"/>
                <w:sz w:val="22"/>
              </w:rPr>
              <w:t>592</w:t>
            </w:r>
          </w:p>
        </w:tc>
        <w:tc>
          <w:tcPr>
            <w:tcW w:w="1279" w:type="dxa"/>
            <w:tcBorders>
              <w:top w:val="nil"/>
              <w:left w:val="nil"/>
              <w:bottom w:val="single" w:sz="4" w:space="0" w:color="auto"/>
              <w:right w:val="single" w:sz="4" w:space="0" w:color="auto"/>
            </w:tcBorders>
            <w:shd w:val="clear" w:color="auto" w:fill="auto"/>
            <w:noWrap/>
            <w:vAlign w:val="center"/>
            <w:hideMark/>
          </w:tcPr>
          <w:p w:rsidR="00A565D4" w:rsidRPr="00402EAD" w:rsidRDefault="00A565D4" w:rsidP="00A565D4">
            <w:pPr>
              <w:widowControl/>
              <w:jc w:val="center"/>
              <w:rPr>
                <w:rFonts w:ascii="Times New Roman" w:eastAsia="等线" w:hAnsi="Times New Roman" w:cs="Times New Roman"/>
                <w:color w:val="000000"/>
                <w:kern w:val="0"/>
                <w:sz w:val="22"/>
              </w:rPr>
            </w:pPr>
            <w:r w:rsidRPr="00402EAD">
              <w:rPr>
                <w:rFonts w:ascii="Times New Roman" w:eastAsia="等线" w:hAnsi="Times New Roman" w:cs="Times New Roman"/>
                <w:color w:val="000000"/>
                <w:kern w:val="0"/>
                <w:sz w:val="22"/>
              </w:rPr>
              <w:t>-304</w:t>
            </w:r>
          </w:p>
        </w:tc>
        <w:tc>
          <w:tcPr>
            <w:tcW w:w="1276" w:type="dxa"/>
            <w:tcBorders>
              <w:top w:val="nil"/>
              <w:left w:val="nil"/>
              <w:bottom w:val="single" w:sz="4" w:space="0" w:color="auto"/>
              <w:right w:val="single" w:sz="4" w:space="0" w:color="auto"/>
            </w:tcBorders>
            <w:shd w:val="clear" w:color="auto" w:fill="auto"/>
            <w:noWrap/>
            <w:vAlign w:val="center"/>
            <w:hideMark/>
          </w:tcPr>
          <w:p w:rsidR="00A565D4" w:rsidRPr="00402EAD" w:rsidRDefault="00A565D4" w:rsidP="00A565D4">
            <w:pPr>
              <w:widowControl/>
              <w:jc w:val="center"/>
              <w:rPr>
                <w:rFonts w:ascii="Times New Roman" w:eastAsia="等线" w:hAnsi="Times New Roman" w:cs="Times New Roman"/>
                <w:color w:val="000000"/>
                <w:kern w:val="0"/>
                <w:sz w:val="22"/>
              </w:rPr>
            </w:pPr>
            <w:r w:rsidRPr="00402EAD">
              <w:rPr>
                <w:rFonts w:ascii="Times New Roman" w:eastAsia="等线" w:hAnsi="Times New Roman" w:cs="Times New Roman"/>
                <w:color w:val="000000"/>
                <w:kern w:val="0"/>
                <w:sz w:val="22"/>
              </w:rPr>
              <w:t>-33.93%</w:t>
            </w:r>
          </w:p>
        </w:tc>
      </w:tr>
      <w:tr w:rsidR="00A565D4" w:rsidRPr="00402EAD" w:rsidTr="00A565D4">
        <w:trPr>
          <w:trHeight w:val="296"/>
        </w:trPr>
        <w:tc>
          <w:tcPr>
            <w:tcW w:w="2732" w:type="dxa"/>
            <w:tcBorders>
              <w:top w:val="nil"/>
              <w:left w:val="single" w:sz="4" w:space="0" w:color="auto"/>
              <w:bottom w:val="single" w:sz="4" w:space="0" w:color="auto"/>
              <w:right w:val="single" w:sz="4" w:space="0" w:color="auto"/>
            </w:tcBorders>
            <w:shd w:val="clear" w:color="auto" w:fill="auto"/>
            <w:noWrap/>
            <w:vAlign w:val="bottom"/>
            <w:hideMark/>
          </w:tcPr>
          <w:p w:rsidR="00A565D4" w:rsidRPr="00402EAD" w:rsidRDefault="00A565D4" w:rsidP="00A565D4">
            <w:pPr>
              <w:widowControl/>
              <w:jc w:val="left"/>
              <w:rPr>
                <w:rFonts w:ascii="Times New Roman" w:eastAsia="等线" w:hAnsi="Times New Roman" w:cs="Times New Roman"/>
                <w:color w:val="000000"/>
                <w:kern w:val="0"/>
                <w:sz w:val="22"/>
              </w:rPr>
            </w:pPr>
            <w:r w:rsidRPr="00402EAD">
              <w:rPr>
                <w:rFonts w:ascii="Times New Roman" w:eastAsia="等线" w:hAnsi="Times New Roman" w:cs="Times New Roman"/>
                <w:color w:val="000000"/>
                <w:kern w:val="0"/>
                <w:sz w:val="22"/>
              </w:rPr>
              <w:t>Applied Mathematics and Computation</w:t>
            </w:r>
          </w:p>
        </w:tc>
        <w:tc>
          <w:tcPr>
            <w:tcW w:w="1636" w:type="dxa"/>
            <w:tcBorders>
              <w:top w:val="nil"/>
              <w:left w:val="nil"/>
              <w:bottom w:val="single" w:sz="4" w:space="0" w:color="auto"/>
              <w:right w:val="single" w:sz="4" w:space="0" w:color="auto"/>
            </w:tcBorders>
            <w:shd w:val="clear" w:color="auto" w:fill="auto"/>
            <w:noWrap/>
            <w:vAlign w:val="center"/>
            <w:hideMark/>
          </w:tcPr>
          <w:p w:rsidR="00A565D4" w:rsidRPr="00402EAD" w:rsidRDefault="00A565D4" w:rsidP="00A565D4">
            <w:pPr>
              <w:widowControl/>
              <w:jc w:val="center"/>
              <w:rPr>
                <w:rFonts w:ascii="Times New Roman" w:eastAsia="等线" w:hAnsi="Times New Roman" w:cs="Times New Roman"/>
                <w:color w:val="000000"/>
                <w:kern w:val="0"/>
                <w:sz w:val="22"/>
              </w:rPr>
            </w:pPr>
            <w:r w:rsidRPr="00402EAD">
              <w:rPr>
                <w:rFonts w:ascii="Times New Roman" w:eastAsia="等线" w:hAnsi="Times New Roman" w:cs="Times New Roman"/>
                <w:color w:val="000000"/>
                <w:kern w:val="0"/>
                <w:sz w:val="22"/>
              </w:rPr>
              <w:t>974</w:t>
            </w:r>
          </w:p>
        </w:tc>
        <w:tc>
          <w:tcPr>
            <w:tcW w:w="1299" w:type="dxa"/>
            <w:tcBorders>
              <w:top w:val="nil"/>
              <w:left w:val="nil"/>
              <w:bottom w:val="single" w:sz="4" w:space="0" w:color="auto"/>
              <w:right w:val="single" w:sz="4" w:space="0" w:color="auto"/>
            </w:tcBorders>
            <w:shd w:val="clear" w:color="auto" w:fill="auto"/>
            <w:noWrap/>
            <w:vAlign w:val="center"/>
            <w:hideMark/>
          </w:tcPr>
          <w:p w:rsidR="00A565D4" w:rsidRPr="00402EAD" w:rsidRDefault="00A565D4" w:rsidP="00A565D4">
            <w:pPr>
              <w:widowControl/>
              <w:jc w:val="center"/>
              <w:rPr>
                <w:rFonts w:ascii="Times New Roman" w:eastAsia="等线" w:hAnsi="Times New Roman" w:cs="Times New Roman"/>
                <w:color w:val="000000"/>
                <w:kern w:val="0"/>
                <w:sz w:val="22"/>
              </w:rPr>
            </w:pPr>
            <w:r w:rsidRPr="00402EAD">
              <w:rPr>
                <w:rFonts w:ascii="Times New Roman" w:eastAsia="等线" w:hAnsi="Times New Roman" w:cs="Times New Roman"/>
                <w:color w:val="000000"/>
                <w:kern w:val="0"/>
                <w:sz w:val="22"/>
              </w:rPr>
              <w:t>678</w:t>
            </w:r>
          </w:p>
        </w:tc>
        <w:tc>
          <w:tcPr>
            <w:tcW w:w="1279" w:type="dxa"/>
            <w:tcBorders>
              <w:top w:val="nil"/>
              <w:left w:val="nil"/>
              <w:bottom w:val="single" w:sz="4" w:space="0" w:color="auto"/>
              <w:right w:val="single" w:sz="4" w:space="0" w:color="auto"/>
            </w:tcBorders>
            <w:shd w:val="clear" w:color="auto" w:fill="auto"/>
            <w:noWrap/>
            <w:vAlign w:val="center"/>
            <w:hideMark/>
          </w:tcPr>
          <w:p w:rsidR="00A565D4" w:rsidRPr="00402EAD" w:rsidRDefault="00A565D4" w:rsidP="00A565D4">
            <w:pPr>
              <w:widowControl/>
              <w:jc w:val="center"/>
              <w:rPr>
                <w:rFonts w:ascii="Times New Roman" w:eastAsia="等线" w:hAnsi="Times New Roman" w:cs="Times New Roman"/>
                <w:color w:val="000000"/>
                <w:kern w:val="0"/>
                <w:sz w:val="22"/>
              </w:rPr>
            </w:pPr>
            <w:r w:rsidRPr="00402EAD">
              <w:rPr>
                <w:rFonts w:ascii="Times New Roman" w:eastAsia="等线" w:hAnsi="Times New Roman" w:cs="Times New Roman"/>
                <w:color w:val="000000"/>
                <w:kern w:val="0"/>
                <w:sz w:val="22"/>
              </w:rPr>
              <w:t>-296</w:t>
            </w:r>
          </w:p>
        </w:tc>
        <w:tc>
          <w:tcPr>
            <w:tcW w:w="1276" w:type="dxa"/>
            <w:tcBorders>
              <w:top w:val="nil"/>
              <w:left w:val="nil"/>
              <w:bottom w:val="single" w:sz="4" w:space="0" w:color="auto"/>
              <w:right w:val="single" w:sz="4" w:space="0" w:color="auto"/>
            </w:tcBorders>
            <w:shd w:val="clear" w:color="auto" w:fill="auto"/>
            <w:noWrap/>
            <w:vAlign w:val="center"/>
            <w:hideMark/>
          </w:tcPr>
          <w:p w:rsidR="00A565D4" w:rsidRPr="00402EAD" w:rsidRDefault="00A565D4" w:rsidP="00A565D4">
            <w:pPr>
              <w:widowControl/>
              <w:jc w:val="center"/>
              <w:rPr>
                <w:rFonts w:ascii="Times New Roman" w:eastAsia="等线" w:hAnsi="Times New Roman" w:cs="Times New Roman"/>
                <w:color w:val="000000"/>
                <w:kern w:val="0"/>
                <w:sz w:val="22"/>
              </w:rPr>
            </w:pPr>
            <w:r w:rsidRPr="00402EAD">
              <w:rPr>
                <w:rFonts w:ascii="Times New Roman" w:eastAsia="等线" w:hAnsi="Times New Roman" w:cs="Times New Roman"/>
                <w:color w:val="000000"/>
                <w:kern w:val="0"/>
                <w:sz w:val="22"/>
              </w:rPr>
              <w:t>-30.39%</w:t>
            </w:r>
          </w:p>
        </w:tc>
      </w:tr>
      <w:tr w:rsidR="00A565D4" w:rsidRPr="00402EAD" w:rsidTr="00A565D4">
        <w:trPr>
          <w:trHeight w:val="296"/>
        </w:trPr>
        <w:tc>
          <w:tcPr>
            <w:tcW w:w="2732" w:type="dxa"/>
            <w:tcBorders>
              <w:top w:val="nil"/>
              <w:left w:val="single" w:sz="4" w:space="0" w:color="auto"/>
              <w:bottom w:val="single" w:sz="4" w:space="0" w:color="auto"/>
              <w:right w:val="single" w:sz="4" w:space="0" w:color="auto"/>
            </w:tcBorders>
            <w:shd w:val="clear" w:color="auto" w:fill="auto"/>
            <w:noWrap/>
            <w:vAlign w:val="bottom"/>
            <w:hideMark/>
          </w:tcPr>
          <w:p w:rsidR="00A565D4" w:rsidRPr="00402EAD" w:rsidRDefault="00A565D4" w:rsidP="00A565D4">
            <w:pPr>
              <w:widowControl/>
              <w:jc w:val="left"/>
              <w:rPr>
                <w:rFonts w:ascii="Times New Roman" w:eastAsia="等线" w:hAnsi="Times New Roman" w:cs="Times New Roman"/>
                <w:color w:val="000000"/>
                <w:kern w:val="0"/>
                <w:sz w:val="22"/>
              </w:rPr>
            </w:pPr>
            <w:r w:rsidRPr="00402EAD">
              <w:rPr>
                <w:rFonts w:ascii="Times New Roman" w:eastAsia="等线" w:hAnsi="Times New Roman" w:cs="Times New Roman"/>
                <w:color w:val="000000"/>
                <w:kern w:val="0"/>
                <w:sz w:val="22"/>
              </w:rPr>
              <w:t>Catalysis Communications</w:t>
            </w:r>
          </w:p>
        </w:tc>
        <w:tc>
          <w:tcPr>
            <w:tcW w:w="1636" w:type="dxa"/>
            <w:tcBorders>
              <w:top w:val="nil"/>
              <w:left w:val="nil"/>
              <w:bottom w:val="single" w:sz="4" w:space="0" w:color="auto"/>
              <w:right w:val="single" w:sz="4" w:space="0" w:color="auto"/>
            </w:tcBorders>
            <w:shd w:val="clear" w:color="auto" w:fill="auto"/>
            <w:noWrap/>
            <w:vAlign w:val="center"/>
            <w:hideMark/>
          </w:tcPr>
          <w:p w:rsidR="00A565D4" w:rsidRPr="00402EAD" w:rsidRDefault="00A565D4" w:rsidP="00A565D4">
            <w:pPr>
              <w:widowControl/>
              <w:jc w:val="center"/>
              <w:rPr>
                <w:rFonts w:ascii="Times New Roman" w:eastAsia="等线" w:hAnsi="Times New Roman" w:cs="Times New Roman"/>
                <w:color w:val="000000"/>
                <w:kern w:val="0"/>
                <w:sz w:val="22"/>
              </w:rPr>
            </w:pPr>
            <w:r w:rsidRPr="00402EAD">
              <w:rPr>
                <w:rFonts w:ascii="Times New Roman" w:eastAsia="等线" w:hAnsi="Times New Roman" w:cs="Times New Roman"/>
                <w:color w:val="000000"/>
                <w:kern w:val="0"/>
                <w:sz w:val="22"/>
              </w:rPr>
              <w:t>718</w:t>
            </w:r>
          </w:p>
        </w:tc>
        <w:tc>
          <w:tcPr>
            <w:tcW w:w="1299" w:type="dxa"/>
            <w:tcBorders>
              <w:top w:val="nil"/>
              <w:left w:val="nil"/>
              <w:bottom w:val="single" w:sz="4" w:space="0" w:color="auto"/>
              <w:right w:val="single" w:sz="4" w:space="0" w:color="auto"/>
            </w:tcBorders>
            <w:shd w:val="clear" w:color="auto" w:fill="auto"/>
            <w:noWrap/>
            <w:vAlign w:val="center"/>
            <w:hideMark/>
          </w:tcPr>
          <w:p w:rsidR="00A565D4" w:rsidRPr="00402EAD" w:rsidRDefault="00A565D4" w:rsidP="00A565D4">
            <w:pPr>
              <w:widowControl/>
              <w:jc w:val="center"/>
              <w:rPr>
                <w:rFonts w:ascii="Times New Roman" w:eastAsia="等线" w:hAnsi="Times New Roman" w:cs="Times New Roman"/>
                <w:color w:val="000000"/>
                <w:kern w:val="0"/>
                <w:sz w:val="22"/>
              </w:rPr>
            </w:pPr>
            <w:r w:rsidRPr="00402EAD">
              <w:rPr>
                <w:rFonts w:ascii="Times New Roman" w:eastAsia="等线" w:hAnsi="Times New Roman" w:cs="Times New Roman"/>
                <w:color w:val="000000"/>
                <w:kern w:val="0"/>
                <w:sz w:val="22"/>
              </w:rPr>
              <w:t>422</w:t>
            </w:r>
          </w:p>
        </w:tc>
        <w:tc>
          <w:tcPr>
            <w:tcW w:w="1279" w:type="dxa"/>
            <w:tcBorders>
              <w:top w:val="nil"/>
              <w:left w:val="nil"/>
              <w:bottom w:val="single" w:sz="4" w:space="0" w:color="auto"/>
              <w:right w:val="single" w:sz="4" w:space="0" w:color="auto"/>
            </w:tcBorders>
            <w:shd w:val="clear" w:color="auto" w:fill="auto"/>
            <w:noWrap/>
            <w:vAlign w:val="center"/>
            <w:hideMark/>
          </w:tcPr>
          <w:p w:rsidR="00A565D4" w:rsidRPr="00402EAD" w:rsidRDefault="00A565D4" w:rsidP="00A565D4">
            <w:pPr>
              <w:widowControl/>
              <w:jc w:val="center"/>
              <w:rPr>
                <w:rFonts w:ascii="Times New Roman" w:eastAsia="等线" w:hAnsi="Times New Roman" w:cs="Times New Roman"/>
                <w:color w:val="000000"/>
                <w:kern w:val="0"/>
                <w:sz w:val="22"/>
              </w:rPr>
            </w:pPr>
            <w:r w:rsidRPr="00402EAD">
              <w:rPr>
                <w:rFonts w:ascii="Times New Roman" w:eastAsia="等线" w:hAnsi="Times New Roman" w:cs="Times New Roman"/>
                <w:color w:val="000000"/>
                <w:kern w:val="0"/>
                <w:sz w:val="22"/>
              </w:rPr>
              <w:t>-296</w:t>
            </w:r>
          </w:p>
        </w:tc>
        <w:tc>
          <w:tcPr>
            <w:tcW w:w="1276" w:type="dxa"/>
            <w:tcBorders>
              <w:top w:val="nil"/>
              <w:left w:val="nil"/>
              <w:bottom w:val="single" w:sz="4" w:space="0" w:color="auto"/>
              <w:right w:val="single" w:sz="4" w:space="0" w:color="auto"/>
            </w:tcBorders>
            <w:shd w:val="clear" w:color="auto" w:fill="auto"/>
            <w:noWrap/>
            <w:vAlign w:val="center"/>
            <w:hideMark/>
          </w:tcPr>
          <w:p w:rsidR="00A565D4" w:rsidRPr="00402EAD" w:rsidRDefault="00A565D4" w:rsidP="00A565D4">
            <w:pPr>
              <w:widowControl/>
              <w:jc w:val="center"/>
              <w:rPr>
                <w:rFonts w:ascii="Times New Roman" w:eastAsia="等线" w:hAnsi="Times New Roman" w:cs="Times New Roman"/>
                <w:color w:val="000000"/>
                <w:kern w:val="0"/>
                <w:sz w:val="22"/>
              </w:rPr>
            </w:pPr>
            <w:r w:rsidRPr="00402EAD">
              <w:rPr>
                <w:rFonts w:ascii="Times New Roman" w:eastAsia="等线" w:hAnsi="Times New Roman" w:cs="Times New Roman"/>
                <w:color w:val="000000"/>
                <w:kern w:val="0"/>
                <w:sz w:val="22"/>
              </w:rPr>
              <w:t>-41.23%</w:t>
            </w:r>
          </w:p>
        </w:tc>
      </w:tr>
      <w:tr w:rsidR="00A565D4" w:rsidRPr="00402EAD" w:rsidTr="00A565D4">
        <w:trPr>
          <w:trHeight w:val="296"/>
        </w:trPr>
        <w:tc>
          <w:tcPr>
            <w:tcW w:w="2732" w:type="dxa"/>
            <w:tcBorders>
              <w:top w:val="nil"/>
              <w:left w:val="single" w:sz="4" w:space="0" w:color="auto"/>
              <w:bottom w:val="single" w:sz="4" w:space="0" w:color="auto"/>
              <w:right w:val="single" w:sz="4" w:space="0" w:color="auto"/>
            </w:tcBorders>
            <w:shd w:val="clear" w:color="auto" w:fill="auto"/>
            <w:noWrap/>
            <w:vAlign w:val="bottom"/>
            <w:hideMark/>
          </w:tcPr>
          <w:p w:rsidR="00A565D4" w:rsidRPr="00402EAD" w:rsidRDefault="00A565D4" w:rsidP="00A565D4">
            <w:pPr>
              <w:widowControl/>
              <w:jc w:val="left"/>
              <w:rPr>
                <w:rFonts w:ascii="Times New Roman" w:eastAsia="等线" w:hAnsi="Times New Roman" w:cs="Times New Roman"/>
                <w:color w:val="000000"/>
                <w:kern w:val="0"/>
                <w:sz w:val="22"/>
              </w:rPr>
            </w:pPr>
            <w:r w:rsidRPr="00402EAD">
              <w:rPr>
                <w:rFonts w:ascii="Times New Roman" w:eastAsia="等线" w:hAnsi="Times New Roman" w:cs="Times New Roman"/>
                <w:color w:val="000000"/>
                <w:kern w:val="0"/>
                <w:sz w:val="22"/>
              </w:rPr>
              <w:t>Information Sciences</w:t>
            </w:r>
          </w:p>
        </w:tc>
        <w:tc>
          <w:tcPr>
            <w:tcW w:w="1636" w:type="dxa"/>
            <w:tcBorders>
              <w:top w:val="nil"/>
              <w:left w:val="nil"/>
              <w:bottom w:val="single" w:sz="4" w:space="0" w:color="auto"/>
              <w:right w:val="single" w:sz="4" w:space="0" w:color="auto"/>
            </w:tcBorders>
            <w:shd w:val="clear" w:color="auto" w:fill="auto"/>
            <w:noWrap/>
            <w:vAlign w:val="center"/>
            <w:hideMark/>
          </w:tcPr>
          <w:p w:rsidR="00A565D4" w:rsidRPr="00402EAD" w:rsidRDefault="00A565D4" w:rsidP="00A565D4">
            <w:pPr>
              <w:widowControl/>
              <w:jc w:val="center"/>
              <w:rPr>
                <w:rFonts w:ascii="Times New Roman" w:eastAsia="等线" w:hAnsi="Times New Roman" w:cs="Times New Roman"/>
                <w:color w:val="000000"/>
                <w:kern w:val="0"/>
                <w:sz w:val="22"/>
              </w:rPr>
            </w:pPr>
            <w:r w:rsidRPr="00402EAD">
              <w:rPr>
                <w:rFonts w:ascii="Times New Roman" w:eastAsia="等线" w:hAnsi="Times New Roman" w:cs="Times New Roman"/>
                <w:color w:val="000000"/>
                <w:kern w:val="0"/>
                <w:sz w:val="22"/>
              </w:rPr>
              <w:t>969</w:t>
            </w:r>
          </w:p>
        </w:tc>
        <w:tc>
          <w:tcPr>
            <w:tcW w:w="1299" w:type="dxa"/>
            <w:tcBorders>
              <w:top w:val="nil"/>
              <w:left w:val="nil"/>
              <w:bottom w:val="single" w:sz="4" w:space="0" w:color="auto"/>
              <w:right w:val="single" w:sz="4" w:space="0" w:color="auto"/>
            </w:tcBorders>
            <w:shd w:val="clear" w:color="auto" w:fill="auto"/>
            <w:noWrap/>
            <w:vAlign w:val="center"/>
            <w:hideMark/>
          </w:tcPr>
          <w:p w:rsidR="00A565D4" w:rsidRPr="00402EAD" w:rsidRDefault="00A565D4" w:rsidP="00A565D4">
            <w:pPr>
              <w:widowControl/>
              <w:jc w:val="center"/>
              <w:rPr>
                <w:rFonts w:ascii="Times New Roman" w:eastAsia="等线" w:hAnsi="Times New Roman" w:cs="Times New Roman"/>
                <w:color w:val="000000"/>
                <w:kern w:val="0"/>
                <w:sz w:val="22"/>
              </w:rPr>
            </w:pPr>
            <w:r w:rsidRPr="00402EAD">
              <w:rPr>
                <w:rFonts w:ascii="Times New Roman" w:eastAsia="等线" w:hAnsi="Times New Roman" w:cs="Times New Roman"/>
                <w:color w:val="000000"/>
                <w:kern w:val="0"/>
                <w:sz w:val="22"/>
              </w:rPr>
              <w:t>681</w:t>
            </w:r>
          </w:p>
        </w:tc>
        <w:tc>
          <w:tcPr>
            <w:tcW w:w="1279" w:type="dxa"/>
            <w:tcBorders>
              <w:top w:val="nil"/>
              <w:left w:val="nil"/>
              <w:bottom w:val="single" w:sz="4" w:space="0" w:color="auto"/>
              <w:right w:val="single" w:sz="4" w:space="0" w:color="auto"/>
            </w:tcBorders>
            <w:shd w:val="clear" w:color="auto" w:fill="auto"/>
            <w:noWrap/>
            <w:vAlign w:val="center"/>
            <w:hideMark/>
          </w:tcPr>
          <w:p w:rsidR="00A565D4" w:rsidRPr="00402EAD" w:rsidRDefault="00A565D4" w:rsidP="00A565D4">
            <w:pPr>
              <w:widowControl/>
              <w:jc w:val="center"/>
              <w:rPr>
                <w:rFonts w:ascii="Times New Roman" w:eastAsia="等线" w:hAnsi="Times New Roman" w:cs="Times New Roman"/>
                <w:color w:val="000000"/>
                <w:kern w:val="0"/>
                <w:sz w:val="22"/>
              </w:rPr>
            </w:pPr>
            <w:r w:rsidRPr="00402EAD">
              <w:rPr>
                <w:rFonts w:ascii="Times New Roman" w:eastAsia="等线" w:hAnsi="Times New Roman" w:cs="Times New Roman"/>
                <w:color w:val="000000"/>
                <w:kern w:val="0"/>
                <w:sz w:val="22"/>
              </w:rPr>
              <w:t>-288</w:t>
            </w:r>
          </w:p>
        </w:tc>
        <w:tc>
          <w:tcPr>
            <w:tcW w:w="1276" w:type="dxa"/>
            <w:tcBorders>
              <w:top w:val="nil"/>
              <w:left w:val="nil"/>
              <w:bottom w:val="single" w:sz="4" w:space="0" w:color="auto"/>
              <w:right w:val="single" w:sz="4" w:space="0" w:color="auto"/>
            </w:tcBorders>
            <w:shd w:val="clear" w:color="auto" w:fill="auto"/>
            <w:noWrap/>
            <w:vAlign w:val="center"/>
            <w:hideMark/>
          </w:tcPr>
          <w:p w:rsidR="00A565D4" w:rsidRPr="00402EAD" w:rsidRDefault="00A565D4" w:rsidP="00A565D4">
            <w:pPr>
              <w:widowControl/>
              <w:jc w:val="center"/>
              <w:rPr>
                <w:rFonts w:ascii="Times New Roman" w:eastAsia="等线" w:hAnsi="Times New Roman" w:cs="Times New Roman"/>
                <w:color w:val="000000"/>
                <w:kern w:val="0"/>
                <w:sz w:val="22"/>
              </w:rPr>
            </w:pPr>
            <w:r w:rsidRPr="00402EAD">
              <w:rPr>
                <w:rFonts w:ascii="Times New Roman" w:eastAsia="等线" w:hAnsi="Times New Roman" w:cs="Times New Roman"/>
                <w:color w:val="000000"/>
                <w:kern w:val="0"/>
                <w:sz w:val="22"/>
              </w:rPr>
              <w:t>-29.72%</w:t>
            </w:r>
          </w:p>
        </w:tc>
      </w:tr>
      <w:tr w:rsidR="00A565D4" w:rsidRPr="00402EAD" w:rsidTr="00A565D4">
        <w:trPr>
          <w:trHeight w:val="296"/>
        </w:trPr>
        <w:tc>
          <w:tcPr>
            <w:tcW w:w="2732" w:type="dxa"/>
            <w:tcBorders>
              <w:top w:val="nil"/>
              <w:left w:val="single" w:sz="4" w:space="0" w:color="auto"/>
              <w:bottom w:val="single" w:sz="4" w:space="0" w:color="auto"/>
              <w:right w:val="single" w:sz="4" w:space="0" w:color="auto"/>
            </w:tcBorders>
            <w:shd w:val="clear" w:color="auto" w:fill="auto"/>
            <w:noWrap/>
            <w:vAlign w:val="bottom"/>
            <w:hideMark/>
          </w:tcPr>
          <w:p w:rsidR="00A565D4" w:rsidRPr="00402EAD" w:rsidRDefault="00A565D4" w:rsidP="00A565D4">
            <w:pPr>
              <w:widowControl/>
              <w:jc w:val="left"/>
              <w:rPr>
                <w:rFonts w:ascii="Times New Roman" w:eastAsia="等线" w:hAnsi="Times New Roman" w:cs="Times New Roman"/>
                <w:color w:val="000000"/>
                <w:kern w:val="0"/>
                <w:sz w:val="22"/>
              </w:rPr>
            </w:pPr>
            <w:r w:rsidRPr="00402EAD">
              <w:rPr>
                <w:rFonts w:ascii="Times New Roman" w:eastAsia="等线" w:hAnsi="Times New Roman" w:cs="Times New Roman"/>
                <w:color w:val="000000"/>
                <w:kern w:val="0"/>
                <w:sz w:val="22"/>
              </w:rPr>
              <w:lastRenderedPageBreak/>
              <w:t>Transportation Research Part D: Transport and Environment</w:t>
            </w:r>
          </w:p>
        </w:tc>
        <w:tc>
          <w:tcPr>
            <w:tcW w:w="1636" w:type="dxa"/>
            <w:tcBorders>
              <w:top w:val="nil"/>
              <w:left w:val="nil"/>
              <w:bottom w:val="single" w:sz="4" w:space="0" w:color="auto"/>
              <w:right w:val="single" w:sz="4" w:space="0" w:color="auto"/>
            </w:tcBorders>
            <w:shd w:val="clear" w:color="auto" w:fill="auto"/>
            <w:noWrap/>
            <w:vAlign w:val="center"/>
            <w:hideMark/>
          </w:tcPr>
          <w:p w:rsidR="00A565D4" w:rsidRPr="00402EAD" w:rsidRDefault="00A565D4" w:rsidP="00A565D4">
            <w:pPr>
              <w:widowControl/>
              <w:jc w:val="center"/>
              <w:rPr>
                <w:rFonts w:ascii="Times New Roman" w:eastAsia="等线" w:hAnsi="Times New Roman" w:cs="Times New Roman"/>
                <w:color w:val="000000"/>
                <w:kern w:val="0"/>
                <w:sz w:val="22"/>
              </w:rPr>
            </w:pPr>
            <w:r w:rsidRPr="00402EAD">
              <w:rPr>
                <w:rFonts w:ascii="Times New Roman" w:eastAsia="等线" w:hAnsi="Times New Roman" w:cs="Times New Roman"/>
                <w:color w:val="000000"/>
                <w:kern w:val="0"/>
                <w:sz w:val="22"/>
              </w:rPr>
              <w:t>330</w:t>
            </w:r>
          </w:p>
        </w:tc>
        <w:tc>
          <w:tcPr>
            <w:tcW w:w="1299" w:type="dxa"/>
            <w:tcBorders>
              <w:top w:val="nil"/>
              <w:left w:val="nil"/>
              <w:bottom w:val="single" w:sz="4" w:space="0" w:color="auto"/>
              <w:right w:val="single" w:sz="4" w:space="0" w:color="auto"/>
            </w:tcBorders>
            <w:shd w:val="clear" w:color="auto" w:fill="auto"/>
            <w:noWrap/>
            <w:vAlign w:val="center"/>
            <w:hideMark/>
          </w:tcPr>
          <w:p w:rsidR="00A565D4" w:rsidRPr="00402EAD" w:rsidRDefault="00A565D4" w:rsidP="00A565D4">
            <w:pPr>
              <w:widowControl/>
              <w:jc w:val="center"/>
              <w:rPr>
                <w:rFonts w:ascii="Times New Roman" w:eastAsia="等线" w:hAnsi="Times New Roman" w:cs="Times New Roman"/>
                <w:color w:val="000000"/>
                <w:kern w:val="0"/>
                <w:sz w:val="22"/>
              </w:rPr>
            </w:pPr>
            <w:r w:rsidRPr="00402EAD">
              <w:rPr>
                <w:rFonts w:ascii="Times New Roman" w:eastAsia="等线" w:hAnsi="Times New Roman" w:cs="Times New Roman"/>
                <w:color w:val="000000"/>
                <w:kern w:val="0"/>
                <w:sz w:val="22"/>
              </w:rPr>
              <w:t>58</w:t>
            </w:r>
          </w:p>
        </w:tc>
        <w:tc>
          <w:tcPr>
            <w:tcW w:w="1279" w:type="dxa"/>
            <w:tcBorders>
              <w:top w:val="nil"/>
              <w:left w:val="nil"/>
              <w:bottom w:val="single" w:sz="4" w:space="0" w:color="auto"/>
              <w:right w:val="single" w:sz="4" w:space="0" w:color="auto"/>
            </w:tcBorders>
            <w:shd w:val="clear" w:color="auto" w:fill="auto"/>
            <w:noWrap/>
            <w:vAlign w:val="center"/>
            <w:hideMark/>
          </w:tcPr>
          <w:p w:rsidR="00A565D4" w:rsidRPr="00402EAD" w:rsidRDefault="00A565D4" w:rsidP="00A565D4">
            <w:pPr>
              <w:widowControl/>
              <w:jc w:val="center"/>
              <w:rPr>
                <w:rFonts w:ascii="Times New Roman" w:eastAsia="等线" w:hAnsi="Times New Roman" w:cs="Times New Roman"/>
                <w:color w:val="000000"/>
                <w:kern w:val="0"/>
                <w:sz w:val="22"/>
              </w:rPr>
            </w:pPr>
            <w:r w:rsidRPr="00402EAD">
              <w:rPr>
                <w:rFonts w:ascii="Times New Roman" w:eastAsia="等线" w:hAnsi="Times New Roman" w:cs="Times New Roman"/>
                <w:color w:val="000000"/>
                <w:kern w:val="0"/>
                <w:sz w:val="22"/>
              </w:rPr>
              <w:t>-272</w:t>
            </w:r>
          </w:p>
        </w:tc>
        <w:tc>
          <w:tcPr>
            <w:tcW w:w="1276" w:type="dxa"/>
            <w:tcBorders>
              <w:top w:val="nil"/>
              <w:left w:val="nil"/>
              <w:bottom w:val="single" w:sz="4" w:space="0" w:color="auto"/>
              <w:right w:val="single" w:sz="4" w:space="0" w:color="auto"/>
            </w:tcBorders>
            <w:shd w:val="clear" w:color="auto" w:fill="auto"/>
            <w:noWrap/>
            <w:vAlign w:val="center"/>
            <w:hideMark/>
          </w:tcPr>
          <w:p w:rsidR="00A565D4" w:rsidRPr="00402EAD" w:rsidRDefault="00A565D4" w:rsidP="00A565D4">
            <w:pPr>
              <w:widowControl/>
              <w:jc w:val="center"/>
              <w:rPr>
                <w:rFonts w:ascii="Times New Roman" w:eastAsia="等线" w:hAnsi="Times New Roman" w:cs="Times New Roman"/>
                <w:color w:val="000000"/>
                <w:kern w:val="0"/>
                <w:sz w:val="22"/>
              </w:rPr>
            </w:pPr>
            <w:r w:rsidRPr="00402EAD">
              <w:rPr>
                <w:rFonts w:ascii="Times New Roman" w:eastAsia="等线" w:hAnsi="Times New Roman" w:cs="Times New Roman"/>
                <w:color w:val="000000"/>
                <w:kern w:val="0"/>
                <w:sz w:val="22"/>
              </w:rPr>
              <w:t>-82.42%</w:t>
            </w:r>
          </w:p>
        </w:tc>
      </w:tr>
      <w:tr w:rsidR="00A565D4" w:rsidRPr="00402EAD" w:rsidTr="00A565D4">
        <w:trPr>
          <w:trHeight w:val="296"/>
        </w:trPr>
        <w:tc>
          <w:tcPr>
            <w:tcW w:w="2732" w:type="dxa"/>
            <w:tcBorders>
              <w:top w:val="nil"/>
              <w:left w:val="single" w:sz="4" w:space="0" w:color="auto"/>
              <w:bottom w:val="single" w:sz="4" w:space="0" w:color="auto"/>
              <w:right w:val="single" w:sz="4" w:space="0" w:color="auto"/>
            </w:tcBorders>
            <w:shd w:val="clear" w:color="auto" w:fill="auto"/>
            <w:noWrap/>
            <w:vAlign w:val="bottom"/>
            <w:hideMark/>
          </w:tcPr>
          <w:p w:rsidR="00A565D4" w:rsidRPr="00402EAD" w:rsidRDefault="00A565D4" w:rsidP="00A565D4">
            <w:pPr>
              <w:widowControl/>
              <w:jc w:val="left"/>
              <w:rPr>
                <w:rFonts w:ascii="Times New Roman" w:eastAsia="等线" w:hAnsi="Times New Roman" w:cs="Times New Roman"/>
                <w:color w:val="000000"/>
                <w:kern w:val="0"/>
                <w:sz w:val="22"/>
              </w:rPr>
            </w:pPr>
            <w:r w:rsidRPr="00402EAD">
              <w:rPr>
                <w:rFonts w:ascii="Times New Roman" w:eastAsia="等线" w:hAnsi="Times New Roman" w:cs="Times New Roman"/>
                <w:color w:val="000000"/>
                <w:kern w:val="0"/>
                <w:sz w:val="22"/>
              </w:rPr>
              <w:t>Journal of Archaeological Science</w:t>
            </w:r>
          </w:p>
        </w:tc>
        <w:tc>
          <w:tcPr>
            <w:tcW w:w="1636" w:type="dxa"/>
            <w:tcBorders>
              <w:top w:val="nil"/>
              <w:left w:val="nil"/>
              <w:bottom w:val="single" w:sz="4" w:space="0" w:color="auto"/>
              <w:right w:val="single" w:sz="4" w:space="0" w:color="auto"/>
            </w:tcBorders>
            <w:shd w:val="clear" w:color="auto" w:fill="auto"/>
            <w:noWrap/>
            <w:vAlign w:val="center"/>
            <w:hideMark/>
          </w:tcPr>
          <w:p w:rsidR="00A565D4" w:rsidRPr="00402EAD" w:rsidRDefault="00A565D4" w:rsidP="00A565D4">
            <w:pPr>
              <w:widowControl/>
              <w:jc w:val="center"/>
              <w:rPr>
                <w:rFonts w:ascii="Times New Roman" w:eastAsia="等线" w:hAnsi="Times New Roman" w:cs="Times New Roman"/>
                <w:color w:val="000000"/>
                <w:kern w:val="0"/>
                <w:sz w:val="22"/>
              </w:rPr>
            </w:pPr>
            <w:r w:rsidRPr="00402EAD">
              <w:rPr>
                <w:rFonts w:ascii="Times New Roman" w:eastAsia="等线" w:hAnsi="Times New Roman" w:cs="Times New Roman"/>
                <w:color w:val="000000"/>
                <w:kern w:val="0"/>
                <w:sz w:val="22"/>
              </w:rPr>
              <w:t>461</w:t>
            </w:r>
          </w:p>
        </w:tc>
        <w:tc>
          <w:tcPr>
            <w:tcW w:w="1299" w:type="dxa"/>
            <w:tcBorders>
              <w:top w:val="nil"/>
              <w:left w:val="nil"/>
              <w:bottom w:val="single" w:sz="4" w:space="0" w:color="auto"/>
              <w:right w:val="single" w:sz="4" w:space="0" w:color="auto"/>
            </w:tcBorders>
            <w:shd w:val="clear" w:color="auto" w:fill="auto"/>
            <w:noWrap/>
            <w:vAlign w:val="center"/>
            <w:hideMark/>
          </w:tcPr>
          <w:p w:rsidR="00A565D4" w:rsidRPr="00402EAD" w:rsidRDefault="00A565D4" w:rsidP="00A565D4">
            <w:pPr>
              <w:widowControl/>
              <w:jc w:val="center"/>
              <w:rPr>
                <w:rFonts w:ascii="Times New Roman" w:eastAsia="等线" w:hAnsi="Times New Roman" w:cs="Times New Roman"/>
                <w:color w:val="000000"/>
                <w:kern w:val="0"/>
                <w:sz w:val="22"/>
              </w:rPr>
            </w:pPr>
            <w:r w:rsidRPr="00402EAD">
              <w:rPr>
                <w:rFonts w:ascii="Times New Roman" w:eastAsia="等线" w:hAnsi="Times New Roman" w:cs="Times New Roman"/>
                <w:color w:val="000000"/>
                <w:kern w:val="0"/>
                <w:sz w:val="22"/>
              </w:rPr>
              <w:t>226</w:t>
            </w:r>
          </w:p>
        </w:tc>
        <w:tc>
          <w:tcPr>
            <w:tcW w:w="1279" w:type="dxa"/>
            <w:tcBorders>
              <w:top w:val="nil"/>
              <w:left w:val="nil"/>
              <w:bottom w:val="single" w:sz="4" w:space="0" w:color="auto"/>
              <w:right w:val="single" w:sz="4" w:space="0" w:color="auto"/>
            </w:tcBorders>
            <w:shd w:val="clear" w:color="auto" w:fill="auto"/>
            <w:noWrap/>
            <w:vAlign w:val="center"/>
            <w:hideMark/>
          </w:tcPr>
          <w:p w:rsidR="00A565D4" w:rsidRPr="00402EAD" w:rsidRDefault="00A565D4" w:rsidP="00A565D4">
            <w:pPr>
              <w:widowControl/>
              <w:jc w:val="center"/>
              <w:rPr>
                <w:rFonts w:ascii="Times New Roman" w:eastAsia="等线" w:hAnsi="Times New Roman" w:cs="Times New Roman"/>
                <w:color w:val="000000"/>
                <w:kern w:val="0"/>
                <w:sz w:val="22"/>
              </w:rPr>
            </w:pPr>
            <w:r w:rsidRPr="00402EAD">
              <w:rPr>
                <w:rFonts w:ascii="Times New Roman" w:eastAsia="等线" w:hAnsi="Times New Roman" w:cs="Times New Roman"/>
                <w:color w:val="000000"/>
                <w:kern w:val="0"/>
                <w:sz w:val="22"/>
              </w:rPr>
              <w:t>-235</w:t>
            </w:r>
          </w:p>
        </w:tc>
        <w:tc>
          <w:tcPr>
            <w:tcW w:w="1276" w:type="dxa"/>
            <w:tcBorders>
              <w:top w:val="nil"/>
              <w:left w:val="nil"/>
              <w:bottom w:val="single" w:sz="4" w:space="0" w:color="auto"/>
              <w:right w:val="single" w:sz="4" w:space="0" w:color="auto"/>
            </w:tcBorders>
            <w:shd w:val="clear" w:color="auto" w:fill="auto"/>
            <w:noWrap/>
            <w:vAlign w:val="center"/>
            <w:hideMark/>
          </w:tcPr>
          <w:p w:rsidR="00A565D4" w:rsidRPr="00402EAD" w:rsidRDefault="00A565D4" w:rsidP="00A565D4">
            <w:pPr>
              <w:widowControl/>
              <w:jc w:val="center"/>
              <w:rPr>
                <w:rFonts w:ascii="Times New Roman" w:eastAsia="等线" w:hAnsi="Times New Roman" w:cs="Times New Roman"/>
                <w:color w:val="000000"/>
                <w:kern w:val="0"/>
                <w:sz w:val="22"/>
              </w:rPr>
            </w:pPr>
            <w:r w:rsidRPr="00402EAD">
              <w:rPr>
                <w:rFonts w:ascii="Times New Roman" w:eastAsia="等线" w:hAnsi="Times New Roman" w:cs="Times New Roman"/>
                <w:color w:val="000000"/>
                <w:kern w:val="0"/>
                <w:sz w:val="22"/>
              </w:rPr>
              <w:t>-50.98%</w:t>
            </w:r>
          </w:p>
        </w:tc>
      </w:tr>
      <w:tr w:rsidR="00A565D4" w:rsidRPr="00402EAD" w:rsidTr="00A565D4">
        <w:trPr>
          <w:trHeight w:val="296"/>
        </w:trPr>
        <w:tc>
          <w:tcPr>
            <w:tcW w:w="2732" w:type="dxa"/>
            <w:tcBorders>
              <w:top w:val="nil"/>
              <w:left w:val="single" w:sz="4" w:space="0" w:color="auto"/>
              <w:bottom w:val="single" w:sz="4" w:space="0" w:color="auto"/>
              <w:right w:val="single" w:sz="4" w:space="0" w:color="auto"/>
            </w:tcBorders>
            <w:shd w:val="clear" w:color="auto" w:fill="auto"/>
            <w:noWrap/>
            <w:vAlign w:val="bottom"/>
            <w:hideMark/>
          </w:tcPr>
          <w:p w:rsidR="00A565D4" w:rsidRPr="00402EAD" w:rsidRDefault="00A565D4" w:rsidP="00A565D4">
            <w:pPr>
              <w:widowControl/>
              <w:jc w:val="left"/>
              <w:rPr>
                <w:rFonts w:ascii="Times New Roman" w:eastAsia="等线" w:hAnsi="Times New Roman" w:cs="Times New Roman"/>
                <w:color w:val="000000"/>
                <w:kern w:val="0"/>
                <w:sz w:val="22"/>
              </w:rPr>
            </w:pPr>
            <w:r w:rsidRPr="00402EAD">
              <w:rPr>
                <w:rFonts w:ascii="Times New Roman" w:eastAsia="等线" w:hAnsi="Times New Roman" w:cs="Times New Roman"/>
                <w:color w:val="000000"/>
                <w:kern w:val="0"/>
                <w:sz w:val="22"/>
              </w:rPr>
              <w:t>Applied Soft Computing</w:t>
            </w:r>
          </w:p>
        </w:tc>
        <w:tc>
          <w:tcPr>
            <w:tcW w:w="1636" w:type="dxa"/>
            <w:tcBorders>
              <w:top w:val="nil"/>
              <w:left w:val="nil"/>
              <w:bottom w:val="single" w:sz="4" w:space="0" w:color="auto"/>
              <w:right w:val="single" w:sz="4" w:space="0" w:color="auto"/>
            </w:tcBorders>
            <w:shd w:val="clear" w:color="auto" w:fill="auto"/>
            <w:noWrap/>
            <w:vAlign w:val="center"/>
            <w:hideMark/>
          </w:tcPr>
          <w:p w:rsidR="00A565D4" w:rsidRPr="00402EAD" w:rsidRDefault="00A565D4" w:rsidP="00A565D4">
            <w:pPr>
              <w:widowControl/>
              <w:jc w:val="center"/>
              <w:rPr>
                <w:rFonts w:ascii="Times New Roman" w:eastAsia="等线" w:hAnsi="Times New Roman" w:cs="Times New Roman"/>
                <w:color w:val="000000"/>
                <w:kern w:val="0"/>
                <w:sz w:val="22"/>
              </w:rPr>
            </w:pPr>
            <w:r w:rsidRPr="00402EAD">
              <w:rPr>
                <w:rFonts w:ascii="Times New Roman" w:eastAsia="等线" w:hAnsi="Times New Roman" w:cs="Times New Roman"/>
                <w:color w:val="000000"/>
                <w:kern w:val="0"/>
                <w:sz w:val="22"/>
              </w:rPr>
              <w:t>541</w:t>
            </w:r>
          </w:p>
        </w:tc>
        <w:tc>
          <w:tcPr>
            <w:tcW w:w="1299" w:type="dxa"/>
            <w:tcBorders>
              <w:top w:val="nil"/>
              <w:left w:val="nil"/>
              <w:bottom w:val="single" w:sz="4" w:space="0" w:color="auto"/>
              <w:right w:val="single" w:sz="4" w:space="0" w:color="auto"/>
            </w:tcBorders>
            <w:shd w:val="clear" w:color="auto" w:fill="auto"/>
            <w:noWrap/>
            <w:vAlign w:val="center"/>
            <w:hideMark/>
          </w:tcPr>
          <w:p w:rsidR="00A565D4" w:rsidRPr="00402EAD" w:rsidRDefault="00A565D4" w:rsidP="00A565D4">
            <w:pPr>
              <w:widowControl/>
              <w:jc w:val="center"/>
              <w:rPr>
                <w:rFonts w:ascii="Times New Roman" w:eastAsia="等线" w:hAnsi="Times New Roman" w:cs="Times New Roman"/>
                <w:color w:val="000000"/>
                <w:kern w:val="0"/>
                <w:sz w:val="22"/>
              </w:rPr>
            </w:pPr>
            <w:r w:rsidRPr="00402EAD">
              <w:rPr>
                <w:rFonts w:ascii="Times New Roman" w:eastAsia="等线" w:hAnsi="Times New Roman" w:cs="Times New Roman"/>
                <w:color w:val="000000"/>
                <w:kern w:val="0"/>
                <w:sz w:val="22"/>
              </w:rPr>
              <w:t>310</w:t>
            </w:r>
          </w:p>
        </w:tc>
        <w:tc>
          <w:tcPr>
            <w:tcW w:w="1279" w:type="dxa"/>
            <w:tcBorders>
              <w:top w:val="nil"/>
              <w:left w:val="nil"/>
              <w:bottom w:val="single" w:sz="4" w:space="0" w:color="auto"/>
              <w:right w:val="single" w:sz="4" w:space="0" w:color="auto"/>
            </w:tcBorders>
            <w:shd w:val="clear" w:color="auto" w:fill="auto"/>
            <w:noWrap/>
            <w:vAlign w:val="center"/>
            <w:hideMark/>
          </w:tcPr>
          <w:p w:rsidR="00A565D4" w:rsidRPr="00402EAD" w:rsidRDefault="00A565D4" w:rsidP="00A565D4">
            <w:pPr>
              <w:widowControl/>
              <w:jc w:val="center"/>
              <w:rPr>
                <w:rFonts w:ascii="Times New Roman" w:eastAsia="等线" w:hAnsi="Times New Roman" w:cs="Times New Roman"/>
                <w:color w:val="000000"/>
                <w:kern w:val="0"/>
                <w:sz w:val="22"/>
              </w:rPr>
            </w:pPr>
            <w:r w:rsidRPr="00402EAD">
              <w:rPr>
                <w:rFonts w:ascii="Times New Roman" w:eastAsia="等线" w:hAnsi="Times New Roman" w:cs="Times New Roman"/>
                <w:color w:val="000000"/>
                <w:kern w:val="0"/>
                <w:sz w:val="22"/>
              </w:rPr>
              <w:t>-231</w:t>
            </w:r>
          </w:p>
        </w:tc>
        <w:tc>
          <w:tcPr>
            <w:tcW w:w="1276" w:type="dxa"/>
            <w:tcBorders>
              <w:top w:val="nil"/>
              <w:left w:val="nil"/>
              <w:bottom w:val="single" w:sz="4" w:space="0" w:color="auto"/>
              <w:right w:val="single" w:sz="4" w:space="0" w:color="auto"/>
            </w:tcBorders>
            <w:shd w:val="clear" w:color="auto" w:fill="auto"/>
            <w:noWrap/>
            <w:vAlign w:val="center"/>
            <w:hideMark/>
          </w:tcPr>
          <w:p w:rsidR="00A565D4" w:rsidRPr="00402EAD" w:rsidRDefault="00A565D4" w:rsidP="00A565D4">
            <w:pPr>
              <w:widowControl/>
              <w:jc w:val="center"/>
              <w:rPr>
                <w:rFonts w:ascii="Times New Roman" w:eastAsia="等线" w:hAnsi="Times New Roman" w:cs="Times New Roman"/>
                <w:color w:val="000000"/>
                <w:kern w:val="0"/>
                <w:sz w:val="22"/>
              </w:rPr>
            </w:pPr>
            <w:r w:rsidRPr="00402EAD">
              <w:rPr>
                <w:rFonts w:ascii="Times New Roman" w:eastAsia="等线" w:hAnsi="Times New Roman" w:cs="Times New Roman"/>
                <w:color w:val="000000"/>
                <w:kern w:val="0"/>
                <w:sz w:val="22"/>
              </w:rPr>
              <w:t>-42.70%</w:t>
            </w:r>
          </w:p>
        </w:tc>
      </w:tr>
      <w:tr w:rsidR="00A565D4" w:rsidRPr="00402EAD" w:rsidTr="00A565D4">
        <w:trPr>
          <w:trHeight w:val="296"/>
        </w:trPr>
        <w:tc>
          <w:tcPr>
            <w:tcW w:w="2732" w:type="dxa"/>
            <w:tcBorders>
              <w:top w:val="nil"/>
              <w:left w:val="single" w:sz="4" w:space="0" w:color="auto"/>
              <w:bottom w:val="single" w:sz="4" w:space="0" w:color="auto"/>
              <w:right w:val="single" w:sz="4" w:space="0" w:color="auto"/>
            </w:tcBorders>
            <w:shd w:val="clear" w:color="auto" w:fill="auto"/>
            <w:noWrap/>
            <w:vAlign w:val="bottom"/>
            <w:hideMark/>
          </w:tcPr>
          <w:p w:rsidR="00A565D4" w:rsidRPr="00402EAD" w:rsidRDefault="00A565D4" w:rsidP="00A565D4">
            <w:pPr>
              <w:widowControl/>
              <w:jc w:val="left"/>
              <w:rPr>
                <w:rFonts w:ascii="Times New Roman" w:eastAsia="等线" w:hAnsi="Times New Roman" w:cs="Times New Roman"/>
                <w:color w:val="000000"/>
                <w:kern w:val="0"/>
                <w:sz w:val="22"/>
              </w:rPr>
            </w:pPr>
            <w:r w:rsidRPr="00402EAD">
              <w:rPr>
                <w:rFonts w:ascii="Times New Roman" w:eastAsia="等线" w:hAnsi="Times New Roman" w:cs="Times New Roman"/>
                <w:color w:val="000000"/>
                <w:kern w:val="0"/>
                <w:sz w:val="22"/>
              </w:rPr>
              <w:t>Applied Energy</w:t>
            </w:r>
          </w:p>
        </w:tc>
        <w:tc>
          <w:tcPr>
            <w:tcW w:w="1636" w:type="dxa"/>
            <w:tcBorders>
              <w:top w:val="nil"/>
              <w:left w:val="nil"/>
              <w:bottom w:val="single" w:sz="4" w:space="0" w:color="auto"/>
              <w:right w:val="single" w:sz="4" w:space="0" w:color="auto"/>
            </w:tcBorders>
            <w:shd w:val="clear" w:color="auto" w:fill="auto"/>
            <w:noWrap/>
            <w:vAlign w:val="center"/>
            <w:hideMark/>
          </w:tcPr>
          <w:p w:rsidR="00A565D4" w:rsidRPr="00402EAD" w:rsidRDefault="00A565D4" w:rsidP="00A565D4">
            <w:pPr>
              <w:widowControl/>
              <w:jc w:val="center"/>
              <w:rPr>
                <w:rFonts w:ascii="Times New Roman" w:eastAsia="等线" w:hAnsi="Times New Roman" w:cs="Times New Roman"/>
                <w:color w:val="000000"/>
                <w:kern w:val="0"/>
                <w:sz w:val="22"/>
              </w:rPr>
            </w:pPr>
            <w:r w:rsidRPr="00402EAD">
              <w:rPr>
                <w:rFonts w:ascii="Times New Roman" w:eastAsia="等线" w:hAnsi="Times New Roman" w:cs="Times New Roman"/>
                <w:color w:val="000000"/>
                <w:kern w:val="0"/>
                <w:sz w:val="22"/>
              </w:rPr>
              <w:t>527</w:t>
            </w:r>
          </w:p>
        </w:tc>
        <w:tc>
          <w:tcPr>
            <w:tcW w:w="1299" w:type="dxa"/>
            <w:tcBorders>
              <w:top w:val="nil"/>
              <w:left w:val="nil"/>
              <w:bottom w:val="single" w:sz="4" w:space="0" w:color="auto"/>
              <w:right w:val="single" w:sz="4" w:space="0" w:color="auto"/>
            </w:tcBorders>
            <w:shd w:val="clear" w:color="auto" w:fill="auto"/>
            <w:noWrap/>
            <w:vAlign w:val="center"/>
            <w:hideMark/>
          </w:tcPr>
          <w:p w:rsidR="00A565D4" w:rsidRPr="00402EAD" w:rsidRDefault="00A565D4" w:rsidP="00A565D4">
            <w:pPr>
              <w:widowControl/>
              <w:jc w:val="center"/>
              <w:rPr>
                <w:rFonts w:ascii="Times New Roman" w:eastAsia="等线" w:hAnsi="Times New Roman" w:cs="Times New Roman"/>
                <w:color w:val="000000"/>
                <w:kern w:val="0"/>
                <w:sz w:val="22"/>
              </w:rPr>
            </w:pPr>
            <w:r w:rsidRPr="00402EAD">
              <w:rPr>
                <w:rFonts w:ascii="Times New Roman" w:eastAsia="等线" w:hAnsi="Times New Roman" w:cs="Times New Roman"/>
                <w:color w:val="000000"/>
                <w:kern w:val="0"/>
                <w:sz w:val="22"/>
              </w:rPr>
              <w:t>301</w:t>
            </w:r>
          </w:p>
        </w:tc>
        <w:tc>
          <w:tcPr>
            <w:tcW w:w="1279" w:type="dxa"/>
            <w:tcBorders>
              <w:top w:val="nil"/>
              <w:left w:val="nil"/>
              <w:bottom w:val="single" w:sz="4" w:space="0" w:color="auto"/>
              <w:right w:val="single" w:sz="4" w:space="0" w:color="auto"/>
            </w:tcBorders>
            <w:shd w:val="clear" w:color="auto" w:fill="auto"/>
            <w:noWrap/>
            <w:vAlign w:val="center"/>
            <w:hideMark/>
          </w:tcPr>
          <w:p w:rsidR="00A565D4" w:rsidRPr="00402EAD" w:rsidRDefault="00A565D4" w:rsidP="00A565D4">
            <w:pPr>
              <w:widowControl/>
              <w:jc w:val="center"/>
              <w:rPr>
                <w:rFonts w:ascii="Times New Roman" w:eastAsia="等线" w:hAnsi="Times New Roman" w:cs="Times New Roman"/>
                <w:color w:val="000000"/>
                <w:kern w:val="0"/>
                <w:sz w:val="22"/>
              </w:rPr>
            </w:pPr>
            <w:r w:rsidRPr="00402EAD">
              <w:rPr>
                <w:rFonts w:ascii="Times New Roman" w:eastAsia="等线" w:hAnsi="Times New Roman" w:cs="Times New Roman"/>
                <w:color w:val="000000"/>
                <w:kern w:val="0"/>
                <w:sz w:val="22"/>
              </w:rPr>
              <w:t>-226</w:t>
            </w:r>
          </w:p>
        </w:tc>
        <w:tc>
          <w:tcPr>
            <w:tcW w:w="1276" w:type="dxa"/>
            <w:tcBorders>
              <w:top w:val="nil"/>
              <w:left w:val="nil"/>
              <w:bottom w:val="single" w:sz="4" w:space="0" w:color="auto"/>
              <w:right w:val="single" w:sz="4" w:space="0" w:color="auto"/>
            </w:tcBorders>
            <w:shd w:val="clear" w:color="auto" w:fill="auto"/>
            <w:noWrap/>
            <w:vAlign w:val="center"/>
            <w:hideMark/>
          </w:tcPr>
          <w:p w:rsidR="00A565D4" w:rsidRPr="00402EAD" w:rsidRDefault="00A565D4" w:rsidP="00A565D4">
            <w:pPr>
              <w:widowControl/>
              <w:jc w:val="center"/>
              <w:rPr>
                <w:rFonts w:ascii="Times New Roman" w:eastAsia="等线" w:hAnsi="Times New Roman" w:cs="Times New Roman"/>
                <w:color w:val="000000"/>
                <w:kern w:val="0"/>
                <w:sz w:val="22"/>
              </w:rPr>
            </w:pPr>
            <w:r w:rsidRPr="00402EAD">
              <w:rPr>
                <w:rFonts w:ascii="Times New Roman" w:eastAsia="等线" w:hAnsi="Times New Roman" w:cs="Times New Roman"/>
                <w:color w:val="000000"/>
                <w:kern w:val="0"/>
                <w:sz w:val="22"/>
              </w:rPr>
              <w:t>-42.88%</w:t>
            </w:r>
          </w:p>
        </w:tc>
      </w:tr>
    </w:tbl>
    <w:p w:rsidR="00A565D4" w:rsidRPr="00A565D4" w:rsidRDefault="00A565D4" w:rsidP="00A565D4">
      <w:pPr>
        <w:rPr>
          <w:rFonts w:ascii="Times New Roman" w:hAnsi="Times New Roman" w:cs="Times New Roman" w:hint="eastAsia"/>
          <w:sz w:val="28"/>
        </w:rPr>
      </w:pPr>
    </w:p>
    <w:tbl>
      <w:tblPr>
        <w:tblW w:w="8222" w:type="dxa"/>
        <w:tblInd w:w="108" w:type="dxa"/>
        <w:tblLook w:val="04A0" w:firstRow="1" w:lastRow="0" w:firstColumn="1" w:lastColumn="0" w:noHBand="0" w:noVBand="1"/>
      </w:tblPr>
      <w:tblGrid>
        <w:gridCol w:w="2694"/>
        <w:gridCol w:w="1701"/>
        <w:gridCol w:w="1275"/>
        <w:gridCol w:w="1276"/>
        <w:gridCol w:w="1276"/>
      </w:tblGrid>
      <w:tr w:rsidR="00A565D4" w:rsidRPr="00184F40" w:rsidTr="00A565D4">
        <w:trPr>
          <w:trHeight w:val="295"/>
        </w:trPr>
        <w:tc>
          <w:tcPr>
            <w:tcW w:w="8222"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65D4" w:rsidRPr="00184F40" w:rsidRDefault="00A565D4" w:rsidP="00A565D4">
            <w:pPr>
              <w:widowControl/>
              <w:jc w:val="center"/>
              <w:rPr>
                <w:rFonts w:ascii="Times New Roman" w:eastAsia="等线" w:hAnsi="Times New Roman" w:cs="Times New Roman"/>
                <w:color w:val="000000"/>
                <w:kern w:val="0"/>
                <w:sz w:val="22"/>
              </w:rPr>
            </w:pPr>
            <w:r w:rsidRPr="00184F40">
              <w:rPr>
                <w:rFonts w:ascii="Times New Roman" w:eastAsia="等线" w:hAnsi="Times New Roman" w:cs="Times New Roman"/>
                <w:color w:val="000000"/>
                <w:kern w:val="0"/>
                <w:sz w:val="28"/>
              </w:rPr>
              <w:t>2018</w:t>
            </w:r>
            <w:r w:rsidRPr="00184F40">
              <w:rPr>
                <w:rFonts w:ascii="等线" w:eastAsia="等线" w:hAnsi="Times New Roman" w:cs="Times New Roman" w:hint="eastAsia"/>
                <w:color w:val="000000"/>
                <w:kern w:val="0"/>
                <w:sz w:val="28"/>
              </w:rPr>
              <w:t>年</w:t>
            </w:r>
            <w:r w:rsidRPr="00184F40">
              <w:rPr>
                <w:rFonts w:ascii="Times New Roman" w:eastAsia="等线" w:hAnsi="Times New Roman" w:cs="Times New Roman"/>
                <w:color w:val="000000"/>
                <w:kern w:val="0"/>
                <w:sz w:val="28"/>
              </w:rPr>
              <w:t>-2019</w:t>
            </w:r>
            <w:r w:rsidRPr="00184F40">
              <w:rPr>
                <w:rFonts w:ascii="等线" w:eastAsia="等线" w:hAnsi="Times New Roman" w:cs="Times New Roman" w:hint="eastAsia"/>
                <w:color w:val="000000"/>
                <w:kern w:val="0"/>
                <w:sz w:val="28"/>
              </w:rPr>
              <w:t>年</w:t>
            </w:r>
            <w:r w:rsidRPr="00184F40">
              <w:rPr>
                <w:rFonts w:ascii="Times New Roman" w:eastAsia="等线" w:hAnsi="Times New Roman" w:cs="Times New Roman"/>
                <w:color w:val="000000"/>
                <w:kern w:val="0"/>
                <w:sz w:val="28"/>
              </w:rPr>
              <w:t>Elsevier SD</w:t>
            </w:r>
            <w:r w:rsidRPr="00184F40">
              <w:rPr>
                <w:rFonts w:ascii="等线" w:eastAsia="等线" w:hAnsi="Times New Roman" w:cs="Times New Roman" w:hint="eastAsia"/>
                <w:color w:val="000000"/>
                <w:kern w:val="0"/>
                <w:sz w:val="28"/>
              </w:rPr>
              <w:t>期刊下载情况（二）</w:t>
            </w:r>
          </w:p>
        </w:tc>
      </w:tr>
      <w:tr w:rsidR="00A565D4" w:rsidRPr="00184F40" w:rsidTr="00A565D4">
        <w:trPr>
          <w:trHeight w:val="295"/>
        </w:trPr>
        <w:tc>
          <w:tcPr>
            <w:tcW w:w="269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565D4" w:rsidRPr="00184F40" w:rsidRDefault="00A565D4" w:rsidP="00A565D4">
            <w:pPr>
              <w:widowControl/>
              <w:jc w:val="center"/>
              <w:rPr>
                <w:rFonts w:ascii="Times New Roman" w:eastAsia="等线" w:hAnsi="Times New Roman" w:cs="Times New Roman"/>
                <w:color w:val="000000"/>
                <w:kern w:val="0"/>
                <w:sz w:val="22"/>
              </w:rPr>
            </w:pPr>
            <w:r w:rsidRPr="00184F40">
              <w:rPr>
                <w:rFonts w:ascii="等线" w:eastAsia="等线" w:hAnsi="Times New Roman" w:cs="Times New Roman" w:hint="eastAsia"/>
                <w:color w:val="000000"/>
                <w:kern w:val="0"/>
                <w:sz w:val="22"/>
              </w:rPr>
              <w:t>期刊名称</w:t>
            </w:r>
          </w:p>
        </w:tc>
        <w:tc>
          <w:tcPr>
            <w:tcW w:w="2976" w:type="dxa"/>
            <w:gridSpan w:val="2"/>
            <w:tcBorders>
              <w:top w:val="single" w:sz="4" w:space="0" w:color="auto"/>
              <w:left w:val="nil"/>
              <w:bottom w:val="single" w:sz="4" w:space="0" w:color="auto"/>
              <w:right w:val="single" w:sz="4" w:space="0" w:color="auto"/>
            </w:tcBorders>
            <w:shd w:val="clear" w:color="auto" w:fill="auto"/>
            <w:noWrap/>
            <w:vAlign w:val="center"/>
            <w:hideMark/>
          </w:tcPr>
          <w:p w:rsidR="00A565D4" w:rsidRPr="00184F40" w:rsidRDefault="00A565D4" w:rsidP="00A565D4">
            <w:pPr>
              <w:widowControl/>
              <w:jc w:val="center"/>
              <w:rPr>
                <w:rFonts w:ascii="Times New Roman" w:eastAsia="等线" w:hAnsi="Times New Roman" w:cs="Times New Roman"/>
                <w:color w:val="000000"/>
                <w:kern w:val="0"/>
                <w:sz w:val="22"/>
              </w:rPr>
            </w:pPr>
            <w:r w:rsidRPr="00184F40">
              <w:rPr>
                <w:rFonts w:ascii="等线" w:eastAsia="等线" w:hAnsi="Times New Roman" w:cs="Times New Roman" w:hint="eastAsia"/>
                <w:color w:val="000000"/>
                <w:kern w:val="0"/>
                <w:sz w:val="22"/>
              </w:rPr>
              <w:t>下载量（篇）</w:t>
            </w:r>
          </w:p>
        </w:tc>
        <w:tc>
          <w:tcPr>
            <w:tcW w:w="2552" w:type="dxa"/>
            <w:gridSpan w:val="2"/>
            <w:tcBorders>
              <w:top w:val="single" w:sz="4" w:space="0" w:color="auto"/>
              <w:left w:val="nil"/>
              <w:bottom w:val="single" w:sz="4" w:space="0" w:color="auto"/>
              <w:right w:val="single" w:sz="4" w:space="0" w:color="auto"/>
            </w:tcBorders>
            <w:shd w:val="clear" w:color="auto" w:fill="auto"/>
            <w:noWrap/>
            <w:vAlign w:val="center"/>
            <w:hideMark/>
          </w:tcPr>
          <w:p w:rsidR="00A565D4" w:rsidRPr="00184F40" w:rsidRDefault="00A565D4" w:rsidP="00A565D4">
            <w:pPr>
              <w:widowControl/>
              <w:jc w:val="center"/>
              <w:rPr>
                <w:rFonts w:ascii="Times New Roman" w:eastAsia="等线" w:hAnsi="Times New Roman" w:cs="Times New Roman"/>
                <w:color w:val="000000"/>
                <w:kern w:val="0"/>
                <w:sz w:val="22"/>
              </w:rPr>
            </w:pPr>
            <w:r w:rsidRPr="00184F40">
              <w:rPr>
                <w:rFonts w:ascii="Times New Roman" w:eastAsia="等线" w:hAnsi="Times New Roman" w:cs="Times New Roman"/>
                <w:color w:val="000000"/>
                <w:kern w:val="0"/>
                <w:sz w:val="22"/>
              </w:rPr>
              <w:t>2019</w:t>
            </w:r>
            <w:r w:rsidRPr="00184F40">
              <w:rPr>
                <w:rFonts w:ascii="等线" w:eastAsia="等线" w:hAnsi="Times New Roman" w:cs="Times New Roman" w:hint="eastAsia"/>
                <w:color w:val="000000"/>
                <w:kern w:val="0"/>
                <w:sz w:val="22"/>
              </w:rPr>
              <w:t>年情况</w:t>
            </w:r>
          </w:p>
        </w:tc>
      </w:tr>
      <w:tr w:rsidR="00A565D4" w:rsidRPr="00184F40" w:rsidTr="00A565D4">
        <w:trPr>
          <w:trHeight w:val="295"/>
        </w:trPr>
        <w:tc>
          <w:tcPr>
            <w:tcW w:w="2694" w:type="dxa"/>
            <w:vMerge/>
            <w:tcBorders>
              <w:top w:val="nil"/>
              <w:left w:val="single" w:sz="4" w:space="0" w:color="auto"/>
              <w:bottom w:val="single" w:sz="4" w:space="0" w:color="000000"/>
              <w:right w:val="single" w:sz="4" w:space="0" w:color="auto"/>
            </w:tcBorders>
            <w:vAlign w:val="center"/>
            <w:hideMark/>
          </w:tcPr>
          <w:p w:rsidR="00A565D4" w:rsidRPr="00184F40" w:rsidRDefault="00A565D4" w:rsidP="00A565D4">
            <w:pPr>
              <w:widowControl/>
              <w:jc w:val="left"/>
              <w:rPr>
                <w:rFonts w:ascii="Times New Roman" w:eastAsia="等线" w:hAnsi="Times New Roman" w:cs="Times New Roman"/>
                <w:color w:val="000000"/>
                <w:kern w:val="0"/>
                <w:sz w:val="22"/>
              </w:rPr>
            </w:pPr>
          </w:p>
        </w:tc>
        <w:tc>
          <w:tcPr>
            <w:tcW w:w="1701" w:type="dxa"/>
            <w:tcBorders>
              <w:top w:val="nil"/>
              <w:left w:val="nil"/>
              <w:bottom w:val="single" w:sz="4" w:space="0" w:color="auto"/>
              <w:right w:val="single" w:sz="4" w:space="0" w:color="auto"/>
            </w:tcBorders>
            <w:shd w:val="clear" w:color="auto" w:fill="auto"/>
            <w:noWrap/>
            <w:vAlign w:val="center"/>
            <w:hideMark/>
          </w:tcPr>
          <w:p w:rsidR="00A565D4" w:rsidRPr="00184F40" w:rsidRDefault="00A565D4" w:rsidP="00A565D4">
            <w:pPr>
              <w:widowControl/>
              <w:jc w:val="center"/>
              <w:rPr>
                <w:rFonts w:ascii="Times New Roman" w:eastAsia="等线" w:hAnsi="Times New Roman" w:cs="Times New Roman"/>
                <w:color w:val="000000"/>
                <w:kern w:val="0"/>
                <w:sz w:val="22"/>
              </w:rPr>
            </w:pPr>
            <w:r w:rsidRPr="00184F40">
              <w:rPr>
                <w:rFonts w:ascii="Times New Roman" w:eastAsia="等线" w:hAnsi="Times New Roman" w:cs="Times New Roman"/>
                <w:color w:val="000000"/>
                <w:kern w:val="0"/>
                <w:sz w:val="22"/>
              </w:rPr>
              <w:t>2018</w:t>
            </w:r>
            <w:r w:rsidRPr="00184F40">
              <w:rPr>
                <w:rFonts w:ascii="等线" w:eastAsia="等线" w:hAnsi="Times New Roman" w:cs="Times New Roman" w:hint="eastAsia"/>
                <w:color w:val="000000"/>
                <w:kern w:val="0"/>
                <w:sz w:val="22"/>
              </w:rPr>
              <w:t>年</w:t>
            </w:r>
          </w:p>
        </w:tc>
        <w:tc>
          <w:tcPr>
            <w:tcW w:w="1275" w:type="dxa"/>
            <w:tcBorders>
              <w:top w:val="nil"/>
              <w:left w:val="nil"/>
              <w:bottom w:val="single" w:sz="4" w:space="0" w:color="auto"/>
              <w:right w:val="single" w:sz="4" w:space="0" w:color="auto"/>
            </w:tcBorders>
            <w:shd w:val="clear" w:color="auto" w:fill="auto"/>
            <w:noWrap/>
            <w:vAlign w:val="center"/>
            <w:hideMark/>
          </w:tcPr>
          <w:p w:rsidR="00A565D4" w:rsidRPr="00184F40" w:rsidRDefault="00A565D4" w:rsidP="00A565D4">
            <w:pPr>
              <w:widowControl/>
              <w:jc w:val="center"/>
              <w:rPr>
                <w:rFonts w:ascii="Times New Roman" w:eastAsia="等线" w:hAnsi="Times New Roman" w:cs="Times New Roman"/>
                <w:color w:val="000000"/>
                <w:kern w:val="0"/>
                <w:sz w:val="22"/>
              </w:rPr>
            </w:pPr>
            <w:r w:rsidRPr="00184F40">
              <w:rPr>
                <w:rFonts w:ascii="Times New Roman" w:eastAsia="等线" w:hAnsi="Times New Roman" w:cs="Times New Roman"/>
                <w:color w:val="000000"/>
                <w:kern w:val="0"/>
                <w:sz w:val="22"/>
              </w:rPr>
              <w:t>2019</w:t>
            </w:r>
            <w:r w:rsidRPr="00184F40">
              <w:rPr>
                <w:rFonts w:ascii="等线" w:eastAsia="等线" w:hAnsi="Times New Roman" w:cs="Times New Roman" w:hint="eastAsia"/>
                <w:color w:val="000000"/>
                <w:kern w:val="0"/>
                <w:sz w:val="22"/>
              </w:rPr>
              <w:t>年</w:t>
            </w:r>
          </w:p>
        </w:tc>
        <w:tc>
          <w:tcPr>
            <w:tcW w:w="1276" w:type="dxa"/>
            <w:tcBorders>
              <w:top w:val="nil"/>
              <w:left w:val="nil"/>
              <w:bottom w:val="single" w:sz="4" w:space="0" w:color="auto"/>
              <w:right w:val="single" w:sz="4" w:space="0" w:color="auto"/>
            </w:tcBorders>
            <w:shd w:val="clear" w:color="auto" w:fill="auto"/>
            <w:noWrap/>
            <w:vAlign w:val="center"/>
            <w:hideMark/>
          </w:tcPr>
          <w:p w:rsidR="00A565D4" w:rsidRPr="00184F40" w:rsidRDefault="00A565D4" w:rsidP="00A565D4">
            <w:pPr>
              <w:widowControl/>
              <w:jc w:val="center"/>
              <w:rPr>
                <w:rFonts w:ascii="Times New Roman" w:eastAsia="等线" w:hAnsi="Times New Roman" w:cs="Times New Roman"/>
                <w:color w:val="000000"/>
                <w:kern w:val="0"/>
                <w:sz w:val="22"/>
              </w:rPr>
            </w:pPr>
            <w:r w:rsidRPr="00184F40">
              <w:rPr>
                <w:rFonts w:ascii="等线" w:eastAsia="等线" w:hAnsi="Times New Roman" w:cs="Times New Roman" w:hint="eastAsia"/>
                <w:color w:val="000000"/>
                <w:kern w:val="0"/>
                <w:sz w:val="22"/>
              </w:rPr>
              <w:t>增量（篇）</w:t>
            </w:r>
          </w:p>
        </w:tc>
        <w:tc>
          <w:tcPr>
            <w:tcW w:w="1276" w:type="dxa"/>
            <w:tcBorders>
              <w:top w:val="nil"/>
              <w:left w:val="nil"/>
              <w:bottom w:val="single" w:sz="4" w:space="0" w:color="auto"/>
              <w:right w:val="single" w:sz="4" w:space="0" w:color="auto"/>
            </w:tcBorders>
            <w:shd w:val="clear" w:color="auto" w:fill="auto"/>
            <w:noWrap/>
            <w:vAlign w:val="center"/>
            <w:hideMark/>
          </w:tcPr>
          <w:p w:rsidR="00A565D4" w:rsidRPr="00184F40" w:rsidRDefault="00A565D4" w:rsidP="00A565D4">
            <w:pPr>
              <w:widowControl/>
              <w:jc w:val="center"/>
              <w:rPr>
                <w:rFonts w:ascii="Times New Roman" w:eastAsia="等线" w:hAnsi="Times New Roman" w:cs="Times New Roman"/>
                <w:color w:val="000000"/>
                <w:kern w:val="0"/>
                <w:sz w:val="22"/>
              </w:rPr>
            </w:pPr>
            <w:r w:rsidRPr="00184F40">
              <w:rPr>
                <w:rFonts w:ascii="等线" w:eastAsia="等线" w:hAnsi="Times New Roman" w:cs="Times New Roman" w:hint="eastAsia"/>
                <w:color w:val="000000"/>
                <w:kern w:val="0"/>
                <w:sz w:val="22"/>
              </w:rPr>
              <w:t>增幅</w:t>
            </w:r>
          </w:p>
        </w:tc>
      </w:tr>
      <w:tr w:rsidR="00A565D4" w:rsidRPr="00184F40" w:rsidTr="00A565D4">
        <w:trPr>
          <w:trHeight w:val="295"/>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A565D4" w:rsidRPr="00184F40" w:rsidRDefault="00A565D4" w:rsidP="00A565D4">
            <w:pPr>
              <w:widowControl/>
              <w:jc w:val="left"/>
              <w:rPr>
                <w:rFonts w:ascii="Times New Roman" w:eastAsia="等线" w:hAnsi="Times New Roman" w:cs="Times New Roman"/>
                <w:color w:val="000000"/>
                <w:kern w:val="0"/>
                <w:sz w:val="22"/>
              </w:rPr>
            </w:pPr>
            <w:r w:rsidRPr="00184F40">
              <w:rPr>
                <w:rFonts w:ascii="Times New Roman" w:eastAsia="等线" w:hAnsi="Times New Roman" w:cs="Times New Roman"/>
                <w:color w:val="000000"/>
                <w:kern w:val="0"/>
                <w:sz w:val="22"/>
              </w:rPr>
              <w:t>Blood Reviews</w:t>
            </w:r>
          </w:p>
        </w:tc>
        <w:tc>
          <w:tcPr>
            <w:tcW w:w="1701" w:type="dxa"/>
            <w:tcBorders>
              <w:top w:val="nil"/>
              <w:left w:val="nil"/>
              <w:bottom w:val="single" w:sz="4" w:space="0" w:color="auto"/>
              <w:right w:val="single" w:sz="4" w:space="0" w:color="auto"/>
            </w:tcBorders>
            <w:shd w:val="clear" w:color="auto" w:fill="auto"/>
            <w:noWrap/>
            <w:vAlign w:val="center"/>
            <w:hideMark/>
          </w:tcPr>
          <w:p w:rsidR="00A565D4" w:rsidRPr="00184F40" w:rsidRDefault="00A565D4" w:rsidP="00A565D4">
            <w:pPr>
              <w:widowControl/>
              <w:jc w:val="center"/>
              <w:rPr>
                <w:rFonts w:ascii="Times New Roman" w:eastAsia="等线" w:hAnsi="Times New Roman" w:cs="Times New Roman"/>
                <w:color w:val="000000"/>
                <w:kern w:val="0"/>
                <w:sz w:val="22"/>
              </w:rPr>
            </w:pPr>
            <w:r w:rsidRPr="00184F40">
              <w:rPr>
                <w:rFonts w:ascii="Times New Roman" w:eastAsia="等线" w:hAnsi="Times New Roman" w:cs="Times New Roman"/>
                <w:color w:val="000000"/>
                <w:kern w:val="0"/>
                <w:sz w:val="22"/>
              </w:rPr>
              <w:t>26</w:t>
            </w:r>
          </w:p>
        </w:tc>
        <w:tc>
          <w:tcPr>
            <w:tcW w:w="1275" w:type="dxa"/>
            <w:tcBorders>
              <w:top w:val="nil"/>
              <w:left w:val="nil"/>
              <w:bottom w:val="single" w:sz="4" w:space="0" w:color="auto"/>
              <w:right w:val="single" w:sz="4" w:space="0" w:color="auto"/>
            </w:tcBorders>
            <w:shd w:val="clear" w:color="auto" w:fill="auto"/>
            <w:noWrap/>
            <w:vAlign w:val="center"/>
            <w:hideMark/>
          </w:tcPr>
          <w:p w:rsidR="00A565D4" w:rsidRPr="00184F40" w:rsidRDefault="00A565D4" w:rsidP="00A565D4">
            <w:pPr>
              <w:widowControl/>
              <w:jc w:val="center"/>
              <w:rPr>
                <w:rFonts w:ascii="Times New Roman" w:eastAsia="等线" w:hAnsi="Times New Roman" w:cs="Times New Roman"/>
                <w:color w:val="000000"/>
                <w:kern w:val="0"/>
                <w:sz w:val="22"/>
              </w:rPr>
            </w:pPr>
            <w:r w:rsidRPr="00184F40">
              <w:rPr>
                <w:rFonts w:ascii="Times New Roman" w:eastAsia="等线" w:hAnsi="Times New Roman" w:cs="Times New Roman"/>
                <w:color w:val="000000"/>
                <w:kern w:val="0"/>
                <w:sz w:val="22"/>
              </w:rPr>
              <w:t>343</w:t>
            </w:r>
          </w:p>
        </w:tc>
        <w:tc>
          <w:tcPr>
            <w:tcW w:w="1276" w:type="dxa"/>
            <w:tcBorders>
              <w:top w:val="nil"/>
              <w:left w:val="nil"/>
              <w:bottom w:val="single" w:sz="4" w:space="0" w:color="auto"/>
              <w:right w:val="single" w:sz="4" w:space="0" w:color="auto"/>
            </w:tcBorders>
            <w:shd w:val="clear" w:color="auto" w:fill="auto"/>
            <w:noWrap/>
            <w:vAlign w:val="center"/>
            <w:hideMark/>
          </w:tcPr>
          <w:p w:rsidR="00A565D4" w:rsidRPr="00184F40" w:rsidRDefault="00A565D4" w:rsidP="00A565D4">
            <w:pPr>
              <w:widowControl/>
              <w:jc w:val="center"/>
              <w:rPr>
                <w:rFonts w:ascii="Times New Roman" w:eastAsia="等线" w:hAnsi="Times New Roman" w:cs="Times New Roman"/>
                <w:color w:val="000000"/>
                <w:kern w:val="0"/>
                <w:sz w:val="22"/>
              </w:rPr>
            </w:pPr>
            <w:r w:rsidRPr="00184F40">
              <w:rPr>
                <w:rFonts w:ascii="Times New Roman" w:eastAsia="等线" w:hAnsi="Times New Roman" w:cs="Times New Roman"/>
                <w:color w:val="000000"/>
                <w:kern w:val="0"/>
                <w:sz w:val="22"/>
              </w:rPr>
              <w:t>317</w:t>
            </w:r>
          </w:p>
        </w:tc>
        <w:tc>
          <w:tcPr>
            <w:tcW w:w="1276" w:type="dxa"/>
            <w:tcBorders>
              <w:top w:val="nil"/>
              <w:left w:val="nil"/>
              <w:bottom w:val="single" w:sz="4" w:space="0" w:color="auto"/>
              <w:right w:val="single" w:sz="4" w:space="0" w:color="auto"/>
            </w:tcBorders>
            <w:shd w:val="clear" w:color="auto" w:fill="auto"/>
            <w:noWrap/>
            <w:vAlign w:val="center"/>
            <w:hideMark/>
          </w:tcPr>
          <w:p w:rsidR="00A565D4" w:rsidRPr="00184F40" w:rsidRDefault="00A565D4" w:rsidP="00A565D4">
            <w:pPr>
              <w:widowControl/>
              <w:jc w:val="center"/>
              <w:rPr>
                <w:rFonts w:ascii="Times New Roman" w:eastAsia="等线" w:hAnsi="Times New Roman" w:cs="Times New Roman"/>
                <w:color w:val="000000"/>
                <w:kern w:val="0"/>
                <w:sz w:val="22"/>
              </w:rPr>
            </w:pPr>
            <w:r w:rsidRPr="00184F40">
              <w:rPr>
                <w:rFonts w:ascii="Times New Roman" w:eastAsia="等线" w:hAnsi="Times New Roman" w:cs="Times New Roman"/>
                <w:color w:val="000000"/>
                <w:kern w:val="0"/>
                <w:sz w:val="22"/>
              </w:rPr>
              <w:t>1219.23%</w:t>
            </w:r>
          </w:p>
        </w:tc>
      </w:tr>
      <w:tr w:rsidR="00A565D4" w:rsidRPr="00184F40" w:rsidTr="00A565D4">
        <w:trPr>
          <w:trHeight w:val="295"/>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A565D4" w:rsidRPr="00184F40" w:rsidRDefault="00A565D4" w:rsidP="00A565D4">
            <w:pPr>
              <w:widowControl/>
              <w:jc w:val="left"/>
              <w:rPr>
                <w:rFonts w:ascii="Times New Roman" w:eastAsia="等线" w:hAnsi="Times New Roman" w:cs="Times New Roman"/>
                <w:color w:val="000000"/>
                <w:kern w:val="0"/>
                <w:sz w:val="22"/>
              </w:rPr>
            </w:pPr>
            <w:r w:rsidRPr="00184F40">
              <w:rPr>
                <w:rFonts w:ascii="Times New Roman" w:eastAsia="等线" w:hAnsi="Times New Roman" w:cs="Times New Roman"/>
                <w:color w:val="000000"/>
                <w:kern w:val="0"/>
                <w:sz w:val="22"/>
              </w:rPr>
              <w:t>Fish &amp; Shellfish Immunology</w:t>
            </w:r>
          </w:p>
        </w:tc>
        <w:tc>
          <w:tcPr>
            <w:tcW w:w="1701" w:type="dxa"/>
            <w:tcBorders>
              <w:top w:val="nil"/>
              <w:left w:val="nil"/>
              <w:bottom w:val="single" w:sz="4" w:space="0" w:color="auto"/>
              <w:right w:val="single" w:sz="4" w:space="0" w:color="auto"/>
            </w:tcBorders>
            <w:shd w:val="clear" w:color="auto" w:fill="auto"/>
            <w:noWrap/>
            <w:vAlign w:val="center"/>
            <w:hideMark/>
          </w:tcPr>
          <w:p w:rsidR="00A565D4" w:rsidRPr="00184F40" w:rsidRDefault="00A565D4" w:rsidP="00A565D4">
            <w:pPr>
              <w:widowControl/>
              <w:jc w:val="center"/>
              <w:rPr>
                <w:rFonts w:ascii="Times New Roman" w:eastAsia="等线" w:hAnsi="Times New Roman" w:cs="Times New Roman"/>
                <w:color w:val="000000"/>
                <w:kern w:val="0"/>
                <w:sz w:val="22"/>
              </w:rPr>
            </w:pPr>
            <w:r w:rsidRPr="00184F40">
              <w:rPr>
                <w:rFonts w:ascii="Times New Roman" w:eastAsia="等线" w:hAnsi="Times New Roman" w:cs="Times New Roman"/>
                <w:color w:val="000000"/>
                <w:kern w:val="0"/>
                <w:sz w:val="22"/>
              </w:rPr>
              <w:t>233</w:t>
            </w:r>
          </w:p>
        </w:tc>
        <w:tc>
          <w:tcPr>
            <w:tcW w:w="1275" w:type="dxa"/>
            <w:tcBorders>
              <w:top w:val="nil"/>
              <w:left w:val="nil"/>
              <w:bottom w:val="single" w:sz="4" w:space="0" w:color="auto"/>
              <w:right w:val="single" w:sz="4" w:space="0" w:color="auto"/>
            </w:tcBorders>
            <w:shd w:val="clear" w:color="auto" w:fill="auto"/>
            <w:noWrap/>
            <w:vAlign w:val="center"/>
            <w:hideMark/>
          </w:tcPr>
          <w:p w:rsidR="00A565D4" w:rsidRPr="00184F40" w:rsidRDefault="00A565D4" w:rsidP="00A565D4">
            <w:pPr>
              <w:widowControl/>
              <w:jc w:val="center"/>
              <w:rPr>
                <w:rFonts w:ascii="Times New Roman" w:eastAsia="等线" w:hAnsi="Times New Roman" w:cs="Times New Roman"/>
                <w:color w:val="000000"/>
                <w:kern w:val="0"/>
                <w:sz w:val="22"/>
              </w:rPr>
            </w:pPr>
            <w:r w:rsidRPr="00184F40">
              <w:rPr>
                <w:rFonts w:ascii="Times New Roman" w:eastAsia="等线" w:hAnsi="Times New Roman" w:cs="Times New Roman"/>
                <w:color w:val="000000"/>
                <w:kern w:val="0"/>
                <w:sz w:val="22"/>
              </w:rPr>
              <w:t>654</w:t>
            </w:r>
          </w:p>
        </w:tc>
        <w:tc>
          <w:tcPr>
            <w:tcW w:w="1276" w:type="dxa"/>
            <w:tcBorders>
              <w:top w:val="nil"/>
              <w:left w:val="nil"/>
              <w:bottom w:val="single" w:sz="4" w:space="0" w:color="auto"/>
              <w:right w:val="single" w:sz="4" w:space="0" w:color="auto"/>
            </w:tcBorders>
            <w:shd w:val="clear" w:color="auto" w:fill="auto"/>
            <w:noWrap/>
            <w:vAlign w:val="center"/>
            <w:hideMark/>
          </w:tcPr>
          <w:p w:rsidR="00A565D4" w:rsidRPr="00184F40" w:rsidRDefault="00A565D4" w:rsidP="00A565D4">
            <w:pPr>
              <w:widowControl/>
              <w:jc w:val="center"/>
              <w:rPr>
                <w:rFonts w:ascii="Times New Roman" w:eastAsia="等线" w:hAnsi="Times New Roman" w:cs="Times New Roman"/>
                <w:color w:val="000000"/>
                <w:kern w:val="0"/>
                <w:sz w:val="22"/>
              </w:rPr>
            </w:pPr>
            <w:r w:rsidRPr="00184F40">
              <w:rPr>
                <w:rFonts w:ascii="Times New Roman" w:eastAsia="等线" w:hAnsi="Times New Roman" w:cs="Times New Roman"/>
                <w:color w:val="000000"/>
                <w:kern w:val="0"/>
                <w:sz w:val="22"/>
              </w:rPr>
              <w:t>421</w:t>
            </w:r>
          </w:p>
        </w:tc>
        <w:tc>
          <w:tcPr>
            <w:tcW w:w="1276" w:type="dxa"/>
            <w:tcBorders>
              <w:top w:val="nil"/>
              <w:left w:val="nil"/>
              <w:bottom w:val="single" w:sz="4" w:space="0" w:color="auto"/>
              <w:right w:val="single" w:sz="4" w:space="0" w:color="auto"/>
            </w:tcBorders>
            <w:shd w:val="clear" w:color="auto" w:fill="auto"/>
            <w:noWrap/>
            <w:vAlign w:val="center"/>
            <w:hideMark/>
          </w:tcPr>
          <w:p w:rsidR="00A565D4" w:rsidRPr="00184F40" w:rsidRDefault="00A565D4" w:rsidP="00A565D4">
            <w:pPr>
              <w:widowControl/>
              <w:jc w:val="center"/>
              <w:rPr>
                <w:rFonts w:ascii="Times New Roman" w:eastAsia="等线" w:hAnsi="Times New Roman" w:cs="Times New Roman"/>
                <w:color w:val="000000"/>
                <w:kern w:val="0"/>
                <w:sz w:val="22"/>
              </w:rPr>
            </w:pPr>
            <w:r w:rsidRPr="00184F40">
              <w:rPr>
                <w:rFonts w:ascii="Times New Roman" w:eastAsia="等线" w:hAnsi="Times New Roman" w:cs="Times New Roman"/>
                <w:color w:val="000000"/>
                <w:kern w:val="0"/>
                <w:sz w:val="22"/>
              </w:rPr>
              <w:t>180.69%</w:t>
            </w:r>
          </w:p>
        </w:tc>
      </w:tr>
      <w:tr w:rsidR="00A565D4" w:rsidRPr="00184F40" w:rsidTr="00A565D4">
        <w:trPr>
          <w:trHeight w:val="295"/>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A565D4" w:rsidRPr="00184F40" w:rsidRDefault="00A565D4" w:rsidP="00A565D4">
            <w:pPr>
              <w:widowControl/>
              <w:jc w:val="left"/>
              <w:rPr>
                <w:rFonts w:ascii="Times New Roman" w:eastAsia="等线" w:hAnsi="Times New Roman" w:cs="Times New Roman"/>
                <w:color w:val="000000"/>
                <w:kern w:val="0"/>
                <w:sz w:val="22"/>
              </w:rPr>
            </w:pPr>
            <w:proofErr w:type="spellStart"/>
            <w:r w:rsidRPr="00184F40">
              <w:rPr>
                <w:rFonts w:ascii="Times New Roman" w:eastAsia="等线" w:hAnsi="Times New Roman" w:cs="Times New Roman"/>
                <w:color w:val="000000"/>
                <w:kern w:val="0"/>
                <w:sz w:val="22"/>
              </w:rPr>
              <w:t>Physica</w:t>
            </w:r>
            <w:proofErr w:type="spellEnd"/>
            <w:r w:rsidRPr="00184F40">
              <w:rPr>
                <w:rFonts w:ascii="Times New Roman" w:eastAsia="等线" w:hAnsi="Times New Roman" w:cs="Times New Roman"/>
                <w:color w:val="000000"/>
                <w:kern w:val="0"/>
                <w:sz w:val="22"/>
              </w:rPr>
              <w:t xml:space="preserve"> C: Superconductivity and its Applications</w:t>
            </w:r>
          </w:p>
        </w:tc>
        <w:tc>
          <w:tcPr>
            <w:tcW w:w="1701" w:type="dxa"/>
            <w:tcBorders>
              <w:top w:val="nil"/>
              <w:left w:val="nil"/>
              <w:bottom w:val="single" w:sz="4" w:space="0" w:color="auto"/>
              <w:right w:val="single" w:sz="4" w:space="0" w:color="auto"/>
            </w:tcBorders>
            <w:shd w:val="clear" w:color="auto" w:fill="auto"/>
            <w:noWrap/>
            <w:vAlign w:val="center"/>
            <w:hideMark/>
          </w:tcPr>
          <w:p w:rsidR="00A565D4" w:rsidRPr="00184F40" w:rsidRDefault="00A565D4" w:rsidP="00A565D4">
            <w:pPr>
              <w:widowControl/>
              <w:jc w:val="center"/>
              <w:rPr>
                <w:rFonts w:ascii="Times New Roman" w:eastAsia="等线" w:hAnsi="Times New Roman" w:cs="Times New Roman"/>
                <w:color w:val="000000"/>
                <w:kern w:val="0"/>
                <w:sz w:val="22"/>
              </w:rPr>
            </w:pPr>
            <w:r w:rsidRPr="00184F40">
              <w:rPr>
                <w:rFonts w:ascii="Times New Roman" w:eastAsia="等线" w:hAnsi="Times New Roman" w:cs="Times New Roman"/>
                <w:color w:val="000000"/>
                <w:kern w:val="0"/>
                <w:sz w:val="22"/>
              </w:rPr>
              <w:t>480</w:t>
            </w:r>
          </w:p>
        </w:tc>
        <w:tc>
          <w:tcPr>
            <w:tcW w:w="1275" w:type="dxa"/>
            <w:tcBorders>
              <w:top w:val="nil"/>
              <w:left w:val="nil"/>
              <w:bottom w:val="single" w:sz="4" w:space="0" w:color="auto"/>
              <w:right w:val="single" w:sz="4" w:space="0" w:color="auto"/>
            </w:tcBorders>
            <w:shd w:val="clear" w:color="auto" w:fill="auto"/>
            <w:noWrap/>
            <w:vAlign w:val="center"/>
            <w:hideMark/>
          </w:tcPr>
          <w:p w:rsidR="00A565D4" w:rsidRPr="00184F40" w:rsidRDefault="00A565D4" w:rsidP="00A565D4">
            <w:pPr>
              <w:widowControl/>
              <w:jc w:val="center"/>
              <w:rPr>
                <w:rFonts w:ascii="Times New Roman" w:eastAsia="等线" w:hAnsi="Times New Roman" w:cs="Times New Roman"/>
                <w:color w:val="000000"/>
                <w:kern w:val="0"/>
                <w:sz w:val="22"/>
              </w:rPr>
            </w:pPr>
            <w:r w:rsidRPr="00184F40">
              <w:rPr>
                <w:rFonts w:ascii="Times New Roman" w:eastAsia="等线" w:hAnsi="Times New Roman" w:cs="Times New Roman"/>
                <w:color w:val="000000"/>
                <w:kern w:val="0"/>
                <w:sz w:val="22"/>
              </w:rPr>
              <w:t>1068</w:t>
            </w:r>
          </w:p>
        </w:tc>
        <w:tc>
          <w:tcPr>
            <w:tcW w:w="1276" w:type="dxa"/>
            <w:tcBorders>
              <w:top w:val="nil"/>
              <w:left w:val="nil"/>
              <w:bottom w:val="single" w:sz="4" w:space="0" w:color="auto"/>
              <w:right w:val="single" w:sz="4" w:space="0" w:color="auto"/>
            </w:tcBorders>
            <w:shd w:val="clear" w:color="auto" w:fill="auto"/>
            <w:noWrap/>
            <w:vAlign w:val="center"/>
            <w:hideMark/>
          </w:tcPr>
          <w:p w:rsidR="00A565D4" w:rsidRPr="00184F40" w:rsidRDefault="00A565D4" w:rsidP="00A565D4">
            <w:pPr>
              <w:widowControl/>
              <w:jc w:val="center"/>
              <w:rPr>
                <w:rFonts w:ascii="Times New Roman" w:eastAsia="等线" w:hAnsi="Times New Roman" w:cs="Times New Roman"/>
                <w:color w:val="000000"/>
                <w:kern w:val="0"/>
                <w:sz w:val="22"/>
              </w:rPr>
            </w:pPr>
            <w:r w:rsidRPr="00184F40">
              <w:rPr>
                <w:rFonts w:ascii="Times New Roman" w:eastAsia="等线" w:hAnsi="Times New Roman" w:cs="Times New Roman"/>
                <w:color w:val="000000"/>
                <w:kern w:val="0"/>
                <w:sz w:val="22"/>
              </w:rPr>
              <w:t>588</w:t>
            </w:r>
          </w:p>
        </w:tc>
        <w:tc>
          <w:tcPr>
            <w:tcW w:w="1276" w:type="dxa"/>
            <w:tcBorders>
              <w:top w:val="nil"/>
              <w:left w:val="nil"/>
              <w:bottom w:val="single" w:sz="4" w:space="0" w:color="auto"/>
              <w:right w:val="single" w:sz="4" w:space="0" w:color="auto"/>
            </w:tcBorders>
            <w:shd w:val="clear" w:color="auto" w:fill="auto"/>
            <w:noWrap/>
            <w:vAlign w:val="center"/>
            <w:hideMark/>
          </w:tcPr>
          <w:p w:rsidR="00A565D4" w:rsidRPr="00184F40" w:rsidRDefault="00A565D4" w:rsidP="00A565D4">
            <w:pPr>
              <w:widowControl/>
              <w:jc w:val="center"/>
              <w:rPr>
                <w:rFonts w:ascii="Times New Roman" w:eastAsia="等线" w:hAnsi="Times New Roman" w:cs="Times New Roman"/>
                <w:color w:val="000000"/>
                <w:kern w:val="0"/>
                <w:sz w:val="22"/>
              </w:rPr>
            </w:pPr>
            <w:r w:rsidRPr="00184F40">
              <w:rPr>
                <w:rFonts w:ascii="Times New Roman" w:eastAsia="等线" w:hAnsi="Times New Roman" w:cs="Times New Roman"/>
                <w:color w:val="000000"/>
                <w:kern w:val="0"/>
                <w:sz w:val="22"/>
              </w:rPr>
              <w:t>122.50%</w:t>
            </w:r>
          </w:p>
        </w:tc>
      </w:tr>
      <w:tr w:rsidR="00A565D4" w:rsidRPr="00184F40" w:rsidTr="00A565D4">
        <w:trPr>
          <w:trHeight w:val="295"/>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A565D4" w:rsidRPr="00184F40" w:rsidRDefault="00A565D4" w:rsidP="00A565D4">
            <w:pPr>
              <w:widowControl/>
              <w:jc w:val="left"/>
              <w:rPr>
                <w:rFonts w:ascii="Times New Roman" w:eastAsia="等线" w:hAnsi="Times New Roman" w:cs="Times New Roman"/>
                <w:color w:val="000000"/>
                <w:kern w:val="0"/>
                <w:sz w:val="22"/>
              </w:rPr>
            </w:pPr>
            <w:r w:rsidRPr="00184F40">
              <w:rPr>
                <w:rFonts w:ascii="Times New Roman" w:eastAsia="等线" w:hAnsi="Times New Roman" w:cs="Times New Roman"/>
                <w:color w:val="000000"/>
                <w:kern w:val="0"/>
                <w:sz w:val="22"/>
              </w:rPr>
              <w:t>Personality and Individual Differences</w:t>
            </w:r>
          </w:p>
        </w:tc>
        <w:tc>
          <w:tcPr>
            <w:tcW w:w="1701" w:type="dxa"/>
            <w:tcBorders>
              <w:top w:val="nil"/>
              <w:left w:val="nil"/>
              <w:bottom w:val="single" w:sz="4" w:space="0" w:color="auto"/>
              <w:right w:val="single" w:sz="4" w:space="0" w:color="auto"/>
            </w:tcBorders>
            <w:shd w:val="clear" w:color="auto" w:fill="auto"/>
            <w:noWrap/>
            <w:vAlign w:val="center"/>
            <w:hideMark/>
          </w:tcPr>
          <w:p w:rsidR="00A565D4" w:rsidRPr="00184F40" w:rsidRDefault="00A565D4" w:rsidP="00A565D4">
            <w:pPr>
              <w:widowControl/>
              <w:jc w:val="center"/>
              <w:rPr>
                <w:rFonts w:ascii="Times New Roman" w:eastAsia="等线" w:hAnsi="Times New Roman" w:cs="Times New Roman"/>
                <w:color w:val="000000"/>
                <w:kern w:val="0"/>
                <w:sz w:val="22"/>
              </w:rPr>
            </w:pPr>
            <w:r w:rsidRPr="00184F40">
              <w:rPr>
                <w:rFonts w:ascii="Times New Roman" w:eastAsia="等线" w:hAnsi="Times New Roman" w:cs="Times New Roman"/>
                <w:color w:val="000000"/>
                <w:kern w:val="0"/>
                <w:sz w:val="22"/>
              </w:rPr>
              <w:t>333</w:t>
            </w:r>
          </w:p>
        </w:tc>
        <w:tc>
          <w:tcPr>
            <w:tcW w:w="1275" w:type="dxa"/>
            <w:tcBorders>
              <w:top w:val="nil"/>
              <w:left w:val="nil"/>
              <w:bottom w:val="single" w:sz="4" w:space="0" w:color="auto"/>
              <w:right w:val="single" w:sz="4" w:space="0" w:color="auto"/>
            </w:tcBorders>
            <w:shd w:val="clear" w:color="auto" w:fill="auto"/>
            <w:noWrap/>
            <w:vAlign w:val="center"/>
            <w:hideMark/>
          </w:tcPr>
          <w:p w:rsidR="00A565D4" w:rsidRPr="00184F40" w:rsidRDefault="00A565D4" w:rsidP="00A565D4">
            <w:pPr>
              <w:widowControl/>
              <w:jc w:val="center"/>
              <w:rPr>
                <w:rFonts w:ascii="Times New Roman" w:eastAsia="等线" w:hAnsi="Times New Roman" w:cs="Times New Roman"/>
                <w:color w:val="000000"/>
                <w:kern w:val="0"/>
                <w:sz w:val="22"/>
              </w:rPr>
            </w:pPr>
            <w:r w:rsidRPr="00184F40">
              <w:rPr>
                <w:rFonts w:ascii="Times New Roman" w:eastAsia="等线" w:hAnsi="Times New Roman" w:cs="Times New Roman"/>
                <w:color w:val="000000"/>
                <w:kern w:val="0"/>
                <w:sz w:val="22"/>
              </w:rPr>
              <w:t>640</w:t>
            </w:r>
          </w:p>
        </w:tc>
        <w:tc>
          <w:tcPr>
            <w:tcW w:w="1276" w:type="dxa"/>
            <w:tcBorders>
              <w:top w:val="nil"/>
              <w:left w:val="nil"/>
              <w:bottom w:val="single" w:sz="4" w:space="0" w:color="auto"/>
              <w:right w:val="single" w:sz="4" w:space="0" w:color="auto"/>
            </w:tcBorders>
            <w:shd w:val="clear" w:color="auto" w:fill="auto"/>
            <w:noWrap/>
            <w:vAlign w:val="center"/>
            <w:hideMark/>
          </w:tcPr>
          <w:p w:rsidR="00A565D4" w:rsidRPr="00184F40" w:rsidRDefault="00A565D4" w:rsidP="00A565D4">
            <w:pPr>
              <w:widowControl/>
              <w:jc w:val="center"/>
              <w:rPr>
                <w:rFonts w:ascii="Times New Roman" w:eastAsia="等线" w:hAnsi="Times New Roman" w:cs="Times New Roman"/>
                <w:color w:val="000000"/>
                <w:kern w:val="0"/>
                <w:sz w:val="22"/>
              </w:rPr>
            </w:pPr>
            <w:r w:rsidRPr="00184F40">
              <w:rPr>
                <w:rFonts w:ascii="Times New Roman" w:eastAsia="等线" w:hAnsi="Times New Roman" w:cs="Times New Roman"/>
                <w:color w:val="000000"/>
                <w:kern w:val="0"/>
                <w:sz w:val="22"/>
              </w:rPr>
              <w:t>307</w:t>
            </w:r>
          </w:p>
        </w:tc>
        <w:tc>
          <w:tcPr>
            <w:tcW w:w="1276" w:type="dxa"/>
            <w:tcBorders>
              <w:top w:val="nil"/>
              <w:left w:val="nil"/>
              <w:bottom w:val="single" w:sz="4" w:space="0" w:color="auto"/>
              <w:right w:val="single" w:sz="4" w:space="0" w:color="auto"/>
            </w:tcBorders>
            <w:shd w:val="clear" w:color="auto" w:fill="auto"/>
            <w:noWrap/>
            <w:vAlign w:val="center"/>
            <w:hideMark/>
          </w:tcPr>
          <w:p w:rsidR="00A565D4" w:rsidRPr="00184F40" w:rsidRDefault="00A565D4" w:rsidP="00A565D4">
            <w:pPr>
              <w:widowControl/>
              <w:jc w:val="center"/>
              <w:rPr>
                <w:rFonts w:ascii="Times New Roman" w:eastAsia="等线" w:hAnsi="Times New Roman" w:cs="Times New Roman"/>
                <w:color w:val="000000"/>
                <w:kern w:val="0"/>
                <w:sz w:val="22"/>
              </w:rPr>
            </w:pPr>
            <w:r w:rsidRPr="00184F40">
              <w:rPr>
                <w:rFonts w:ascii="Times New Roman" w:eastAsia="等线" w:hAnsi="Times New Roman" w:cs="Times New Roman"/>
                <w:color w:val="000000"/>
                <w:kern w:val="0"/>
                <w:sz w:val="22"/>
              </w:rPr>
              <w:t>92.19%</w:t>
            </w:r>
          </w:p>
        </w:tc>
      </w:tr>
      <w:tr w:rsidR="00A565D4" w:rsidRPr="00184F40" w:rsidTr="00A565D4">
        <w:trPr>
          <w:trHeight w:val="295"/>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A565D4" w:rsidRPr="00184F40" w:rsidRDefault="00A565D4" w:rsidP="00A565D4">
            <w:pPr>
              <w:widowControl/>
              <w:jc w:val="left"/>
              <w:rPr>
                <w:rFonts w:ascii="Times New Roman" w:eastAsia="等线" w:hAnsi="Times New Roman" w:cs="Times New Roman"/>
                <w:color w:val="000000"/>
                <w:kern w:val="0"/>
                <w:sz w:val="22"/>
              </w:rPr>
            </w:pPr>
            <w:proofErr w:type="spellStart"/>
            <w:r w:rsidRPr="00184F40">
              <w:rPr>
                <w:rFonts w:ascii="Times New Roman" w:eastAsia="等线" w:hAnsi="Times New Roman" w:cs="Times New Roman"/>
                <w:color w:val="000000"/>
                <w:kern w:val="0"/>
                <w:sz w:val="22"/>
              </w:rPr>
              <w:t>Physica</w:t>
            </w:r>
            <w:proofErr w:type="spellEnd"/>
            <w:r w:rsidRPr="00184F40">
              <w:rPr>
                <w:rFonts w:ascii="Times New Roman" w:eastAsia="等线" w:hAnsi="Times New Roman" w:cs="Times New Roman"/>
                <w:color w:val="000000"/>
                <w:kern w:val="0"/>
                <w:sz w:val="22"/>
              </w:rPr>
              <w:t xml:space="preserve"> B: Condensed Matter</w:t>
            </w:r>
          </w:p>
        </w:tc>
        <w:tc>
          <w:tcPr>
            <w:tcW w:w="1701" w:type="dxa"/>
            <w:tcBorders>
              <w:top w:val="nil"/>
              <w:left w:val="nil"/>
              <w:bottom w:val="single" w:sz="4" w:space="0" w:color="auto"/>
              <w:right w:val="single" w:sz="4" w:space="0" w:color="auto"/>
            </w:tcBorders>
            <w:shd w:val="clear" w:color="auto" w:fill="auto"/>
            <w:noWrap/>
            <w:vAlign w:val="center"/>
            <w:hideMark/>
          </w:tcPr>
          <w:p w:rsidR="00A565D4" w:rsidRPr="00184F40" w:rsidRDefault="00A565D4" w:rsidP="00A565D4">
            <w:pPr>
              <w:widowControl/>
              <w:jc w:val="center"/>
              <w:rPr>
                <w:rFonts w:ascii="Times New Roman" w:eastAsia="等线" w:hAnsi="Times New Roman" w:cs="Times New Roman"/>
                <w:color w:val="000000"/>
                <w:kern w:val="0"/>
                <w:sz w:val="22"/>
              </w:rPr>
            </w:pPr>
            <w:r w:rsidRPr="00184F40">
              <w:rPr>
                <w:rFonts w:ascii="Times New Roman" w:eastAsia="等线" w:hAnsi="Times New Roman" w:cs="Times New Roman"/>
                <w:color w:val="000000"/>
                <w:kern w:val="0"/>
                <w:sz w:val="22"/>
              </w:rPr>
              <w:t>420</w:t>
            </w:r>
          </w:p>
        </w:tc>
        <w:tc>
          <w:tcPr>
            <w:tcW w:w="1275" w:type="dxa"/>
            <w:tcBorders>
              <w:top w:val="nil"/>
              <w:left w:val="nil"/>
              <w:bottom w:val="single" w:sz="4" w:space="0" w:color="auto"/>
              <w:right w:val="single" w:sz="4" w:space="0" w:color="auto"/>
            </w:tcBorders>
            <w:shd w:val="clear" w:color="auto" w:fill="auto"/>
            <w:noWrap/>
            <w:vAlign w:val="center"/>
            <w:hideMark/>
          </w:tcPr>
          <w:p w:rsidR="00A565D4" w:rsidRPr="00184F40" w:rsidRDefault="00A565D4" w:rsidP="00A565D4">
            <w:pPr>
              <w:widowControl/>
              <w:jc w:val="center"/>
              <w:rPr>
                <w:rFonts w:ascii="Times New Roman" w:eastAsia="等线" w:hAnsi="Times New Roman" w:cs="Times New Roman"/>
                <w:color w:val="000000"/>
                <w:kern w:val="0"/>
                <w:sz w:val="22"/>
              </w:rPr>
            </w:pPr>
            <w:r w:rsidRPr="00184F40">
              <w:rPr>
                <w:rFonts w:ascii="Times New Roman" w:eastAsia="等线" w:hAnsi="Times New Roman" w:cs="Times New Roman"/>
                <w:color w:val="000000"/>
                <w:kern w:val="0"/>
                <w:sz w:val="22"/>
              </w:rPr>
              <w:t>766</w:t>
            </w:r>
          </w:p>
        </w:tc>
        <w:tc>
          <w:tcPr>
            <w:tcW w:w="1276" w:type="dxa"/>
            <w:tcBorders>
              <w:top w:val="nil"/>
              <w:left w:val="nil"/>
              <w:bottom w:val="single" w:sz="4" w:space="0" w:color="auto"/>
              <w:right w:val="single" w:sz="4" w:space="0" w:color="auto"/>
            </w:tcBorders>
            <w:shd w:val="clear" w:color="auto" w:fill="auto"/>
            <w:noWrap/>
            <w:vAlign w:val="center"/>
            <w:hideMark/>
          </w:tcPr>
          <w:p w:rsidR="00A565D4" w:rsidRPr="00184F40" w:rsidRDefault="00A565D4" w:rsidP="00A565D4">
            <w:pPr>
              <w:widowControl/>
              <w:jc w:val="center"/>
              <w:rPr>
                <w:rFonts w:ascii="Times New Roman" w:eastAsia="等线" w:hAnsi="Times New Roman" w:cs="Times New Roman"/>
                <w:color w:val="000000"/>
                <w:kern w:val="0"/>
                <w:sz w:val="22"/>
              </w:rPr>
            </w:pPr>
            <w:r w:rsidRPr="00184F40">
              <w:rPr>
                <w:rFonts w:ascii="Times New Roman" w:eastAsia="等线" w:hAnsi="Times New Roman" w:cs="Times New Roman"/>
                <w:color w:val="000000"/>
                <w:kern w:val="0"/>
                <w:sz w:val="22"/>
              </w:rPr>
              <w:t>346</w:t>
            </w:r>
          </w:p>
        </w:tc>
        <w:tc>
          <w:tcPr>
            <w:tcW w:w="1276" w:type="dxa"/>
            <w:tcBorders>
              <w:top w:val="nil"/>
              <w:left w:val="nil"/>
              <w:bottom w:val="single" w:sz="4" w:space="0" w:color="auto"/>
              <w:right w:val="single" w:sz="4" w:space="0" w:color="auto"/>
            </w:tcBorders>
            <w:shd w:val="clear" w:color="auto" w:fill="auto"/>
            <w:noWrap/>
            <w:vAlign w:val="center"/>
            <w:hideMark/>
          </w:tcPr>
          <w:p w:rsidR="00A565D4" w:rsidRPr="00184F40" w:rsidRDefault="00A565D4" w:rsidP="00A565D4">
            <w:pPr>
              <w:widowControl/>
              <w:jc w:val="center"/>
              <w:rPr>
                <w:rFonts w:ascii="Times New Roman" w:eastAsia="等线" w:hAnsi="Times New Roman" w:cs="Times New Roman"/>
                <w:color w:val="000000"/>
                <w:kern w:val="0"/>
                <w:sz w:val="22"/>
              </w:rPr>
            </w:pPr>
            <w:r w:rsidRPr="00184F40">
              <w:rPr>
                <w:rFonts w:ascii="Times New Roman" w:eastAsia="等线" w:hAnsi="Times New Roman" w:cs="Times New Roman"/>
                <w:color w:val="000000"/>
                <w:kern w:val="0"/>
                <w:sz w:val="22"/>
              </w:rPr>
              <w:t>82.38%</w:t>
            </w:r>
          </w:p>
        </w:tc>
      </w:tr>
      <w:tr w:rsidR="00A565D4" w:rsidRPr="00184F40" w:rsidTr="00A565D4">
        <w:trPr>
          <w:trHeight w:val="295"/>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A565D4" w:rsidRPr="00184F40" w:rsidRDefault="00A565D4" w:rsidP="00A565D4">
            <w:pPr>
              <w:widowControl/>
              <w:jc w:val="left"/>
              <w:rPr>
                <w:rFonts w:ascii="Times New Roman" w:eastAsia="等线" w:hAnsi="Times New Roman" w:cs="Times New Roman"/>
                <w:color w:val="000000"/>
                <w:kern w:val="0"/>
                <w:sz w:val="22"/>
              </w:rPr>
            </w:pPr>
            <w:r w:rsidRPr="00184F40">
              <w:rPr>
                <w:rFonts w:ascii="Times New Roman" w:eastAsia="等线" w:hAnsi="Times New Roman" w:cs="Times New Roman"/>
                <w:color w:val="000000"/>
                <w:kern w:val="0"/>
                <w:sz w:val="22"/>
              </w:rPr>
              <w:t>Chemical Engineering Journal</w:t>
            </w:r>
          </w:p>
        </w:tc>
        <w:tc>
          <w:tcPr>
            <w:tcW w:w="1701" w:type="dxa"/>
            <w:tcBorders>
              <w:top w:val="nil"/>
              <w:left w:val="nil"/>
              <w:bottom w:val="single" w:sz="4" w:space="0" w:color="auto"/>
              <w:right w:val="single" w:sz="4" w:space="0" w:color="auto"/>
            </w:tcBorders>
            <w:shd w:val="clear" w:color="auto" w:fill="auto"/>
            <w:noWrap/>
            <w:vAlign w:val="center"/>
            <w:hideMark/>
          </w:tcPr>
          <w:p w:rsidR="00A565D4" w:rsidRPr="00184F40" w:rsidRDefault="00A565D4" w:rsidP="00A565D4">
            <w:pPr>
              <w:widowControl/>
              <w:jc w:val="center"/>
              <w:rPr>
                <w:rFonts w:ascii="Times New Roman" w:eastAsia="等线" w:hAnsi="Times New Roman" w:cs="Times New Roman"/>
                <w:color w:val="000000"/>
                <w:kern w:val="0"/>
                <w:sz w:val="22"/>
              </w:rPr>
            </w:pPr>
            <w:r w:rsidRPr="00184F40">
              <w:rPr>
                <w:rFonts w:ascii="Times New Roman" w:eastAsia="等线" w:hAnsi="Times New Roman" w:cs="Times New Roman"/>
                <w:color w:val="000000"/>
                <w:kern w:val="0"/>
                <w:sz w:val="22"/>
              </w:rPr>
              <w:t>1843</w:t>
            </w:r>
          </w:p>
        </w:tc>
        <w:tc>
          <w:tcPr>
            <w:tcW w:w="1275" w:type="dxa"/>
            <w:tcBorders>
              <w:top w:val="nil"/>
              <w:left w:val="nil"/>
              <w:bottom w:val="single" w:sz="4" w:space="0" w:color="auto"/>
              <w:right w:val="single" w:sz="4" w:space="0" w:color="auto"/>
            </w:tcBorders>
            <w:shd w:val="clear" w:color="auto" w:fill="auto"/>
            <w:noWrap/>
            <w:vAlign w:val="center"/>
            <w:hideMark/>
          </w:tcPr>
          <w:p w:rsidR="00A565D4" w:rsidRPr="00184F40" w:rsidRDefault="00A565D4" w:rsidP="00A565D4">
            <w:pPr>
              <w:widowControl/>
              <w:jc w:val="center"/>
              <w:rPr>
                <w:rFonts w:ascii="Times New Roman" w:eastAsia="等线" w:hAnsi="Times New Roman" w:cs="Times New Roman"/>
                <w:color w:val="000000"/>
                <w:kern w:val="0"/>
                <w:sz w:val="22"/>
              </w:rPr>
            </w:pPr>
            <w:r w:rsidRPr="00184F40">
              <w:rPr>
                <w:rFonts w:ascii="Times New Roman" w:eastAsia="等线" w:hAnsi="Times New Roman" w:cs="Times New Roman"/>
                <w:color w:val="000000"/>
                <w:kern w:val="0"/>
                <w:sz w:val="22"/>
              </w:rPr>
              <w:t>3262</w:t>
            </w:r>
          </w:p>
        </w:tc>
        <w:tc>
          <w:tcPr>
            <w:tcW w:w="1276" w:type="dxa"/>
            <w:tcBorders>
              <w:top w:val="nil"/>
              <w:left w:val="nil"/>
              <w:bottom w:val="single" w:sz="4" w:space="0" w:color="auto"/>
              <w:right w:val="single" w:sz="4" w:space="0" w:color="auto"/>
            </w:tcBorders>
            <w:shd w:val="clear" w:color="auto" w:fill="auto"/>
            <w:noWrap/>
            <w:vAlign w:val="center"/>
            <w:hideMark/>
          </w:tcPr>
          <w:p w:rsidR="00A565D4" w:rsidRPr="00184F40" w:rsidRDefault="00A565D4" w:rsidP="00A565D4">
            <w:pPr>
              <w:widowControl/>
              <w:jc w:val="center"/>
              <w:rPr>
                <w:rFonts w:ascii="Times New Roman" w:eastAsia="等线" w:hAnsi="Times New Roman" w:cs="Times New Roman"/>
                <w:color w:val="000000"/>
                <w:kern w:val="0"/>
                <w:sz w:val="22"/>
              </w:rPr>
            </w:pPr>
            <w:r w:rsidRPr="00184F40">
              <w:rPr>
                <w:rFonts w:ascii="Times New Roman" w:eastAsia="等线" w:hAnsi="Times New Roman" w:cs="Times New Roman"/>
                <w:color w:val="000000"/>
                <w:kern w:val="0"/>
                <w:sz w:val="22"/>
              </w:rPr>
              <w:t>1419</w:t>
            </w:r>
          </w:p>
        </w:tc>
        <w:tc>
          <w:tcPr>
            <w:tcW w:w="1276" w:type="dxa"/>
            <w:tcBorders>
              <w:top w:val="nil"/>
              <w:left w:val="nil"/>
              <w:bottom w:val="single" w:sz="4" w:space="0" w:color="auto"/>
              <w:right w:val="single" w:sz="4" w:space="0" w:color="auto"/>
            </w:tcBorders>
            <w:shd w:val="clear" w:color="auto" w:fill="auto"/>
            <w:noWrap/>
            <w:vAlign w:val="center"/>
            <w:hideMark/>
          </w:tcPr>
          <w:p w:rsidR="00A565D4" w:rsidRPr="00184F40" w:rsidRDefault="00A565D4" w:rsidP="00A565D4">
            <w:pPr>
              <w:widowControl/>
              <w:jc w:val="center"/>
              <w:rPr>
                <w:rFonts w:ascii="Times New Roman" w:eastAsia="等线" w:hAnsi="Times New Roman" w:cs="Times New Roman"/>
                <w:color w:val="000000"/>
                <w:kern w:val="0"/>
                <w:sz w:val="22"/>
              </w:rPr>
            </w:pPr>
            <w:r w:rsidRPr="00184F40">
              <w:rPr>
                <w:rFonts w:ascii="Times New Roman" w:eastAsia="等线" w:hAnsi="Times New Roman" w:cs="Times New Roman"/>
                <w:color w:val="000000"/>
                <w:kern w:val="0"/>
                <w:sz w:val="22"/>
              </w:rPr>
              <w:t>76.99%</w:t>
            </w:r>
          </w:p>
        </w:tc>
      </w:tr>
      <w:tr w:rsidR="00A565D4" w:rsidRPr="00184F40" w:rsidTr="00A565D4">
        <w:trPr>
          <w:trHeight w:val="295"/>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A565D4" w:rsidRPr="00184F40" w:rsidRDefault="00A565D4" w:rsidP="00A565D4">
            <w:pPr>
              <w:widowControl/>
              <w:jc w:val="left"/>
              <w:rPr>
                <w:rFonts w:ascii="Times New Roman" w:eastAsia="等线" w:hAnsi="Times New Roman" w:cs="Times New Roman"/>
                <w:color w:val="000000"/>
                <w:kern w:val="0"/>
                <w:sz w:val="22"/>
              </w:rPr>
            </w:pPr>
            <w:proofErr w:type="spellStart"/>
            <w:r w:rsidRPr="00184F40">
              <w:rPr>
                <w:rFonts w:ascii="Times New Roman" w:eastAsia="等线" w:hAnsi="Times New Roman" w:cs="Times New Roman"/>
                <w:color w:val="000000"/>
                <w:kern w:val="0"/>
                <w:sz w:val="22"/>
              </w:rPr>
              <w:t>Superlattices</w:t>
            </w:r>
            <w:proofErr w:type="spellEnd"/>
            <w:r w:rsidRPr="00184F40">
              <w:rPr>
                <w:rFonts w:ascii="Times New Roman" w:eastAsia="等线" w:hAnsi="Times New Roman" w:cs="Times New Roman"/>
                <w:color w:val="000000"/>
                <w:kern w:val="0"/>
                <w:sz w:val="22"/>
              </w:rPr>
              <w:t xml:space="preserve"> and Microstructures</w:t>
            </w:r>
          </w:p>
        </w:tc>
        <w:tc>
          <w:tcPr>
            <w:tcW w:w="1701" w:type="dxa"/>
            <w:tcBorders>
              <w:top w:val="nil"/>
              <w:left w:val="nil"/>
              <w:bottom w:val="single" w:sz="4" w:space="0" w:color="auto"/>
              <w:right w:val="single" w:sz="4" w:space="0" w:color="auto"/>
            </w:tcBorders>
            <w:shd w:val="clear" w:color="auto" w:fill="auto"/>
            <w:noWrap/>
            <w:vAlign w:val="center"/>
            <w:hideMark/>
          </w:tcPr>
          <w:p w:rsidR="00A565D4" w:rsidRPr="00184F40" w:rsidRDefault="00A565D4" w:rsidP="00A565D4">
            <w:pPr>
              <w:widowControl/>
              <w:jc w:val="center"/>
              <w:rPr>
                <w:rFonts w:ascii="Times New Roman" w:eastAsia="等线" w:hAnsi="Times New Roman" w:cs="Times New Roman"/>
                <w:color w:val="000000"/>
                <w:kern w:val="0"/>
                <w:sz w:val="22"/>
              </w:rPr>
            </w:pPr>
            <w:r w:rsidRPr="00184F40">
              <w:rPr>
                <w:rFonts w:ascii="Times New Roman" w:eastAsia="等线" w:hAnsi="Times New Roman" w:cs="Times New Roman"/>
                <w:color w:val="000000"/>
                <w:kern w:val="0"/>
                <w:sz w:val="22"/>
              </w:rPr>
              <w:t>438</w:t>
            </w:r>
          </w:p>
        </w:tc>
        <w:tc>
          <w:tcPr>
            <w:tcW w:w="1275" w:type="dxa"/>
            <w:tcBorders>
              <w:top w:val="nil"/>
              <w:left w:val="nil"/>
              <w:bottom w:val="single" w:sz="4" w:space="0" w:color="auto"/>
              <w:right w:val="single" w:sz="4" w:space="0" w:color="auto"/>
            </w:tcBorders>
            <w:shd w:val="clear" w:color="auto" w:fill="auto"/>
            <w:noWrap/>
            <w:vAlign w:val="center"/>
            <w:hideMark/>
          </w:tcPr>
          <w:p w:rsidR="00A565D4" w:rsidRPr="00184F40" w:rsidRDefault="00A565D4" w:rsidP="00A565D4">
            <w:pPr>
              <w:widowControl/>
              <w:jc w:val="center"/>
              <w:rPr>
                <w:rFonts w:ascii="Times New Roman" w:eastAsia="等线" w:hAnsi="Times New Roman" w:cs="Times New Roman"/>
                <w:color w:val="000000"/>
                <w:kern w:val="0"/>
                <w:sz w:val="22"/>
              </w:rPr>
            </w:pPr>
            <w:r w:rsidRPr="00184F40">
              <w:rPr>
                <w:rFonts w:ascii="Times New Roman" w:eastAsia="等线" w:hAnsi="Times New Roman" w:cs="Times New Roman"/>
                <w:color w:val="000000"/>
                <w:kern w:val="0"/>
                <w:sz w:val="22"/>
              </w:rPr>
              <w:t>731</w:t>
            </w:r>
          </w:p>
        </w:tc>
        <w:tc>
          <w:tcPr>
            <w:tcW w:w="1276" w:type="dxa"/>
            <w:tcBorders>
              <w:top w:val="nil"/>
              <w:left w:val="nil"/>
              <w:bottom w:val="single" w:sz="4" w:space="0" w:color="auto"/>
              <w:right w:val="single" w:sz="4" w:space="0" w:color="auto"/>
            </w:tcBorders>
            <w:shd w:val="clear" w:color="auto" w:fill="auto"/>
            <w:noWrap/>
            <w:vAlign w:val="center"/>
            <w:hideMark/>
          </w:tcPr>
          <w:p w:rsidR="00A565D4" w:rsidRPr="00184F40" w:rsidRDefault="00A565D4" w:rsidP="00A565D4">
            <w:pPr>
              <w:widowControl/>
              <w:jc w:val="center"/>
              <w:rPr>
                <w:rFonts w:ascii="Times New Roman" w:eastAsia="等线" w:hAnsi="Times New Roman" w:cs="Times New Roman"/>
                <w:color w:val="000000"/>
                <w:kern w:val="0"/>
                <w:sz w:val="22"/>
              </w:rPr>
            </w:pPr>
            <w:r w:rsidRPr="00184F40">
              <w:rPr>
                <w:rFonts w:ascii="Times New Roman" w:eastAsia="等线" w:hAnsi="Times New Roman" w:cs="Times New Roman"/>
                <w:color w:val="000000"/>
                <w:kern w:val="0"/>
                <w:sz w:val="22"/>
              </w:rPr>
              <w:t>293</w:t>
            </w:r>
          </w:p>
        </w:tc>
        <w:tc>
          <w:tcPr>
            <w:tcW w:w="1276" w:type="dxa"/>
            <w:tcBorders>
              <w:top w:val="nil"/>
              <w:left w:val="nil"/>
              <w:bottom w:val="single" w:sz="4" w:space="0" w:color="auto"/>
              <w:right w:val="single" w:sz="4" w:space="0" w:color="auto"/>
            </w:tcBorders>
            <w:shd w:val="clear" w:color="auto" w:fill="auto"/>
            <w:noWrap/>
            <w:vAlign w:val="center"/>
            <w:hideMark/>
          </w:tcPr>
          <w:p w:rsidR="00A565D4" w:rsidRPr="00184F40" w:rsidRDefault="00A565D4" w:rsidP="00A565D4">
            <w:pPr>
              <w:widowControl/>
              <w:jc w:val="center"/>
              <w:rPr>
                <w:rFonts w:ascii="Times New Roman" w:eastAsia="等线" w:hAnsi="Times New Roman" w:cs="Times New Roman"/>
                <w:color w:val="000000"/>
                <w:kern w:val="0"/>
                <w:sz w:val="22"/>
              </w:rPr>
            </w:pPr>
            <w:r w:rsidRPr="00184F40">
              <w:rPr>
                <w:rFonts w:ascii="Times New Roman" w:eastAsia="等线" w:hAnsi="Times New Roman" w:cs="Times New Roman"/>
                <w:color w:val="000000"/>
                <w:kern w:val="0"/>
                <w:sz w:val="22"/>
              </w:rPr>
              <w:t>66.89%</w:t>
            </w:r>
          </w:p>
        </w:tc>
      </w:tr>
      <w:tr w:rsidR="00A565D4" w:rsidRPr="00184F40" w:rsidTr="00A565D4">
        <w:trPr>
          <w:trHeight w:val="295"/>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A565D4" w:rsidRPr="00184F40" w:rsidRDefault="00A565D4" w:rsidP="00A565D4">
            <w:pPr>
              <w:widowControl/>
              <w:jc w:val="left"/>
              <w:rPr>
                <w:rFonts w:ascii="Times New Roman" w:eastAsia="等线" w:hAnsi="Times New Roman" w:cs="Times New Roman"/>
                <w:color w:val="000000"/>
                <w:kern w:val="0"/>
                <w:sz w:val="22"/>
              </w:rPr>
            </w:pPr>
            <w:r w:rsidRPr="00184F40">
              <w:rPr>
                <w:rFonts w:ascii="Times New Roman" w:eastAsia="等线" w:hAnsi="Times New Roman" w:cs="Times New Roman"/>
                <w:color w:val="000000"/>
                <w:kern w:val="0"/>
                <w:sz w:val="22"/>
              </w:rPr>
              <w:t>Applied Catalysis B: Environmental</w:t>
            </w:r>
          </w:p>
        </w:tc>
        <w:tc>
          <w:tcPr>
            <w:tcW w:w="1701" w:type="dxa"/>
            <w:tcBorders>
              <w:top w:val="nil"/>
              <w:left w:val="nil"/>
              <w:bottom w:val="single" w:sz="4" w:space="0" w:color="auto"/>
              <w:right w:val="single" w:sz="4" w:space="0" w:color="auto"/>
            </w:tcBorders>
            <w:shd w:val="clear" w:color="auto" w:fill="auto"/>
            <w:noWrap/>
            <w:vAlign w:val="center"/>
            <w:hideMark/>
          </w:tcPr>
          <w:p w:rsidR="00A565D4" w:rsidRPr="00184F40" w:rsidRDefault="00A565D4" w:rsidP="00A565D4">
            <w:pPr>
              <w:widowControl/>
              <w:jc w:val="center"/>
              <w:rPr>
                <w:rFonts w:ascii="Times New Roman" w:eastAsia="等线" w:hAnsi="Times New Roman" w:cs="Times New Roman"/>
                <w:color w:val="000000"/>
                <w:kern w:val="0"/>
                <w:sz w:val="22"/>
              </w:rPr>
            </w:pPr>
            <w:r w:rsidRPr="00184F40">
              <w:rPr>
                <w:rFonts w:ascii="Times New Roman" w:eastAsia="等线" w:hAnsi="Times New Roman" w:cs="Times New Roman"/>
                <w:color w:val="000000"/>
                <w:kern w:val="0"/>
                <w:sz w:val="22"/>
              </w:rPr>
              <w:t>2412</w:t>
            </w:r>
          </w:p>
        </w:tc>
        <w:tc>
          <w:tcPr>
            <w:tcW w:w="1275" w:type="dxa"/>
            <w:tcBorders>
              <w:top w:val="nil"/>
              <w:left w:val="nil"/>
              <w:bottom w:val="single" w:sz="4" w:space="0" w:color="auto"/>
              <w:right w:val="single" w:sz="4" w:space="0" w:color="auto"/>
            </w:tcBorders>
            <w:shd w:val="clear" w:color="auto" w:fill="auto"/>
            <w:noWrap/>
            <w:vAlign w:val="center"/>
            <w:hideMark/>
          </w:tcPr>
          <w:p w:rsidR="00A565D4" w:rsidRPr="00184F40" w:rsidRDefault="00A565D4" w:rsidP="00A565D4">
            <w:pPr>
              <w:widowControl/>
              <w:jc w:val="center"/>
              <w:rPr>
                <w:rFonts w:ascii="Times New Roman" w:eastAsia="等线" w:hAnsi="Times New Roman" w:cs="Times New Roman"/>
                <w:color w:val="000000"/>
                <w:kern w:val="0"/>
                <w:sz w:val="22"/>
              </w:rPr>
            </w:pPr>
            <w:r w:rsidRPr="00184F40">
              <w:rPr>
                <w:rFonts w:ascii="Times New Roman" w:eastAsia="等线" w:hAnsi="Times New Roman" w:cs="Times New Roman"/>
                <w:color w:val="000000"/>
                <w:kern w:val="0"/>
                <w:sz w:val="22"/>
              </w:rPr>
              <w:t>3953</w:t>
            </w:r>
          </w:p>
        </w:tc>
        <w:tc>
          <w:tcPr>
            <w:tcW w:w="1276" w:type="dxa"/>
            <w:tcBorders>
              <w:top w:val="nil"/>
              <w:left w:val="nil"/>
              <w:bottom w:val="single" w:sz="4" w:space="0" w:color="auto"/>
              <w:right w:val="single" w:sz="4" w:space="0" w:color="auto"/>
            </w:tcBorders>
            <w:shd w:val="clear" w:color="auto" w:fill="auto"/>
            <w:noWrap/>
            <w:vAlign w:val="center"/>
            <w:hideMark/>
          </w:tcPr>
          <w:p w:rsidR="00A565D4" w:rsidRPr="00184F40" w:rsidRDefault="00A565D4" w:rsidP="00A565D4">
            <w:pPr>
              <w:widowControl/>
              <w:jc w:val="center"/>
              <w:rPr>
                <w:rFonts w:ascii="Times New Roman" w:eastAsia="等线" w:hAnsi="Times New Roman" w:cs="Times New Roman"/>
                <w:color w:val="000000"/>
                <w:kern w:val="0"/>
                <w:sz w:val="22"/>
              </w:rPr>
            </w:pPr>
            <w:r w:rsidRPr="00184F40">
              <w:rPr>
                <w:rFonts w:ascii="Times New Roman" w:eastAsia="等线" w:hAnsi="Times New Roman" w:cs="Times New Roman"/>
                <w:color w:val="000000"/>
                <w:kern w:val="0"/>
                <w:sz w:val="22"/>
              </w:rPr>
              <w:t>1541</w:t>
            </w:r>
          </w:p>
        </w:tc>
        <w:tc>
          <w:tcPr>
            <w:tcW w:w="1276" w:type="dxa"/>
            <w:tcBorders>
              <w:top w:val="nil"/>
              <w:left w:val="nil"/>
              <w:bottom w:val="single" w:sz="4" w:space="0" w:color="auto"/>
              <w:right w:val="single" w:sz="4" w:space="0" w:color="auto"/>
            </w:tcBorders>
            <w:shd w:val="clear" w:color="auto" w:fill="auto"/>
            <w:noWrap/>
            <w:vAlign w:val="center"/>
            <w:hideMark/>
          </w:tcPr>
          <w:p w:rsidR="00A565D4" w:rsidRPr="00184F40" w:rsidRDefault="00A565D4" w:rsidP="00A565D4">
            <w:pPr>
              <w:widowControl/>
              <w:jc w:val="center"/>
              <w:rPr>
                <w:rFonts w:ascii="Times New Roman" w:eastAsia="等线" w:hAnsi="Times New Roman" w:cs="Times New Roman"/>
                <w:color w:val="000000"/>
                <w:kern w:val="0"/>
                <w:sz w:val="22"/>
              </w:rPr>
            </w:pPr>
            <w:r w:rsidRPr="00184F40">
              <w:rPr>
                <w:rFonts w:ascii="Times New Roman" w:eastAsia="等线" w:hAnsi="Times New Roman" w:cs="Times New Roman"/>
                <w:color w:val="000000"/>
                <w:kern w:val="0"/>
                <w:sz w:val="22"/>
              </w:rPr>
              <w:t>63.89%</w:t>
            </w:r>
          </w:p>
        </w:tc>
      </w:tr>
      <w:tr w:rsidR="00A565D4" w:rsidRPr="00184F40" w:rsidTr="00A565D4">
        <w:trPr>
          <w:trHeight w:val="295"/>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A565D4" w:rsidRPr="00184F40" w:rsidRDefault="00A565D4" w:rsidP="00A565D4">
            <w:pPr>
              <w:widowControl/>
              <w:jc w:val="left"/>
              <w:rPr>
                <w:rFonts w:ascii="Times New Roman" w:eastAsia="等线" w:hAnsi="Times New Roman" w:cs="Times New Roman"/>
                <w:color w:val="000000"/>
                <w:kern w:val="0"/>
                <w:sz w:val="22"/>
              </w:rPr>
            </w:pPr>
            <w:r w:rsidRPr="00184F40">
              <w:rPr>
                <w:rFonts w:ascii="Times New Roman" w:eastAsia="等线" w:hAnsi="Times New Roman" w:cs="Times New Roman"/>
                <w:color w:val="000000"/>
                <w:kern w:val="0"/>
                <w:sz w:val="22"/>
              </w:rPr>
              <w:t>Nano Energy</w:t>
            </w:r>
          </w:p>
        </w:tc>
        <w:tc>
          <w:tcPr>
            <w:tcW w:w="1701" w:type="dxa"/>
            <w:tcBorders>
              <w:top w:val="nil"/>
              <w:left w:val="nil"/>
              <w:bottom w:val="single" w:sz="4" w:space="0" w:color="auto"/>
              <w:right w:val="single" w:sz="4" w:space="0" w:color="auto"/>
            </w:tcBorders>
            <w:shd w:val="clear" w:color="auto" w:fill="auto"/>
            <w:noWrap/>
            <w:vAlign w:val="center"/>
            <w:hideMark/>
          </w:tcPr>
          <w:p w:rsidR="00A565D4" w:rsidRPr="00184F40" w:rsidRDefault="00A565D4" w:rsidP="00A565D4">
            <w:pPr>
              <w:widowControl/>
              <w:jc w:val="center"/>
              <w:rPr>
                <w:rFonts w:ascii="Times New Roman" w:eastAsia="等线" w:hAnsi="Times New Roman" w:cs="Times New Roman"/>
                <w:color w:val="000000"/>
                <w:kern w:val="0"/>
                <w:sz w:val="22"/>
              </w:rPr>
            </w:pPr>
            <w:r w:rsidRPr="00184F40">
              <w:rPr>
                <w:rFonts w:ascii="Times New Roman" w:eastAsia="等线" w:hAnsi="Times New Roman" w:cs="Times New Roman"/>
                <w:color w:val="000000"/>
                <w:kern w:val="0"/>
                <w:sz w:val="22"/>
              </w:rPr>
              <w:t>633</w:t>
            </w:r>
          </w:p>
        </w:tc>
        <w:tc>
          <w:tcPr>
            <w:tcW w:w="1275" w:type="dxa"/>
            <w:tcBorders>
              <w:top w:val="nil"/>
              <w:left w:val="nil"/>
              <w:bottom w:val="single" w:sz="4" w:space="0" w:color="auto"/>
              <w:right w:val="single" w:sz="4" w:space="0" w:color="auto"/>
            </w:tcBorders>
            <w:shd w:val="clear" w:color="auto" w:fill="auto"/>
            <w:noWrap/>
            <w:vAlign w:val="center"/>
            <w:hideMark/>
          </w:tcPr>
          <w:p w:rsidR="00A565D4" w:rsidRPr="00184F40" w:rsidRDefault="00A565D4" w:rsidP="00A565D4">
            <w:pPr>
              <w:widowControl/>
              <w:jc w:val="center"/>
              <w:rPr>
                <w:rFonts w:ascii="Times New Roman" w:eastAsia="等线" w:hAnsi="Times New Roman" w:cs="Times New Roman"/>
                <w:color w:val="000000"/>
                <w:kern w:val="0"/>
                <w:sz w:val="22"/>
              </w:rPr>
            </w:pPr>
            <w:r w:rsidRPr="00184F40">
              <w:rPr>
                <w:rFonts w:ascii="Times New Roman" w:eastAsia="等线" w:hAnsi="Times New Roman" w:cs="Times New Roman"/>
                <w:color w:val="000000"/>
                <w:kern w:val="0"/>
                <w:sz w:val="22"/>
              </w:rPr>
              <w:t>1028</w:t>
            </w:r>
          </w:p>
        </w:tc>
        <w:tc>
          <w:tcPr>
            <w:tcW w:w="1276" w:type="dxa"/>
            <w:tcBorders>
              <w:top w:val="nil"/>
              <w:left w:val="nil"/>
              <w:bottom w:val="single" w:sz="4" w:space="0" w:color="auto"/>
              <w:right w:val="single" w:sz="4" w:space="0" w:color="auto"/>
            </w:tcBorders>
            <w:shd w:val="clear" w:color="auto" w:fill="auto"/>
            <w:noWrap/>
            <w:vAlign w:val="center"/>
            <w:hideMark/>
          </w:tcPr>
          <w:p w:rsidR="00A565D4" w:rsidRPr="00184F40" w:rsidRDefault="00A565D4" w:rsidP="00A565D4">
            <w:pPr>
              <w:widowControl/>
              <w:jc w:val="center"/>
              <w:rPr>
                <w:rFonts w:ascii="Times New Roman" w:eastAsia="等线" w:hAnsi="Times New Roman" w:cs="Times New Roman"/>
                <w:color w:val="000000"/>
                <w:kern w:val="0"/>
                <w:sz w:val="22"/>
              </w:rPr>
            </w:pPr>
            <w:r w:rsidRPr="00184F40">
              <w:rPr>
                <w:rFonts w:ascii="Times New Roman" w:eastAsia="等线" w:hAnsi="Times New Roman" w:cs="Times New Roman"/>
                <w:color w:val="000000"/>
                <w:kern w:val="0"/>
                <w:sz w:val="22"/>
              </w:rPr>
              <w:t>395</w:t>
            </w:r>
          </w:p>
        </w:tc>
        <w:tc>
          <w:tcPr>
            <w:tcW w:w="1276" w:type="dxa"/>
            <w:tcBorders>
              <w:top w:val="nil"/>
              <w:left w:val="nil"/>
              <w:bottom w:val="single" w:sz="4" w:space="0" w:color="auto"/>
              <w:right w:val="single" w:sz="4" w:space="0" w:color="auto"/>
            </w:tcBorders>
            <w:shd w:val="clear" w:color="auto" w:fill="auto"/>
            <w:noWrap/>
            <w:vAlign w:val="center"/>
            <w:hideMark/>
          </w:tcPr>
          <w:p w:rsidR="00A565D4" w:rsidRPr="00184F40" w:rsidRDefault="00A565D4" w:rsidP="00A565D4">
            <w:pPr>
              <w:widowControl/>
              <w:jc w:val="center"/>
              <w:rPr>
                <w:rFonts w:ascii="Times New Roman" w:eastAsia="等线" w:hAnsi="Times New Roman" w:cs="Times New Roman"/>
                <w:color w:val="000000"/>
                <w:kern w:val="0"/>
                <w:sz w:val="22"/>
              </w:rPr>
            </w:pPr>
            <w:r w:rsidRPr="00184F40">
              <w:rPr>
                <w:rFonts w:ascii="Times New Roman" w:eastAsia="等线" w:hAnsi="Times New Roman" w:cs="Times New Roman"/>
                <w:color w:val="000000"/>
                <w:kern w:val="0"/>
                <w:sz w:val="22"/>
              </w:rPr>
              <w:t>62.40%</w:t>
            </w:r>
          </w:p>
        </w:tc>
      </w:tr>
      <w:tr w:rsidR="00A565D4" w:rsidRPr="00184F40" w:rsidTr="00A565D4">
        <w:trPr>
          <w:trHeight w:val="295"/>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A565D4" w:rsidRPr="00184F40" w:rsidRDefault="00A565D4" w:rsidP="00A565D4">
            <w:pPr>
              <w:widowControl/>
              <w:jc w:val="left"/>
              <w:rPr>
                <w:rFonts w:ascii="Times New Roman" w:eastAsia="等线" w:hAnsi="Times New Roman" w:cs="Times New Roman"/>
                <w:color w:val="000000"/>
                <w:kern w:val="0"/>
                <w:sz w:val="22"/>
              </w:rPr>
            </w:pPr>
            <w:r w:rsidRPr="00184F40">
              <w:rPr>
                <w:rFonts w:ascii="Times New Roman" w:eastAsia="等线" w:hAnsi="Times New Roman" w:cs="Times New Roman"/>
                <w:color w:val="000000"/>
                <w:kern w:val="0"/>
                <w:sz w:val="22"/>
              </w:rPr>
              <w:t>Carbon</w:t>
            </w:r>
          </w:p>
        </w:tc>
        <w:tc>
          <w:tcPr>
            <w:tcW w:w="1701" w:type="dxa"/>
            <w:tcBorders>
              <w:top w:val="nil"/>
              <w:left w:val="nil"/>
              <w:bottom w:val="single" w:sz="4" w:space="0" w:color="auto"/>
              <w:right w:val="single" w:sz="4" w:space="0" w:color="auto"/>
            </w:tcBorders>
            <w:shd w:val="clear" w:color="auto" w:fill="auto"/>
            <w:noWrap/>
            <w:vAlign w:val="center"/>
            <w:hideMark/>
          </w:tcPr>
          <w:p w:rsidR="00A565D4" w:rsidRPr="00184F40" w:rsidRDefault="00A565D4" w:rsidP="00A565D4">
            <w:pPr>
              <w:widowControl/>
              <w:jc w:val="center"/>
              <w:rPr>
                <w:rFonts w:ascii="Times New Roman" w:eastAsia="等线" w:hAnsi="Times New Roman" w:cs="Times New Roman"/>
                <w:color w:val="000000"/>
                <w:kern w:val="0"/>
                <w:sz w:val="22"/>
              </w:rPr>
            </w:pPr>
            <w:r w:rsidRPr="00184F40">
              <w:rPr>
                <w:rFonts w:ascii="Times New Roman" w:eastAsia="等线" w:hAnsi="Times New Roman" w:cs="Times New Roman"/>
                <w:color w:val="000000"/>
                <w:kern w:val="0"/>
                <w:sz w:val="22"/>
              </w:rPr>
              <w:t>592</w:t>
            </w:r>
          </w:p>
        </w:tc>
        <w:tc>
          <w:tcPr>
            <w:tcW w:w="1275" w:type="dxa"/>
            <w:tcBorders>
              <w:top w:val="nil"/>
              <w:left w:val="nil"/>
              <w:bottom w:val="single" w:sz="4" w:space="0" w:color="auto"/>
              <w:right w:val="single" w:sz="4" w:space="0" w:color="auto"/>
            </w:tcBorders>
            <w:shd w:val="clear" w:color="auto" w:fill="auto"/>
            <w:noWrap/>
            <w:vAlign w:val="center"/>
            <w:hideMark/>
          </w:tcPr>
          <w:p w:rsidR="00A565D4" w:rsidRPr="00184F40" w:rsidRDefault="00A565D4" w:rsidP="00A565D4">
            <w:pPr>
              <w:widowControl/>
              <w:jc w:val="center"/>
              <w:rPr>
                <w:rFonts w:ascii="Times New Roman" w:eastAsia="等线" w:hAnsi="Times New Roman" w:cs="Times New Roman"/>
                <w:color w:val="000000"/>
                <w:kern w:val="0"/>
                <w:sz w:val="22"/>
              </w:rPr>
            </w:pPr>
            <w:r w:rsidRPr="00184F40">
              <w:rPr>
                <w:rFonts w:ascii="Times New Roman" w:eastAsia="等线" w:hAnsi="Times New Roman" w:cs="Times New Roman"/>
                <w:color w:val="000000"/>
                <w:kern w:val="0"/>
                <w:sz w:val="22"/>
              </w:rPr>
              <w:t>935</w:t>
            </w:r>
          </w:p>
        </w:tc>
        <w:tc>
          <w:tcPr>
            <w:tcW w:w="1276" w:type="dxa"/>
            <w:tcBorders>
              <w:top w:val="nil"/>
              <w:left w:val="nil"/>
              <w:bottom w:val="single" w:sz="4" w:space="0" w:color="auto"/>
              <w:right w:val="single" w:sz="4" w:space="0" w:color="auto"/>
            </w:tcBorders>
            <w:shd w:val="clear" w:color="auto" w:fill="auto"/>
            <w:noWrap/>
            <w:vAlign w:val="center"/>
            <w:hideMark/>
          </w:tcPr>
          <w:p w:rsidR="00A565D4" w:rsidRPr="00184F40" w:rsidRDefault="00A565D4" w:rsidP="00A565D4">
            <w:pPr>
              <w:widowControl/>
              <w:jc w:val="center"/>
              <w:rPr>
                <w:rFonts w:ascii="Times New Roman" w:eastAsia="等线" w:hAnsi="Times New Roman" w:cs="Times New Roman"/>
                <w:color w:val="000000"/>
                <w:kern w:val="0"/>
                <w:sz w:val="22"/>
              </w:rPr>
            </w:pPr>
            <w:r w:rsidRPr="00184F40">
              <w:rPr>
                <w:rFonts w:ascii="Times New Roman" w:eastAsia="等线" w:hAnsi="Times New Roman" w:cs="Times New Roman"/>
                <w:color w:val="000000"/>
                <w:kern w:val="0"/>
                <w:sz w:val="22"/>
              </w:rPr>
              <w:t>343</w:t>
            </w:r>
          </w:p>
        </w:tc>
        <w:tc>
          <w:tcPr>
            <w:tcW w:w="1276" w:type="dxa"/>
            <w:tcBorders>
              <w:top w:val="nil"/>
              <w:left w:val="nil"/>
              <w:bottom w:val="single" w:sz="4" w:space="0" w:color="auto"/>
              <w:right w:val="single" w:sz="4" w:space="0" w:color="auto"/>
            </w:tcBorders>
            <w:shd w:val="clear" w:color="auto" w:fill="auto"/>
            <w:noWrap/>
            <w:vAlign w:val="center"/>
            <w:hideMark/>
          </w:tcPr>
          <w:p w:rsidR="00A565D4" w:rsidRPr="00184F40" w:rsidRDefault="00A565D4" w:rsidP="00A565D4">
            <w:pPr>
              <w:widowControl/>
              <w:jc w:val="center"/>
              <w:rPr>
                <w:rFonts w:ascii="Times New Roman" w:eastAsia="等线" w:hAnsi="Times New Roman" w:cs="Times New Roman"/>
                <w:color w:val="000000"/>
                <w:kern w:val="0"/>
                <w:sz w:val="22"/>
              </w:rPr>
            </w:pPr>
            <w:r w:rsidRPr="00184F40">
              <w:rPr>
                <w:rFonts w:ascii="Times New Roman" w:eastAsia="等线" w:hAnsi="Times New Roman" w:cs="Times New Roman"/>
                <w:color w:val="000000"/>
                <w:kern w:val="0"/>
                <w:sz w:val="22"/>
              </w:rPr>
              <w:t>57.94%</w:t>
            </w:r>
          </w:p>
        </w:tc>
      </w:tr>
      <w:tr w:rsidR="00A565D4" w:rsidRPr="00184F40" w:rsidTr="00A565D4">
        <w:trPr>
          <w:trHeight w:val="295"/>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A565D4" w:rsidRPr="00184F40" w:rsidRDefault="00A565D4" w:rsidP="00A565D4">
            <w:pPr>
              <w:widowControl/>
              <w:jc w:val="left"/>
              <w:rPr>
                <w:rFonts w:ascii="Times New Roman" w:eastAsia="等线" w:hAnsi="Times New Roman" w:cs="Times New Roman"/>
                <w:color w:val="000000"/>
                <w:kern w:val="0"/>
                <w:sz w:val="22"/>
              </w:rPr>
            </w:pPr>
            <w:proofErr w:type="spellStart"/>
            <w:r w:rsidRPr="00184F40">
              <w:rPr>
                <w:rFonts w:ascii="Times New Roman" w:eastAsia="等线" w:hAnsi="Times New Roman" w:cs="Times New Roman"/>
                <w:color w:val="000000"/>
                <w:kern w:val="0"/>
                <w:sz w:val="22"/>
              </w:rPr>
              <w:t>Physica</w:t>
            </w:r>
            <w:proofErr w:type="spellEnd"/>
            <w:r w:rsidRPr="00184F40">
              <w:rPr>
                <w:rFonts w:ascii="Times New Roman" w:eastAsia="等线" w:hAnsi="Times New Roman" w:cs="Times New Roman"/>
                <w:color w:val="000000"/>
                <w:kern w:val="0"/>
                <w:sz w:val="22"/>
              </w:rPr>
              <w:t xml:space="preserve"> E: Low-dimensional Systems and Nanostructures</w:t>
            </w:r>
          </w:p>
        </w:tc>
        <w:tc>
          <w:tcPr>
            <w:tcW w:w="1701" w:type="dxa"/>
            <w:tcBorders>
              <w:top w:val="nil"/>
              <w:left w:val="nil"/>
              <w:bottom w:val="single" w:sz="4" w:space="0" w:color="auto"/>
              <w:right w:val="single" w:sz="4" w:space="0" w:color="auto"/>
            </w:tcBorders>
            <w:shd w:val="clear" w:color="auto" w:fill="auto"/>
            <w:noWrap/>
            <w:vAlign w:val="center"/>
            <w:hideMark/>
          </w:tcPr>
          <w:p w:rsidR="00A565D4" w:rsidRPr="00184F40" w:rsidRDefault="00A565D4" w:rsidP="00A565D4">
            <w:pPr>
              <w:widowControl/>
              <w:jc w:val="center"/>
              <w:rPr>
                <w:rFonts w:ascii="Times New Roman" w:eastAsia="等线" w:hAnsi="Times New Roman" w:cs="Times New Roman"/>
                <w:color w:val="000000"/>
                <w:kern w:val="0"/>
                <w:sz w:val="22"/>
              </w:rPr>
            </w:pPr>
            <w:r w:rsidRPr="00184F40">
              <w:rPr>
                <w:rFonts w:ascii="Times New Roman" w:eastAsia="等线" w:hAnsi="Times New Roman" w:cs="Times New Roman"/>
                <w:color w:val="000000"/>
                <w:kern w:val="0"/>
                <w:sz w:val="22"/>
              </w:rPr>
              <w:t>571</w:t>
            </w:r>
          </w:p>
        </w:tc>
        <w:tc>
          <w:tcPr>
            <w:tcW w:w="1275" w:type="dxa"/>
            <w:tcBorders>
              <w:top w:val="nil"/>
              <w:left w:val="nil"/>
              <w:bottom w:val="single" w:sz="4" w:space="0" w:color="auto"/>
              <w:right w:val="single" w:sz="4" w:space="0" w:color="auto"/>
            </w:tcBorders>
            <w:shd w:val="clear" w:color="auto" w:fill="auto"/>
            <w:noWrap/>
            <w:vAlign w:val="center"/>
            <w:hideMark/>
          </w:tcPr>
          <w:p w:rsidR="00A565D4" w:rsidRPr="00184F40" w:rsidRDefault="00A565D4" w:rsidP="00A565D4">
            <w:pPr>
              <w:widowControl/>
              <w:jc w:val="center"/>
              <w:rPr>
                <w:rFonts w:ascii="Times New Roman" w:eastAsia="等线" w:hAnsi="Times New Roman" w:cs="Times New Roman"/>
                <w:color w:val="000000"/>
                <w:kern w:val="0"/>
                <w:sz w:val="22"/>
              </w:rPr>
            </w:pPr>
            <w:r w:rsidRPr="00184F40">
              <w:rPr>
                <w:rFonts w:ascii="Times New Roman" w:eastAsia="等线" w:hAnsi="Times New Roman" w:cs="Times New Roman"/>
                <w:color w:val="000000"/>
                <w:kern w:val="0"/>
                <w:sz w:val="22"/>
              </w:rPr>
              <w:t>896</w:t>
            </w:r>
          </w:p>
        </w:tc>
        <w:tc>
          <w:tcPr>
            <w:tcW w:w="1276" w:type="dxa"/>
            <w:tcBorders>
              <w:top w:val="nil"/>
              <w:left w:val="nil"/>
              <w:bottom w:val="single" w:sz="4" w:space="0" w:color="auto"/>
              <w:right w:val="single" w:sz="4" w:space="0" w:color="auto"/>
            </w:tcBorders>
            <w:shd w:val="clear" w:color="auto" w:fill="auto"/>
            <w:noWrap/>
            <w:vAlign w:val="center"/>
            <w:hideMark/>
          </w:tcPr>
          <w:p w:rsidR="00A565D4" w:rsidRPr="00184F40" w:rsidRDefault="00A565D4" w:rsidP="00A565D4">
            <w:pPr>
              <w:widowControl/>
              <w:jc w:val="center"/>
              <w:rPr>
                <w:rFonts w:ascii="Times New Roman" w:eastAsia="等线" w:hAnsi="Times New Roman" w:cs="Times New Roman"/>
                <w:color w:val="000000"/>
                <w:kern w:val="0"/>
                <w:sz w:val="22"/>
              </w:rPr>
            </w:pPr>
            <w:r w:rsidRPr="00184F40">
              <w:rPr>
                <w:rFonts w:ascii="Times New Roman" w:eastAsia="等线" w:hAnsi="Times New Roman" w:cs="Times New Roman"/>
                <w:color w:val="000000"/>
                <w:kern w:val="0"/>
                <w:sz w:val="22"/>
              </w:rPr>
              <w:t>325</w:t>
            </w:r>
          </w:p>
        </w:tc>
        <w:tc>
          <w:tcPr>
            <w:tcW w:w="1276" w:type="dxa"/>
            <w:tcBorders>
              <w:top w:val="nil"/>
              <w:left w:val="nil"/>
              <w:bottom w:val="single" w:sz="4" w:space="0" w:color="auto"/>
              <w:right w:val="single" w:sz="4" w:space="0" w:color="auto"/>
            </w:tcBorders>
            <w:shd w:val="clear" w:color="auto" w:fill="auto"/>
            <w:noWrap/>
            <w:vAlign w:val="center"/>
            <w:hideMark/>
          </w:tcPr>
          <w:p w:rsidR="00A565D4" w:rsidRPr="00184F40" w:rsidRDefault="00A565D4" w:rsidP="00A565D4">
            <w:pPr>
              <w:widowControl/>
              <w:jc w:val="center"/>
              <w:rPr>
                <w:rFonts w:ascii="Times New Roman" w:eastAsia="等线" w:hAnsi="Times New Roman" w:cs="Times New Roman"/>
                <w:color w:val="000000"/>
                <w:kern w:val="0"/>
                <w:sz w:val="22"/>
              </w:rPr>
            </w:pPr>
            <w:r w:rsidRPr="00184F40">
              <w:rPr>
                <w:rFonts w:ascii="Times New Roman" w:eastAsia="等线" w:hAnsi="Times New Roman" w:cs="Times New Roman"/>
                <w:color w:val="000000"/>
                <w:kern w:val="0"/>
                <w:sz w:val="22"/>
              </w:rPr>
              <w:t>56.92%</w:t>
            </w:r>
          </w:p>
        </w:tc>
      </w:tr>
      <w:tr w:rsidR="00A565D4" w:rsidRPr="00184F40" w:rsidTr="00A565D4">
        <w:trPr>
          <w:trHeight w:val="295"/>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A565D4" w:rsidRPr="00184F40" w:rsidRDefault="00A565D4" w:rsidP="00A565D4">
            <w:pPr>
              <w:widowControl/>
              <w:jc w:val="left"/>
              <w:rPr>
                <w:rFonts w:ascii="Times New Roman" w:eastAsia="等线" w:hAnsi="Times New Roman" w:cs="Times New Roman"/>
                <w:color w:val="000000"/>
                <w:kern w:val="0"/>
                <w:sz w:val="22"/>
              </w:rPr>
            </w:pPr>
            <w:r w:rsidRPr="00184F40">
              <w:rPr>
                <w:rFonts w:ascii="Times New Roman" w:eastAsia="等线" w:hAnsi="Times New Roman" w:cs="Times New Roman"/>
                <w:color w:val="000000"/>
                <w:kern w:val="0"/>
                <w:sz w:val="22"/>
              </w:rPr>
              <w:t>Journal of Alloys and Compounds</w:t>
            </w:r>
          </w:p>
        </w:tc>
        <w:tc>
          <w:tcPr>
            <w:tcW w:w="1701" w:type="dxa"/>
            <w:tcBorders>
              <w:top w:val="nil"/>
              <w:left w:val="nil"/>
              <w:bottom w:val="single" w:sz="4" w:space="0" w:color="auto"/>
              <w:right w:val="single" w:sz="4" w:space="0" w:color="auto"/>
            </w:tcBorders>
            <w:shd w:val="clear" w:color="auto" w:fill="auto"/>
            <w:noWrap/>
            <w:vAlign w:val="center"/>
            <w:hideMark/>
          </w:tcPr>
          <w:p w:rsidR="00A565D4" w:rsidRPr="00184F40" w:rsidRDefault="00A565D4" w:rsidP="00A565D4">
            <w:pPr>
              <w:widowControl/>
              <w:jc w:val="center"/>
              <w:rPr>
                <w:rFonts w:ascii="Times New Roman" w:eastAsia="等线" w:hAnsi="Times New Roman" w:cs="Times New Roman"/>
                <w:color w:val="000000"/>
                <w:kern w:val="0"/>
                <w:sz w:val="22"/>
              </w:rPr>
            </w:pPr>
            <w:r w:rsidRPr="00184F40">
              <w:rPr>
                <w:rFonts w:ascii="Times New Roman" w:eastAsia="等线" w:hAnsi="Times New Roman" w:cs="Times New Roman"/>
                <w:color w:val="000000"/>
                <w:kern w:val="0"/>
                <w:sz w:val="22"/>
              </w:rPr>
              <w:t>2077</w:t>
            </w:r>
          </w:p>
        </w:tc>
        <w:tc>
          <w:tcPr>
            <w:tcW w:w="1275" w:type="dxa"/>
            <w:tcBorders>
              <w:top w:val="nil"/>
              <w:left w:val="nil"/>
              <w:bottom w:val="single" w:sz="4" w:space="0" w:color="auto"/>
              <w:right w:val="single" w:sz="4" w:space="0" w:color="auto"/>
            </w:tcBorders>
            <w:shd w:val="clear" w:color="auto" w:fill="auto"/>
            <w:noWrap/>
            <w:vAlign w:val="center"/>
            <w:hideMark/>
          </w:tcPr>
          <w:p w:rsidR="00A565D4" w:rsidRPr="00184F40" w:rsidRDefault="00A565D4" w:rsidP="00A565D4">
            <w:pPr>
              <w:widowControl/>
              <w:jc w:val="center"/>
              <w:rPr>
                <w:rFonts w:ascii="Times New Roman" w:eastAsia="等线" w:hAnsi="Times New Roman" w:cs="Times New Roman"/>
                <w:color w:val="000000"/>
                <w:kern w:val="0"/>
                <w:sz w:val="22"/>
              </w:rPr>
            </w:pPr>
            <w:r w:rsidRPr="00184F40">
              <w:rPr>
                <w:rFonts w:ascii="Times New Roman" w:eastAsia="等线" w:hAnsi="Times New Roman" w:cs="Times New Roman"/>
                <w:color w:val="000000"/>
                <w:kern w:val="0"/>
                <w:sz w:val="22"/>
              </w:rPr>
              <w:t>3216</w:t>
            </w:r>
          </w:p>
        </w:tc>
        <w:tc>
          <w:tcPr>
            <w:tcW w:w="1276" w:type="dxa"/>
            <w:tcBorders>
              <w:top w:val="nil"/>
              <w:left w:val="nil"/>
              <w:bottom w:val="single" w:sz="4" w:space="0" w:color="auto"/>
              <w:right w:val="single" w:sz="4" w:space="0" w:color="auto"/>
            </w:tcBorders>
            <w:shd w:val="clear" w:color="auto" w:fill="auto"/>
            <w:noWrap/>
            <w:vAlign w:val="center"/>
            <w:hideMark/>
          </w:tcPr>
          <w:p w:rsidR="00A565D4" w:rsidRPr="00184F40" w:rsidRDefault="00A565D4" w:rsidP="00A565D4">
            <w:pPr>
              <w:widowControl/>
              <w:jc w:val="center"/>
              <w:rPr>
                <w:rFonts w:ascii="Times New Roman" w:eastAsia="等线" w:hAnsi="Times New Roman" w:cs="Times New Roman"/>
                <w:color w:val="000000"/>
                <w:kern w:val="0"/>
                <w:sz w:val="22"/>
              </w:rPr>
            </w:pPr>
            <w:r w:rsidRPr="00184F40">
              <w:rPr>
                <w:rFonts w:ascii="Times New Roman" w:eastAsia="等线" w:hAnsi="Times New Roman" w:cs="Times New Roman"/>
                <w:color w:val="000000"/>
                <w:kern w:val="0"/>
                <w:sz w:val="22"/>
              </w:rPr>
              <w:t>1139</w:t>
            </w:r>
          </w:p>
        </w:tc>
        <w:tc>
          <w:tcPr>
            <w:tcW w:w="1276" w:type="dxa"/>
            <w:tcBorders>
              <w:top w:val="nil"/>
              <w:left w:val="nil"/>
              <w:bottom w:val="single" w:sz="4" w:space="0" w:color="auto"/>
              <w:right w:val="single" w:sz="4" w:space="0" w:color="auto"/>
            </w:tcBorders>
            <w:shd w:val="clear" w:color="auto" w:fill="auto"/>
            <w:noWrap/>
            <w:vAlign w:val="center"/>
            <w:hideMark/>
          </w:tcPr>
          <w:p w:rsidR="00A565D4" w:rsidRPr="00184F40" w:rsidRDefault="00A565D4" w:rsidP="00A565D4">
            <w:pPr>
              <w:widowControl/>
              <w:jc w:val="center"/>
              <w:rPr>
                <w:rFonts w:ascii="Times New Roman" w:eastAsia="等线" w:hAnsi="Times New Roman" w:cs="Times New Roman"/>
                <w:color w:val="000000"/>
                <w:kern w:val="0"/>
                <w:sz w:val="22"/>
              </w:rPr>
            </w:pPr>
            <w:r w:rsidRPr="00184F40">
              <w:rPr>
                <w:rFonts w:ascii="Times New Roman" w:eastAsia="等线" w:hAnsi="Times New Roman" w:cs="Times New Roman"/>
                <w:color w:val="000000"/>
                <w:kern w:val="0"/>
                <w:sz w:val="22"/>
              </w:rPr>
              <w:t>54.84%</w:t>
            </w:r>
          </w:p>
        </w:tc>
      </w:tr>
      <w:tr w:rsidR="00A565D4" w:rsidRPr="00184F40" w:rsidTr="00A565D4">
        <w:trPr>
          <w:trHeight w:val="295"/>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A565D4" w:rsidRPr="00184F40" w:rsidRDefault="00A565D4" w:rsidP="00A565D4">
            <w:pPr>
              <w:widowControl/>
              <w:jc w:val="left"/>
              <w:rPr>
                <w:rFonts w:ascii="Times New Roman" w:eastAsia="等线" w:hAnsi="Times New Roman" w:cs="Times New Roman"/>
                <w:color w:val="000000"/>
                <w:kern w:val="0"/>
                <w:sz w:val="22"/>
              </w:rPr>
            </w:pPr>
            <w:r w:rsidRPr="00184F40">
              <w:rPr>
                <w:rFonts w:ascii="Times New Roman" w:eastAsia="等线" w:hAnsi="Times New Roman" w:cs="Times New Roman"/>
                <w:color w:val="000000"/>
                <w:kern w:val="0"/>
                <w:sz w:val="22"/>
              </w:rPr>
              <w:t>Plant Science</w:t>
            </w:r>
          </w:p>
        </w:tc>
        <w:tc>
          <w:tcPr>
            <w:tcW w:w="1701" w:type="dxa"/>
            <w:tcBorders>
              <w:top w:val="nil"/>
              <w:left w:val="nil"/>
              <w:bottom w:val="single" w:sz="4" w:space="0" w:color="auto"/>
              <w:right w:val="single" w:sz="4" w:space="0" w:color="auto"/>
            </w:tcBorders>
            <w:shd w:val="clear" w:color="auto" w:fill="auto"/>
            <w:noWrap/>
            <w:vAlign w:val="center"/>
            <w:hideMark/>
          </w:tcPr>
          <w:p w:rsidR="00A565D4" w:rsidRPr="00184F40" w:rsidRDefault="00A565D4" w:rsidP="00A565D4">
            <w:pPr>
              <w:widowControl/>
              <w:jc w:val="center"/>
              <w:rPr>
                <w:rFonts w:ascii="Times New Roman" w:eastAsia="等线" w:hAnsi="Times New Roman" w:cs="Times New Roman"/>
                <w:color w:val="000000"/>
                <w:kern w:val="0"/>
                <w:sz w:val="22"/>
              </w:rPr>
            </w:pPr>
            <w:r w:rsidRPr="00184F40">
              <w:rPr>
                <w:rFonts w:ascii="Times New Roman" w:eastAsia="等线" w:hAnsi="Times New Roman" w:cs="Times New Roman"/>
                <w:color w:val="000000"/>
                <w:kern w:val="0"/>
                <w:sz w:val="22"/>
              </w:rPr>
              <w:t>909</w:t>
            </w:r>
          </w:p>
        </w:tc>
        <w:tc>
          <w:tcPr>
            <w:tcW w:w="1275" w:type="dxa"/>
            <w:tcBorders>
              <w:top w:val="nil"/>
              <w:left w:val="nil"/>
              <w:bottom w:val="single" w:sz="4" w:space="0" w:color="auto"/>
              <w:right w:val="single" w:sz="4" w:space="0" w:color="auto"/>
            </w:tcBorders>
            <w:shd w:val="clear" w:color="auto" w:fill="auto"/>
            <w:noWrap/>
            <w:vAlign w:val="center"/>
            <w:hideMark/>
          </w:tcPr>
          <w:p w:rsidR="00A565D4" w:rsidRPr="00184F40" w:rsidRDefault="00A565D4" w:rsidP="00A565D4">
            <w:pPr>
              <w:widowControl/>
              <w:jc w:val="center"/>
              <w:rPr>
                <w:rFonts w:ascii="Times New Roman" w:eastAsia="等线" w:hAnsi="Times New Roman" w:cs="Times New Roman"/>
                <w:color w:val="000000"/>
                <w:kern w:val="0"/>
                <w:sz w:val="22"/>
              </w:rPr>
            </w:pPr>
            <w:r w:rsidRPr="00184F40">
              <w:rPr>
                <w:rFonts w:ascii="Times New Roman" w:eastAsia="等线" w:hAnsi="Times New Roman" w:cs="Times New Roman"/>
                <w:color w:val="000000"/>
                <w:kern w:val="0"/>
                <w:sz w:val="22"/>
              </w:rPr>
              <w:t>1316</w:t>
            </w:r>
          </w:p>
        </w:tc>
        <w:tc>
          <w:tcPr>
            <w:tcW w:w="1276" w:type="dxa"/>
            <w:tcBorders>
              <w:top w:val="nil"/>
              <w:left w:val="nil"/>
              <w:bottom w:val="single" w:sz="4" w:space="0" w:color="auto"/>
              <w:right w:val="single" w:sz="4" w:space="0" w:color="auto"/>
            </w:tcBorders>
            <w:shd w:val="clear" w:color="auto" w:fill="auto"/>
            <w:noWrap/>
            <w:vAlign w:val="center"/>
            <w:hideMark/>
          </w:tcPr>
          <w:p w:rsidR="00A565D4" w:rsidRPr="00184F40" w:rsidRDefault="00A565D4" w:rsidP="00A565D4">
            <w:pPr>
              <w:widowControl/>
              <w:jc w:val="center"/>
              <w:rPr>
                <w:rFonts w:ascii="Times New Roman" w:eastAsia="等线" w:hAnsi="Times New Roman" w:cs="Times New Roman"/>
                <w:color w:val="000000"/>
                <w:kern w:val="0"/>
                <w:sz w:val="22"/>
              </w:rPr>
            </w:pPr>
            <w:r w:rsidRPr="00184F40">
              <w:rPr>
                <w:rFonts w:ascii="Times New Roman" w:eastAsia="等线" w:hAnsi="Times New Roman" w:cs="Times New Roman"/>
                <w:color w:val="000000"/>
                <w:kern w:val="0"/>
                <w:sz w:val="22"/>
              </w:rPr>
              <w:t>407</w:t>
            </w:r>
          </w:p>
        </w:tc>
        <w:tc>
          <w:tcPr>
            <w:tcW w:w="1276" w:type="dxa"/>
            <w:tcBorders>
              <w:top w:val="nil"/>
              <w:left w:val="nil"/>
              <w:bottom w:val="single" w:sz="4" w:space="0" w:color="auto"/>
              <w:right w:val="single" w:sz="4" w:space="0" w:color="auto"/>
            </w:tcBorders>
            <w:shd w:val="clear" w:color="auto" w:fill="auto"/>
            <w:noWrap/>
            <w:vAlign w:val="center"/>
            <w:hideMark/>
          </w:tcPr>
          <w:p w:rsidR="00A565D4" w:rsidRPr="00184F40" w:rsidRDefault="00A565D4" w:rsidP="00A565D4">
            <w:pPr>
              <w:widowControl/>
              <w:jc w:val="center"/>
              <w:rPr>
                <w:rFonts w:ascii="Times New Roman" w:eastAsia="等线" w:hAnsi="Times New Roman" w:cs="Times New Roman"/>
                <w:color w:val="000000"/>
                <w:kern w:val="0"/>
                <w:sz w:val="22"/>
              </w:rPr>
            </w:pPr>
            <w:r w:rsidRPr="00184F40">
              <w:rPr>
                <w:rFonts w:ascii="Times New Roman" w:eastAsia="等线" w:hAnsi="Times New Roman" w:cs="Times New Roman"/>
                <w:color w:val="000000"/>
                <w:kern w:val="0"/>
                <w:sz w:val="22"/>
              </w:rPr>
              <w:t>44.77%</w:t>
            </w:r>
          </w:p>
        </w:tc>
      </w:tr>
      <w:tr w:rsidR="00A565D4" w:rsidRPr="00184F40" w:rsidTr="00A565D4">
        <w:trPr>
          <w:trHeight w:val="295"/>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A565D4" w:rsidRPr="00184F40" w:rsidRDefault="00A565D4" w:rsidP="00A565D4">
            <w:pPr>
              <w:widowControl/>
              <w:jc w:val="left"/>
              <w:rPr>
                <w:rFonts w:ascii="Times New Roman" w:eastAsia="等线" w:hAnsi="Times New Roman" w:cs="Times New Roman"/>
                <w:color w:val="000000"/>
                <w:kern w:val="0"/>
                <w:sz w:val="22"/>
              </w:rPr>
            </w:pPr>
            <w:r w:rsidRPr="00184F40">
              <w:rPr>
                <w:rFonts w:ascii="Times New Roman" w:eastAsia="等线" w:hAnsi="Times New Roman" w:cs="Times New Roman"/>
                <w:color w:val="000000"/>
                <w:kern w:val="0"/>
                <w:sz w:val="22"/>
              </w:rPr>
              <w:t>Journal of Magnetism and Magnetic Materials</w:t>
            </w:r>
          </w:p>
        </w:tc>
        <w:tc>
          <w:tcPr>
            <w:tcW w:w="1701" w:type="dxa"/>
            <w:tcBorders>
              <w:top w:val="nil"/>
              <w:left w:val="nil"/>
              <w:bottom w:val="single" w:sz="4" w:space="0" w:color="auto"/>
              <w:right w:val="single" w:sz="4" w:space="0" w:color="auto"/>
            </w:tcBorders>
            <w:shd w:val="clear" w:color="auto" w:fill="auto"/>
            <w:noWrap/>
            <w:vAlign w:val="center"/>
            <w:hideMark/>
          </w:tcPr>
          <w:p w:rsidR="00A565D4" w:rsidRPr="00184F40" w:rsidRDefault="00A565D4" w:rsidP="00A565D4">
            <w:pPr>
              <w:widowControl/>
              <w:jc w:val="center"/>
              <w:rPr>
                <w:rFonts w:ascii="Times New Roman" w:eastAsia="等线" w:hAnsi="Times New Roman" w:cs="Times New Roman"/>
                <w:color w:val="000000"/>
                <w:kern w:val="0"/>
                <w:sz w:val="22"/>
              </w:rPr>
            </w:pPr>
            <w:r w:rsidRPr="00184F40">
              <w:rPr>
                <w:rFonts w:ascii="Times New Roman" w:eastAsia="等线" w:hAnsi="Times New Roman" w:cs="Times New Roman"/>
                <w:color w:val="000000"/>
                <w:kern w:val="0"/>
                <w:sz w:val="22"/>
              </w:rPr>
              <w:t>891</w:t>
            </w:r>
          </w:p>
        </w:tc>
        <w:tc>
          <w:tcPr>
            <w:tcW w:w="1275" w:type="dxa"/>
            <w:tcBorders>
              <w:top w:val="nil"/>
              <w:left w:val="nil"/>
              <w:bottom w:val="single" w:sz="4" w:space="0" w:color="auto"/>
              <w:right w:val="single" w:sz="4" w:space="0" w:color="auto"/>
            </w:tcBorders>
            <w:shd w:val="clear" w:color="auto" w:fill="auto"/>
            <w:noWrap/>
            <w:vAlign w:val="center"/>
            <w:hideMark/>
          </w:tcPr>
          <w:p w:rsidR="00A565D4" w:rsidRPr="00184F40" w:rsidRDefault="00A565D4" w:rsidP="00A565D4">
            <w:pPr>
              <w:widowControl/>
              <w:jc w:val="center"/>
              <w:rPr>
                <w:rFonts w:ascii="Times New Roman" w:eastAsia="等线" w:hAnsi="Times New Roman" w:cs="Times New Roman"/>
                <w:color w:val="000000"/>
                <w:kern w:val="0"/>
                <w:sz w:val="22"/>
              </w:rPr>
            </w:pPr>
            <w:r w:rsidRPr="00184F40">
              <w:rPr>
                <w:rFonts w:ascii="Times New Roman" w:eastAsia="等线" w:hAnsi="Times New Roman" w:cs="Times New Roman"/>
                <w:color w:val="000000"/>
                <w:kern w:val="0"/>
                <w:sz w:val="22"/>
              </w:rPr>
              <w:t>1272</w:t>
            </w:r>
          </w:p>
        </w:tc>
        <w:tc>
          <w:tcPr>
            <w:tcW w:w="1276" w:type="dxa"/>
            <w:tcBorders>
              <w:top w:val="nil"/>
              <w:left w:val="nil"/>
              <w:bottom w:val="single" w:sz="4" w:space="0" w:color="auto"/>
              <w:right w:val="single" w:sz="4" w:space="0" w:color="auto"/>
            </w:tcBorders>
            <w:shd w:val="clear" w:color="auto" w:fill="auto"/>
            <w:noWrap/>
            <w:vAlign w:val="center"/>
            <w:hideMark/>
          </w:tcPr>
          <w:p w:rsidR="00A565D4" w:rsidRPr="00184F40" w:rsidRDefault="00A565D4" w:rsidP="00A565D4">
            <w:pPr>
              <w:widowControl/>
              <w:jc w:val="center"/>
              <w:rPr>
                <w:rFonts w:ascii="Times New Roman" w:eastAsia="等线" w:hAnsi="Times New Roman" w:cs="Times New Roman"/>
                <w:color w:val="000000"/>
                <w:kern w:val="0"/>
                <w:sz w:val="22"/>
              </w:rPr>
            </w:pPr>
            <w:r w:rsidRPr="00184F40">
              <w:rPr>
                <w:rFonts w:ascii="Times New Roman" w:eastAsia="等线" w:hAnsi="Times New Roman" w:cs="Times New Roman"/>
                <w:color w:val="000000"/>
                <w:kern w:val="0"/>
                <w:sz w:val="22"/>
              </w:rPr>
              <w:t>381</w:t>
            </w:r>
          </w:p>
        </w:tc>
        <w:tc>
          <w:tcPr>
            <w:tcW w:w="1276" w:type="dxa"/>
            <w:tcBorders>
              <w:top w:val="nil"/>
              <w:left w:val="nil"/>
              <w:bottom w:val="single" w:sz="4" w:space="0" w:color="auto"/>
              <w:right w:val="single" w:sz="4" w:space="0" w:color="auto"/>
            </w:tcBorders>
            <w:shd w:val="clear" w:color="auto" w:fill="auto"/>
            <w:noWrap/>
            <w:vAlign w:val="center"/>
            <w:hideMark/>
          </w:tcPr>
          <w:p w:rsidR="00A565D4" w:rsidRPr="00184F40" w:rsidRDefault="00A565D4" w:rsidP="00A565D4">
            <w:pPr>
              <w:widowControl/>
              <w:jc w:val="center"/>
              <w:rPr>
                <w:rFonts w:ascii="Times New Roman" w:eastAsia="等线" w:hAnsi="Times New Roman" w:cs="Times New Roman"/>
                <w:color w:val="000000"/>
                <w:kern w:val="0"/>
                <w:sz w:val="22"/>
              </w:rPr>
            </w:pPr>
            <w:r w:rsidRPr="00184F40">
              <w:rPr>
                <w:rFonts w:ascii="Times New Roman" w:eastAsia="等线" w:hAnsi="Times New Roman" w:cs="Times New Roman"/>
                <w:color w:val="000000"/>
                <w:kern w:val="0"/>
                <w:sz w:val="22"/>
              </w:rPr>
              <w:t>42.76%</w:t>
            </w:r>
          </w:p>
        </w:tc>
      </w:tr>
      <w:tr w:rsidR="00A565D4" w:rsidRPr="00184F40" w:rsidTr="00A565D4">
        <w:trPr>
          <w:trHeight w:val="295"/>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A565D4" w:rsidRPr="00184F40" w:rsidRDefault="00A565D4" w:rsidP="00A565D4">
            <w:pPr>
              <w:widowControl/>
              <w:jc w:val="left"/>
              <w:rPr>
                <w:rFonts w:ascii="Times New Roman" w:eastAsia="等线" w:hAnsi="Times New Roman" w:cs="Times New Roman"/>
                <w:color w:val="000000"/>
                <w:kern w:val="0"/>
                <w:sz w:val="22"/>
              </w:rPr>
            </w:pPr>
            <w:r w:rsidRPr="00184F40">
              <w:rPr>
                <w:rFonts w:ascii="Times New Roman" w:eastAsia="等线" w:hAnsi="Times New Roman" w:cs="Times New Roman"/>
                <w:color w:val="000000"/>
                <w:kern w:val="0"/>
                <w:sz w:val="22"/>
              </w:rPr>
              <w:t>Chemosphere</w:t>
            </w:r>
          </w:p>
        </w:tc>
        <w:tc>
          <w:tcPr>
            <w:tcW w:w="1701" w:type="dxa"/>
            <w:tcBorders>
              <w:top w:val="nil"/>
              <w:left w:val="nil"/>
              <w:bottom w:val="single" w:sz="4" w:space="0" w:color="auto"/>
              <w:right w:val="single" w:sz="4" w:space="0" w:color="auto"/>
            </w:tcBorders>
            <w:shd w:val="clear" w:color="auto" w:fill="auto"/>
            <w:noWrap/>
            <w:vAlign w:val="center"/>
            <w:hideMark/>
          </w:tcPr>
          <w:p w:rsidR="00A565D4" w:rsidRPr="00184F40" w:rsidRDefault="00A565D4" w:rsidP="00A565D4">
            <w:pPr>
              <w:widowControl/>
              <w:jc w:val="center"/>
              <w:rPr>
                <w:rFonts w:ascii="Times New Roman" w:eastAsia="等线" w:hAnsi="Times New Roman" w:cs="Times New Roman"/>
                <w:color w:val="000000"/>
                <w:kern w:val="0"/>
                <w:sz w:val="22"/>
              </w:rPr>
            </w:pPr>
            <w:r w:rsidRPr="00184F40">
              <w:rPr>
                <w:rFonts w:ascii="Times New Roman" w:eastAsia="等线" w:hAnsi="Times New Roman" w:cs="Times New Roman"/>
                <w:color w:val="000000"/>
                <w:kern w:val="0"/>
                <w:sz w:val="22"/>
              </w:rPr>
              <w:t>875</w:t>
            </w:r>
          </w:p>
        </w:tc>
        <w:tc>
          <w:tcPr>
            <w:tcW w:w="1275" w:type="dxa"/>
            <w:tcBorders>
              <w:top w:val="nil"/>
              <w:left w:val="nil"/>
              <w:bottom w:val="single" w:sz="4" w:space="0" w:color="auto"/>
              <w:right w:val="single" w:sz="4" w:space="0" w:color="auto"/>
            </w:tcBorders>
            <w:shd w:val="clear" w:color="auto" w:fill="auto"/>
            <w:noWrap/>
            <w:vAlign w:val="center"/>
            <w:hideMark/>
          </w:tcPr>
          <w:p w:rsidR="00A565D4" w:rsidRPr="00184F40" w:rsidRDefault="00A565D4" w:rsidP="00A565D4">
            <w:pPr>
              <w:widowControl/>
              <w:jc w:val="center"/>
              <w:rPr>
                <w:rFonts w:ascii="Times New Roman" w:eastAsia="等线" w:hAnsi="Times New Roman" w:cs="Times New Roman"/>
                <w:color w:val="000000"/>
                <w:kern w:val="0"/>
                <w:sz w:val="22"/>
              </w:rPr>
            </w:pPr>
            <w:r w:rsidRPr="00184F40">
              <w:rPr>
                <w:rFonts w:ascii="Times New Roman" w:eastAsia="等线" w:hAnsi="Times New Roman" w:cs="Times New Roman"/>
                <w:color w:val="000000"/>
                <w:kern w:val="0"/>
                <w:sz w:val="22"/>
              </w:rPr>
              <w:t>1239</w:t>
            </w:r>
          </w:p>
        </w:tc>
        <w:tc>
          <w:tcPr>
            <w:tcW w:w="1276" w:type="dxa"/>
            <w:tcBorders>
              <w:top w:val="nil"/>
              <w:left w:val="nil"/>
              <w:bottom w:val="single" w:sz="4" w:space="0" w:color="auto"/>
              <w:right w:val="single" w:sz="4" w:space="0" w:color="auto"/>
            </w:tcBorders>
            <w:shd w:val="clear" w:color="auto" w:fill="auto"/>
            <w:noWrap/>
            <w:vAlign w:val="center"/>
            <w:hideMark/>
          </w:tcPr>
          <w:p w:rsidR="00A565D4" w:rsidRPr="00184F40" w:rsidRDefault="00A565D4" w:rsidP="00A565D4">
            <w:pPr>
              <w:widowControl/>
              <w:jc w:val="center"/>
              <w:rPr>
                <w:rFonts w:ascii="Times New Roman" w:eastAsia="等线" w:hAnsi="Times New Roman" w:cs="Times New Roman"/>
                <w:color w:val="000000"/>
                <w:kern w:val="0"/>
                <w:sz w:val="22"/>
              </w:rPr>
            </w:pPr>
            <w:r w:rsidRPr="00184F40">
              <w:rPr>
                <w:rFonts w:ascii="Times New Roman" w:eastAsia="等线" w:hAnsi="Times New Roman" w:cs="Times New Roman"/>
                <w:color w:val="000000"/>
                <w:kern w:val="0"/>
                <w:sz w:val="22"/>
              </w:rPr>
              <w:t>364</w:t>
            </w:r>
          </w:p>
        </w:tc>
        <w:tc>
          <w:tcPr>
            <w:tcW w:w="1276" w:type="dxa"/>
            <w:tcBorders>
              <w:top w:val="nil"/>
              <w:left w:val="nil"/>
              <w:bottom w:val="single" w:sz="4" w:space="0" w:color="auto"/>
              <w:right w:val="single" w:sz="4" w:space="0" w:color="auto"/>
            </w:tcBorders>
            <w:shd w:val="clear" w:color="auto" w:fill="auto"/>
            <w:noWrap/>
            <w:vAlign w:val="center"/>
            <w:hideMark/>
          </w:tcPr>
          <w:p w:rsidR="00A565D4" w:rsidRPr="00184F40" w:rsidRDefault="00A565D4" w:rsidP="00A565D4">
            <w:pPr>
              <w:widowControl/>
              <w:jc w:val="center"/>
              <w:rPr>
                <w:rFonts w:ascii="Times New Roman" w:eastAsia="等线" w:hAnsi="Times New Roman" w:cs="Times New Roman"/>
                <w:color w:val="000000"/>
                <w:kern w:val="0"/>
                <w:sz w:val="22"/>
              </w:rPr>
            </w:pPr>
            <w:r w:rsidRPr="00184F40">
              <w:rPr>
                <w:rFonts w:ascii="Times New Roman" w:eastAsia="等线" w:hAnsi="Times New Roman" w:cs="Times New Roman"/>
                <w:color w:val="000000"/>
                <w:kern w:val="0"/>
                <w:sz w:val="22"/>
              </w:rPr>
              <w:t>41.60%</w:t>
            </w:r>
          </w:p>
        </w:tc>
      </w:tr>
      <w:tr w:rsidR="00A565D4" w:rsidRPr="00184F40" w:rsidTr="00A565D4">
        <w:trPr>
          <w:trHeight w:val="295"/>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A565D4" w:rsidRPr="00184F40" w:rsidRDefault="00A565D4" w:rsidP="00A565D4">
            <w:pPr>
              <w:widowControl/>
              <w:jc w:val="left"/>
              <w:rPr>
                <w:rFonts w:ascii="Times New Roman" w:eastAsia="等线" w:hAnsi="Times New Roman" w:cs="Times New Roman"/>
                <w:color w:val="000000"/>
                <w:kern w:val="0"/>
                <w:sz w:val="22"/>
              </w:rPr>
            </w:pPr>
            <w:r w:rsidRPr="00184F40">
              <w:rPr>
                <w:rFonts w:ascii="Times New Roman" w:eastAsia="等线" w:hAnsi="Times New Roman" w:cs="Times New Roman"/>
                <w:color w:val="000000"/>
                <w:kern w:val="0"/>
                <w:sz w:val="22"/>
              </w:rPr>
              <w:t>Applied Surface Science</w:t>
            </w:r>
          </w:p>
        </w:tc>
        <w:tc>
          <w:tcPr>
            <w:tcW w:w="1701" w:type="dxa"/>
            <w:tcBorders>
              <w:top w:val="nil"/>
              <w:left w:val="nil"/>
              <w:bottom w:val="single" w:sz="4" w:space="0" w:color="auto"/>
              <w:right w:val="single" w:sz="4" w:space="0" w:color="auto"/>
            </w:tcBorders>
            <w:shd w:val="clear" w:color="auto" w:fill="auto"/>
            <w:noWrap/>
            <w:vAlign w:val="center"/>
            <w:hideMark/>
          </w:tcPr>
          <w:p w:rsidR="00A565D4" w:rsidRPr="00184F40" w:rsidRDefault="00A565D4" w:rsidP="00A565D4">
            <w:pPr>
              <w:widowControl/>
              <w:jc w:val="center"/>
              <w:rPr>
                <w:rFonts w:ascii="Times New Roman" w:eastAsia="等线" w:hAnsi="Times New Roman" w:cs="Times New Roman"/>
                <w:color w:val="000000"/>
                <w:kern w:val="0"/>
                <w:sz w:val="22"/>
              </w:rPr>
            </w:pPr>
            <w:r w:rsidRPr="00184F40">
              <w:rPr>
                <w:rFonts w:ascii="Times New Roman" w:eastAsia="等线" w:hAnsi="Times New Roman" w:cs="Times New Roman"/>
                <w:color w:val="000000"/>
                <w:kern w:val="0"/>
                <w:sz w:val="22"/>
              </w:rPr>
              <w:t>2400</w:t>
            </w:r>
          </w:p>
        </w:tc>
        <w:tc>
          <w:tcPr>
            <w:tcW w:w="1275" w:type="dxa"/>
            <w:tcBorders>
              <w:top w:val="nil"/>
              <w:left w:val="nil"/>
              <w:bottom w:val="single" w:sz="4" w:space="0" w:color="auto"/>
              <w:right w:val="single" w:sz="4" w:space="0" w:color="auto"/>
            </w:tcBorders>
            <w:shd w:val="clear" w:color="auto" w:fill="auto"/>
            <w:noWrap/>
            <w:vAlign w:val="center"/>
            <w:hideMark/>
          </w:tcPr>
          <w:p w:rsidR="00A565D4" w:rsidRPr="00184F40" w:rsidRDefault="00A565D4" w:rsidP="00A565D4">
            <w:pPr>
              <w:widowControl/>
              <w:jc w:val="center"/>
              <w:rPr>
                <w:rFonts w:ascii="Times New Roman" w:eastAsia="等线" w:hAnsi="Times New Roman" w:cs="Times New Roman"/>
                <w:color w:val="000000"/>
                <w:kern w:val="0"/>
                <w:sz w:val="22"/>
              </w:rPr>
            </w:pPr>
            <w:r w:rsidRPr="00184F40">
              <w:rPr>
                <w:rFonts w:ascii="Times New Roman" w:eastAsia="等线" w:hAnsi="Times New Roman" w:cs="Times New Roman"/>
                <w:color w:val="000000"/>
                <w:kern w:val="0"/>
                <w:sz w:val="22"/>
              </w:rPr>
              <w:t>3378</w:t>
            </w:r>
          </w:p>
        </w:tc>
        <w:tc>
          <w:tcPr>
            <w:tcW w:w="1276" w:type="dxa"/>
            <w:tcBorders>
              <w:top w:val="nil"/>
              <w:left w:val="nil"/>
              <w:bottom w:val="single" w:sz="4" w:space="0" w:color="auto"/>
              <w:right w:val="single" w:sz="4" w:space="0" w:color="auto"/>
            </w:tcBorders>
            <w:shd w:val="clear" w:color="auto" w:fill="auto"/>
            <w:noWrap/>
            <w:vAlign w:val="center"/>
            <w:hideMark/>
          </w:tcPr>
          <w:p w:rsidR="00A565D4" w:rsidRPr="00184F40" w:rsidRDefault="00A565D4" w:rsidP="00A565D4">
            <w:pPr>
              <w:widowControl/>
              <w:jc w:val="center"/>
              <w:rPr>
                <w:rFonts w:ascii="Times New Roman" w:eastAsia="等线" w:hAnsi="Times New Roman" w:cs="Times New Roman"/>
                <w:color w:val="000000"/>
                <w:kern w:val="0"/>
                <w:sz w:val="22"/>
              </w:rPr>
            </w:pPr>
            <w:r w:rsidRPr="00184F40">
              <w:rPr>
                <w:rFonts w:ascii="Times New Roman" w:eastAsia="等线" w:hAnsi="Times New Roman" w:cs="Times New Roman"/>
                <w:color w:val="000000"/>
                <w:kern w:val="0"/>
                <w:sz w:val="22"/>
              </w:rPr>
              <w:t>978</w:t>
            </w:r>
          </w:p>
        </w:tc>
        <w:tc>
          <w:tcPr>
            <w:tcW w:w="1276" w:type="dxa"/>
            <w:tcBorders>
              <w:top w:val="nil"/>
              <w:left w:val="nil"/>
              <w:bottom w:val="single" w:sz="4" w:space="0" w:color="auto"/>
              <w:right w:val="single" w:sz="4" w:space="0" w:color="auto"/>
            </w:tcBorders>
            <w:shd w:val="clear" w:color="auto" w:fill="auto"/>
            <w:noWrap/>
            <w:vAlign w:val="center"/>
            <w:hideMark/>
          </w:tcPr>
          <w:p w:rsidR="00A565D4" w:rsidRPr="00184F40" w:rsidRDefault="00A565D4" w:rsidP="00A565D4">
            <w:pPr>
              <w:widowControl/>
              <w:jc w:val="center"/>
              <w:rPr>
                <w:rFonts w:ascii="Times New Roman" w:eastAsia="等线" w:hAnsi="Times New Roman" w:cs="Times New Roman"/>
                <w:color w:val="000000"/>
                <w:kern w:val="0"/>
                <w:sz w:val="22"/>
              </w:rPr>
            </w:pPr>
            <w:r w:rsidRPr="00184F40">
              <w:rPr>
                <w:rFonts w:ascii="Times New Roman" w:eastAsia="等线" w:hAnsi="Times New Roman" w:cs="Times New Roman"/>
                <w:color w:val="000000"/>
                <w:kern w:val="0"/>
                <w:sz w:val="22"/>
              </w:rPr>
              <w:t>40.75%</w:t>
            </w:r>
          </w:p>
        </w:tc>
      </w:tr>
      <w:tr w:rsidR="00A565D4" w:rsidRPr="00184F40" w:rsidTr="00A565D4">
        <w:trPr>
          <w:trHeight w:val="295"/>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A565D4" w:rsidRPr="00184F40" w:rsidRDefault="00A565D4" w:rsidP="00A565D4">
            <w:pPr>
              <w:widowControl/>
              <w:jc w:val="left"/>
              <w:rPr>
                <w:rFonts w:ascii="Times New Roman" w:eastAsia="等线" w:hAnsi="Times New Roman" w:cs="Times New Roman"/>
                <w:color w:val="000000"/>
                <w:kern w:val="0"/>
                <w:sz w:val="22"/>
              </w:rPr>
            </w:pPr>
            <w:r w:rsidRPr="00184F40">
              <w:rPr>
                <w:rFonts w:ascii="Times New Roman" w:eastAsia="等线" w:hAnsi="Times New Roman" w:cs="Times New Roman"/>
                <w:color w:val="000000"/>
                <w:kern w:val="0"/>
                <w:sz w:val="22"/>
              </w:rPr>
              <w:lastRenderedPageBreak/>
              <w:t>Journal of Colloid and Interface Science</w:t>
            </w:r>
          </w:p>
        </w:tc>
        <w:tc>
          <w:tcPr>
            <w:tcW w:w="1701" w:type="dxa"/>
            <w:tcBorders>
              <w:top w:val="nil"/>
              <w:left w:val="nil"/>
              <w:bottom w:val="single" w:sz="4" w:space="0" w:color="auto"/>
              <w:right w:val="single" w:sz="4" w:space="0" w:color="auto"/>
            </w:tcBorders>
            <w:shd w:val="clear" w:color="auto" w:fill="auto"/>
            <w:noWrap/>
            <w:vAlign w:val="center"/>
            <w:hideMark/>
          </w:tcPr>
          <w:p w:rsidR="00A565D4" w:rsidRPr="00184F40" w:rsidRDefault="00A565D4" w:rsidP="00A565D4">
            <w:pPr>
              <w:widowControl/>
              <w:jc w:val="center"/>
              <w:rPr>
                <w:rFonts w:ascii="Times New Roman" w:eastAsia="等线" w:hAnsi="Times New Roman" w:cs="Times New Roman"/>
                <w:color w:val="000000"/>
                <w:kern w:val="0"/>
                <w:sz w:val="22"/>
              </w:rPr>
            </w:pPr>
            <w:r w:rsidRPr="00184F40">
              <w:rPr>
                <w:rFonts w:ascii="Times New Roman" w:eastAsia="等线" w:hAnsi="Times New Roman" w:cs="Times New Roman"/>
                <w:color w:val="000000"/>
                <w:kern w:val="0"/>
                <w:sz w:val="22"/>
              </w:rPr>
              <w:t>967</w:t>
            </w:r>
          </w:p>
        </w:tc>
        <w:tc>
          <w:tcPr>
            <w:tcW w:w="1275" w:type="dxa"/>
            <w:tcBorders>
              <w:top w:val="nil"/>
              <w:left w:val="nil"/>
              <w:bottom w:val="single" w:sz="4" w:space="0" w:color="auto"/>
              <w:right w:val="single" w:sz="4" w:space="0" w:color="auto"/>
            </w:tcBorders>
            <w:shd w:val="clear" w:color="auto" w:fill="auto"/>
            <w:noWrap/>
            <w:vAlign w:val="center"/>
            <w:hideMark/>
          </w:tcPr>
          <w:p w:rsidR="00A565D4" w:rsidRPr="00184F40" w:rsidRDefault="00A565D4" w:rsidP="00A565D4">
            <w:pPr>
              <w:widowControl/>
              <w:jc w:val="center"/>
              <w:rPr>
                <w:rFonts w:ascii="Times New Roman" w:eastAsia="等线" w:hAnsi="Times New Roman" w:cs="Times New Roman"/>
                <w:color w:val="000000"/>
                <w:kern w:val="0"/>
                <w:sz w:val="22"/>
              </w:rPr>
            </w:pPr>
            <w:r w:rsidRPr="00184F40">
              <w:rPr>
                <w:rFonts w:ascii="Times New Roman" w:eastAsia="等线" w:hAnsi="Times New Roman" w:cs="Times New Roman"/>
                <w:color w:val="000000"/>
                <w:kern w:val="0"/>
                <w:sz w:val="22"/>
              </w:rPr>
              <w:t>1284</w:t>
            </w:r>
          </w:p>
        </w:tc>
        <w:tc>
          <w:tcPr>
            <w:tcW w:w="1276" w:type="dxa"/>
            <w:tcBorders>
              <w:top w:val="nil"/>
              <w:left w:val="nil"/>
              <w:bottom w:val="single" w:sz="4" w:space="0" w:color="auto"/>
              <w:right w:val="single" w:sz="4" w:space="0" w:color="auto"/>
            </w:tcBorders>
            <w:shd w:val="clear" w:color="auto" w:fill="auto"/>
            <w:noWrap/>
            <w:vAlign w:val="center"/>
            <w:hideMark/>
          </w:tcPr>
          <w:p w:rsidR="00A565D4" w:rsidRPr="00184F40" w:rsidRDefault="00A565D4" w:rsidP="00A565D4">
            <w:pPr>
              <w:widowControl/>
              <w:jc w:val="center"/>
              <w:rPr>
                <w:rFonts w:ascii="Times New Roman" w:eastAsia="等线" w:hAnsi="Times New Roman" w:cs="Times New Roman"/>
                <w:color w:val="000000"/>
                <w:kern w:val="0"/>
                <w:sz w:val="22"/>
              </w:rPr>
            </w:pPr>
            <w:r w:rsidRPr="00184F40">
              <w:rPr>
                <w:rFonts w:ascii="Times New Roman" w:eastAsia="等线" w:hAnsi="Times New Roman" w:cs="Times New Roman"/>
                <w:color w:val="000000"/>
                <w:kern w:val="0"/>
                <w:sz w:val="22"/>
              </w:rPr>
              <w:t>317</w:t>
            </w:r>
          </w:p>
        </w:tc>
        <w:tc>
          <w:tcPr>
            <w:tcW w:w="1276" w:type="dxa"/>
            <w:tcBorders>
              <w:top w:val="nil"/>
              <w:left w:val="nil"/>
              <w:bottom w:val="single" w:sz="4" w:space="0" w:color="auto"/>
              <w:right w:val="single" w:sz="4" w:space="0" w:color="auto"/>
            </w:tcBorders>
            <w:shd w:val="clear" w:color="auto" w:fill="auto"/>
            <w:noWrap/>
            <w:vAlign w:val="center"/>
            <w:hideMark/>
          </w:tcPr>
          <w:p w:rsidR="00A565D4" w:rsidRPr="00184F40" w:rsidRDefault="00A565D4" w:rsidP="00A565D4">
            <w:pPr>
              <w:widowControl/>
              <w:jc w:val="center"/>
              <w:rPr>
                <w:rFonts w:ascii="Times New Roman" w:eastAsia="等线" w:hAnsi="Times New Roman" w:cs="Times New Roman"/>
                <w:color w:val="000000"/>
                <w:kern w:val="0"/>
                <w:sz w:val="22"/>
              </w:rPr>
            </w:pPr>
            <w:r w:rsidRPr="00184F40">
              <w:rPr>
                <w:rFonts w:ascii="Times New Roman" w:eastAsia="等线" w:hAnsi="Times New Roman" w:cs="Times New Roman"/>
                <w:color w:val="000000"/>
                <w:kern w:val="0"/>
                <w:sz w:val="22"/>
              </w:rPr>
              <w:t>32.78%</w:t>
            </w:r>
          </w:p>
        </w:tc>
      </w:tr>
      <w:tr w:rsidR="00A565D4" w:rsidRPr="00184F40" w:rsidTr="00A565D4">
        <w:trPr>
          <w:trHeight w:val="295"/>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A565D4" w:rsidRPr="00184F40" w:rsidRDefault="00A565D4" w:rsidP="00A565D4">
            <w:pPr>
              <w:widowControl/>
              <w:jc w:val="left"/>
              <w:rPr>
                <w:rFonts w:ascii="Times New Roman" w:eastAsia="等线" w:hAnsi="Times New Roman" w:cs="Times New Roman"/>
                <w:color w:val="000000"/>
                <w:kern w:val="0"/>
                <w:sz w:val="22"/>
              </w:rPr>
            </w:pPr>
            <w:r w:rsidRPr="00184F40">
              <w:rPr>
                <w:rFonts w:ascii="Times New Roman" w:eastAsia="等线" w:hAnsi="Times New Roman" w:cs="Times New Roman"/>
                <w:color w:val="000000"/>
                <w:kern w:val="0"/>
                <w:sz w:val="22"/>
              </w:rPr>
              <w:t>Journal of Hazardous Materials</w:t>
            </w:r>
          </w:p>
        </w:tc>
        <w:tc>
          <w:tcPr>
            <w:tcW w:w="1701" w:type="dxa"/>
            <w:tcBorders>
              <w:top w:val="nil"/>
              <w:left w:val="nil"/>
              <w:bottom w:val="single" w:sz="4" w:space="0" w:color="auto"/>
              <w:right w:val="single" w:sz="4" w:space="0" w:color="auto"/>
            </w:tcBorders>
            <w:shd w:val="clear" w:color="auto" w:fill="auto"/>
            <w:noWrap/>
            <w:vAlign w:val="center"/>
            <w:hideMark/>
          </w:tcPr>
          <w:p w:rsidR="00A565D4" w:rsidRPr="00184F40" w:rsidRDefault="00A565D4" w:rsidP="00A565D4">
            <w:pPr>
              <w:widowControl/>
              <w:jc w:val="center"/>
              <w:rPr>
                <w:rFonts w:ascii="Times New Roman" w:eastAsia="等线" w:hAnsi="Times New Roman" w:cs="Times New Roman"/>
                <w:color w:val="000000"/>
                <w:kern w:val="0"/>
                <w:sz w:val="22"/>
              </w:rPr>
            </w:pPr>
            <w:r w:rsidRPr="00184F40">
              <w:rPr>
                <w:rFonts w:ascii="Times New Roman" w:eastAsia="等线" w:hAnsi="Times New Roman" w:cs="Times New Roman"/>
                <w:color w:val="000000"/>
                <w:kern w:val="0"/>
                <w:sz w:val="22"/>
              </w:rPr>
              <w:t>1061</w:t>
            </w:r>
          </w:p>
        </w:tc>
        <w:tc>
          <w:tcPr>
            <w:tcW w:w="1275" w:type="dxa"/>
            <w:tcBorders>
              <w:top w:val="nil"/>
              <w:left w:val="nil"/>
              <w:bottom w:val="single" w:sz="4" w:space="0" w:color="auto"/>
              <w:right w:val="single" w:sz="4" w:space="0" w:color="auto"/>
            </w:tcBorders>
            <w:shd w:val="clear" w:color="auto" w:fill="auto"/>
            <w:noWrap/>
            <w:vAlign w:val="center"/>
            <w:hideMark/>
          </w:tcPr>
          <w:p w:rsidR="00A565D4" w:rsidRPr="00184F40" w:rsidRDefault="00A565D4" w:rsidP="00A565D4">
            <w:pPr>
              <w:widowControl/>
              <w:jc w:val="center"/>
              <w:rPr>
                <w:rFonts w:ascii="Times New Roman" w:eastAsia="等线" w:hAnsi="Times New Roman" w:cs="Times New Roman"/>
                <w:color w:val="000000"/>
                <w:kern w:val="0"/>
                <w:sz w:val="22"/>
              </w:rPr>
            </w:pPr>
            <w:r w:rsidRPr="00184F40">
              <w:rPr>
                <w:rFonts w:ascii="Times New Roman" w:eastAsia="等线" w:hAnsi="Times New Roman" w:cs="Times New Roman"/>
                <w:color w:val="000000"/>
                <w:kern w:val="0"/>
                <w:sz w:val="22"/>
              </w:rPr>
              <w:t>1361</w:t>
            </w:r>
          </w:p>
        </w:tc>
        <w:tc>
          <w:tcPr>
            <w:tcW w:w="1276" w:type="dxa"/>
            <w:tcBorders>
              <w:top w:val="nil"/>
              <w:left w:val="nil"/>
              <w:bottom w:val="single" w:sz="4" w:space="0" w:color="auto"/>
              <w:right w:val="single" w:sz="4" w:space="0" w:color="auto"/>
            </w:tcBorders>
            <w:shd w:val="clear" w:color="auto" w:fill="auto"/>
            <w:noWrap/>
            <w:vAlign w:val="center"/>
            <w:hideMark/>
          </w:tcPr>
          <w:p w:rsidR="00A565D4" w:rsidRPr="00184F40" w:rsidRDefault="00A565D4" w:rsidP="00A565D4">
            <w:pPr>
              <w:widowControl/>
              <w:jc w:val="center"/>
              <w:rPr>
                <w:rFonts w:ascii="Times New Roman" w:eastAsia="等线" w:hAnsi="Times New Roman" w:cs="Times New Roman"/>
                <w:color w:val="000000"/>
                <w:kern w:val="0"/>
                <w:sz w:val="22"/>
              </w:rPr>
            </w:pPr>
            <w:r w:rsidRPr="00184F40">
              <w:rPr>
                <w:rFonts w:ascii="Times New Roman" w:eastAsia="等线" w:hAnsi="Times New Roman" w:cs="Times New Roman"/>
                <w:color w:val="000000"/>
                <w:kern w:val="0"/>
                <w:sz w:val="22"/>
              </w:rPr>
              <w:t>300</w:t>
            </w:r>
          </w:p>
        </w:tc>
        <w:tc>
          <w:tcPr>
            <w:tcW w:w="1276" w:type="dxa"/>
            <w:tcBorders>
              <w:top w:val="nil"/>
              <w:left w:val="nil"/>
              <w:bottom w:val="single" w:sz="4" w:space="0" w:color="auto"/>
              <w:right w:val="single" w:sz="4" w:space="0" w:color="auto"/>
            </w:tcBorders>
            <w:shd w:val="clear" w:color="auto" w:fill="auto"/>
            <w:noWrap/>
            <w:vAlign w:val="center"/>
            <w:hideMark/>
          </w:tcPr>
          <w:p w:rsidR="00A565D4" w:rsidRPr="00184F40" w:rsidRDefault="00A565D4" w:rsidP="00A565D4">
            <w:pPr>
              <w:widowControl/>
              <w:jc w:val="center"/>
              <w:rPr>
                <w:rFonts w:ascii="Times New Roman" w:eastAsia="等线" w:hAnsi="Times New Roman" w:cs="Times New Roman"/>
                <w:color w:val="000000"/>
                <w:kern w:val="0"/>
                <w:sz w:val="22"/>
              </w:rPr>
            </w:pPr>
            <w:r w:rsidRPr="00184F40">
              <w:rPr>
                <w:rFonts w:ascii="Times New Roman" w:eastAsia="等线" w:hAnsi="Times New Roman" w:cs="Times New Roman"/>
                <w:color w:val="000000"/>
                <w:kern w:val="0"/>
                <w:sz w:val="22"/>
              </w:rPr>
              <w:t>28.28%</w:t>
            </w:r>
          </w:p>
        </w:tc>
      </w:tr>
      <w:tr w:rsidR="00A565D4" w:rsidRPr="00184F40" w:rsidTr="00A565D4">
        <w:trPr>
          <w:trHeight w:val="295"/>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A565D4" w:rsidRPr="00184F40" w:rsidRDefault="00A565D4" w:rsidP="00A565D4">
            <w:pPr>
              <w:widowControl/>
              <w:jc w:val="left"/>
              <w:rPr>
                <w:rFonts w:ascii="Times New Roman" w:eastAsia="等线" w:hAnsi="Times New Roman" w:cs="Times New Roman"/>
                <w:color w:val="000000"/>
                <w:kern w:val="0"/>
                <w:sz w:val="22"/>
              </w:rPr>
            </w:pPr>
            <w:r w:rsidRPr="00184F40">
              <w:rPr>
                <w:rFonts w:ascii="Times New Roman" w:eastAsia="等线" w:hAnsi="Times New Roman" w:cs="Times New Roman"/>
                <w:color w:val="000000"/>
                <w:kern w:val="0"/>
                <w:sz w:val="22"/>
              </w:rPr>
              <w:t>Science of The Total Environment</w:t>
            </w:r>
          </w:p>
        </w:tc>
        <w:tc>
          <w:tcPr>
            <w:tcW w:w="1701" w:type="dxa"/>
            <w:tcBorders>
              <w:top w:val="nil"/>
              <w:left w:val="nil"/>
              <w:bottom w:val="single" w:sz="4" w:space="0" w:color="auto"/>
              <w:right w:val="single" w:sz="4" w:space="0" w:color="auto"/>
            </w:tcBorders>
            <w:shd w:val="clear" w:color="auto" w:fill="auto"/>
            <w:noWrap/>
            <w:vAlign w:val="center"/>
            <w:hideMark/>
          </w:tcPr>
          <w:p w:rsidR="00A565D4" w:rsidRPr="00184F40" w:rsidRDefault="00A565D4" w:rsidP="00A565D4">
            <w:pPr>
              <w:widowControl/>
              <w:jc w:val="center"/>
              <w:rPr>
                <w:rFonts w:ascii="Times New Roman" w:eastAsia="等线" w:hAnsi="Times New Roman" w:cs="Times New Roman"/>
                <w:color w:val="000000"/>
                <w:kern w:val="0"/>
                <w:sz w:val="22"/>
              </w:rPr>
            </w:pPr>
            <w:r w:rsidRPr="00184F40">
              <w:rPr>
                <w:rFonts w:ascii="Times New Roman" w:eastAsia="等线" w:hAnsi="Times New Roman" w:cs="Times New Roman"/>
                <w:color w:val="000000"/>
                <w:kern w:val="0"/>
                <w:sz w:val="22"/>
              </w:rPr>
              <w:t>1697</w:t>
            </w:r>
          </w:p>
        </w:tc>
        <w:tc>
          <w:tcPr>
            <w:tcW w:w="1275" w:type="dxa"/>
            <w:tcBorders>
              <w:top w:val="nil"/>
              <w:left w:val="nil"/>
              <w:bottom w:val="single" w:sz="4" w:space="0" w:color="auto"/>
              <w:right w:val="single" w:sz="4" w:space="0" w:color="auto"/>
            </w:tcBorders>
            <w:shd w:val="clear" w:color="auto" w:fill="auto"/>
            <w:noWrap/>
            <w:vAlign w:val="center"/>
            <w:hideMark/>
          </w:tcPr>
          <w:p w:rsidR="00A565D4" w:rsidRPr="00184F40" w:rsidRDefault="00A565D4" w:rsidP="00A565D4">
            <w:pPr>
              <w:widowControl/>
              <w:jc w:val="center"/>
              <w:rPr>
                <w:rFonts w:ascii="Times New Roman" w:eastAsia="等线" w:hAnsi="Times New Roman" w:cs="Times New Roman"/>
                <w:color w:val="000000"/>
                <w:kern w:val="0"/>
                <w:sz w:val="22"/>
              </w:rPr>
            </w:pPr>
            <w:r w:rsidRPr="00184F40">
              <w:rPr>
                <w:rFonts w:ascii="Times New Roman" w:eastAsia="等线" w:hAnsi="Times New Roman" w:cs="Times New Roman"/>
                <w:color w:val="000000"/>
                <w:kern w:val="0"/>
                <w:sz w:val="22"/>
              </w:rPr>
              <w:t>2160</w:t>
            </w:r>
          </w:p>
        </w:tc>
        <w:tc>
          <w:tcPr>
            <w:tcW w:w="1276" w:type="dxa"/>
            <w:tcBorders>
              <w:top w:val="nil"/>
              <w:left w:val="nil"/>
              <w:bottom w:val="single" w:sz="4" w:space="0" w:color="auto"/>
              <w:right w:val="single" w:sz="4" w:space="0" w:color="auto"/>
            </w:tcBorders>
            <w:shd w:val="clear" w:color="auto" w:fill="auto"/>
            <w:noWrap/>
            <w:vAlign w:val="center"/>
            <w:hideMark/>
          </w:tcPr>
          <w:p w:rsidR="00A565D4" w:rsidRPr="00184F40" w:rsidRDefault="00A565D4" w:rsidP="00A565D4">
            <w:pPr>
              <w:widowControl/>
              <w:jc w:val="center"/>
              <w:rPr>
                <w:rFonts w:ascii="Times New Roman" w:eastAsia="等线" w:hAnsi="Times New Roman" w:cs="Times New Roman"/>
                <w:color w:val="000000"/>
                <w:kern w:val="0"/>
                <w:sz w:val="22"/>
              </w:rPr>
            </w:pPr>
            <w:r w:rsidRPr="00184F40">
              <w:rPr>
                <w:rFonts w:ascii="Times New Roman" w:eastAsia="等线" w:hAnsi="Times New Roman" w:cs="Times New Roman"/>
                <w:color w:val="000000"/>
                <w:kern w:val="0"/>
                <w:sz w:val="22"/>
              </w:rPr>
              <w:t>463</w:t>
            </w:r>
          </w:p>
        </w:tc>
        <w:tc>
          <w:tcPr>
            <w:tcW w:w="1276" w:type="dxa"/>
            <w:tcBorders>
              <w:top w:val="nil"/>
              <w:left w:val="nil"/>
              <w:bottom w:val="single" w:sz="4" w:space="0" w:color="auto"/>
              <w:right w:val="single" w:sz="4" w:space="0" w:color="auto"/>
            </w:tcBorders>
            <w:shd w:val="clear" w:color="auto" w:fill="auto"/>
            <w:noWrap/>
            <w:vAlign w:val="center"/>
            <w:hideMark/>
          </w:tcPr>
          <w:p w:rsidR="00A565D4" w:rsidRPr="00184F40" w:rsidRDefault="00A565D4" w:rsidP="00A565D4">
            <w:pPr>
              <w:widowControl/>
              <w:jc w:val="center"/>
              <w:rPr>
                <w:rFonts w:ascii="Times New Roman" w:eastAsia="等线" w:hAnsi="Times New Roman" w:cs="Times New Roman"/>
                <w:color w:val="000000"/>
                <w:kern w:val="0"/>
                <w:sz w:val="22"/>
              </w:rPr>
            </w:pPr>
            <w:r w:rsidRPr="00184F40">
              <w:rPr>
                <w:rFonts w:ascii="Times New Roman" w:eastAsia="等线" w:hAnsi="Times New Roman" w:cs="Times New Roman"/>
                <w:color w:val="000000"/>
                <w:kern w:val="0"/>
                <w:sz w:val="22"/>
              </w:rPr>
              <w:t>27.28%</w:t>
            </w:r>
          </w:p>
        </w:tc>
      </w:tr>
      <w:tr w:rsidR="00A565D4" w:rsidRPr="00184F40" w:rsidTr="00A565D4">
        <w:trPr>
          <w:trHeight w:val="295"/>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A565D4" w:rsidRPr="00184F40" w:rsidRDefault="00A565D4" w:rsidP="00A565D4">
            <w:pPr>
              <w:widowControl/>
              <w:jc w:val="left"/>
              <w:rPr>
                <w:rFonts w:ascii="Times New Roman" w:eastAsia="等线" w:hAnsi="Times New Roman" w:cs="Times New Roman"/>
                <w:color w:val="000000"/>
                <w:kern w:val="0"/>
                <w:sz w:val="22"/>
              </w:rPr>
            </w:pPr>
            <w:proofErr w:type="spellStart"/>
            <w:r w:rsidRPr="00184F40">
              <w:rPr>
                <w:rFonts w:ascii="Times New Roman" w:eastAsia="等线" w:hAnsi="Times New Roman" w:cs="Times New Roman"/>
                <w:color w:val="000000"/>
                <w:kern w:val="0"/>
                <w:sz w:val="22"/>
              </w:rPr>
              <w:t>Electrochimica</w:t>
            </w:r>
            <w:proofErr w:type="spellEnd"/>
            <w:r w:rsidRPr="00184F40">
              <w:rPr>
                <w:rFonts w:ascii="Times New Roman" w:eastAsia="等线" w:hAnsi="Times New Roman" w:cs="Times New Roman"/>
                <w:color w:val="000000"/>
                <w:kern w:val="0"/>
                <w:sz w:val="22"/>
              </w:rPr>
              <w:t xml:space="preserve"> </w:t>
            </w:r>
            <w:proofErr w:type="spellStart"/>
            <w:r w:rsidRPr="00184F40">
              <w:rPr>
                <w:rFonts w:ascii="Times New Roman" w:eastAsia="等线" w:hAnsi="Times New Roman" w:cs="Times New Roman"/>
                <w:color w:val="000000"/>
                <w:kern w:val="0"/>
                <w:sz w:val="22"/>
              </w:rPr>
              <w:t>Acta</w:t>
            </w:r>
            <w:proofErr w:type="spellEnd"/>
          </w:p>
        </w:tc>
        <w:tc>
          <w:tcPr>
            <w:tcW w:w="1701" w:type="dxa"/>
            <w:tcBorders>
              <w:top w:val="nil"/>
              <w:left w:val="nil"/>
              <w:bottom w:val="single" w:sz="4" w:space="0" w:color="auto"/>
              <w:right w:val="single" w:sz="4" w:space="0" w:color="auto"/>
            </w:tcBorders>
            <w:shd w:val="clear" w:color="auto" w:fill="auto"/>
            <w:noWrap/>
            <w:vAlign w:val="center"/>
            <w:hideMark/>
          </w:tcPr>
          <w:p w:rsidR="00A565D4" w:rsidRPr="00184F40" w:rsidRDefault="00A565D4" w:rsidP="00A565D4">
            <w:pPr>
              <w:widowControl/>
              <w:jc w:val="center"/>
              <w:rPr>
                <w:rFonts w:ascii="Times New Roman" w:eastAsia="等线" w:hAnsi="Times New Roman" w:cs="Times New Roman"/>
                <w:color w:val="000000"/>
                <w:kern w:val="0"/>
                <w:sz w:val="22"/>
              </w:rPr>
            </w:pPr>
            <w:r w:rsidRPr="00184F40">
              <w:rPr>
                <w:rFonts w:ascii="Times New Roman" w:eastAsia="等线" w:hAnsi="Times New Roman" w:cs="Times New Roman"/>
                <w:color w:val="000000"/>
                <w:kern w:val="0"/>
                <w:sz w:val="22"/>
              </w:rPr>
              <w:t>1489</w:t>
            </w:r>
          </w:p>
        </w:tc>
        <w:tc>
          <w:tcPr>
            <w:tcW w:w="1275" w:type="dxa"/>
            <w:tcBorders>
              <w:top w:val="nil"/>
              <w:left w:val="nil"/>
              <w:bottom w:val="single" w:sz="4" w:space="0" w:color="auto"/>
              <w:right w:val="single" w:sz="4" w:space="0" w:color="auto"/>
            </w:tcBorders>
            <w:shd w:val="clear" w:color="auto" w:fill="auto"/>
            <w:noWrap/>
            <w:vAlign w:val="center"/>
            <w:hideMark/>
          </w:tcPr>
          <w:p w:rsidR="00A565D4" w:rsidRPr="00184F40" w:rsidRDefault="00A565D4" w:rsidP="00A565D4">
            <w:pPr>
              <w:widowControl/>
              <w:jc w:val="center"/>
              <w:rPr>
                <w:rFonts w:ascii="Times New Roman" w:eastAsia="等线" w:hAnsi="Times New Roman" w:cs="Times New Roman"/>
                <w:color w:val="000000"/>
                <w:kern w:val="0"/>
                <w:sz w:val="22"/>
              </w:rPr>
            </w:pPr>
            <w:r w:rsidRPr="00184F40">
              <w:rPr>
                <w:rFonts w:ascii="Times New Roman" w:eastAsia="等线" w:hAnsi="Times New Roman" w:cs="Times New Roman"/>
                <w:color w:val="000000"/>
                <w:kern w:val="0"/>
                <w:sz w:val="22"/>
              </w:rPr>
              <w:t>1879</w:t>
            </w:r>
          </w:p>
        </w:tc>
        <w:tc>
          <w:tcPr>
            <w:tcW w:w="1276" w:type="dxa"/>
            <w:tcBorders>
              <w:top w:val="nil"/>
              <w:left w:val="nil"/>
              <w:bottom w:val="single" w:sz="4" w:space="0" w:color="auto"/>
              <w:right w:val="single" w:sz="4" w:space="0" w:color="auto"/>
            </w:tcBorders>
            <w:shd w:val="clear" w:color="auto" w:fill="auto"/>
            <w:noWrap/>
            <w:vAlign w:val="center"/>
            <w:hideMark/>
          </w:tcPr>
          <w:p w:rsidR="00A565D4" w:rsidRPr="00184F40" w:rsidRDefault="00A565D4" w:rsidP="00A565D4">
            <w:pPr>
              <w:widowControl/>
              <w:jc w:val="center"/>
              <w:rPr>
                <w:rFonts w:ascii="Times New Roman" w:eastAsia="等线" w:hAnsi="Times New Roman" w:cs="Times New Roman"/>
                <w:color w:val="000000"/>
                <w:kern w:val="0"/>
                <w:sz w:val="22"/>
              </w:rPr>
            </w:pPr>
            <w:r w:rsidRPr="00184F40">
              <w:rPr>
                <w:rFonts w:ascii="Times New Roman" w:eastAsia="等线" w:hAnsi="Times New Roman" w:cs="Times New Roman"/>
                <w:color w:val="000000"/>
                <w:kern w:val="0"/>
                <w:sz w:val="22"/>
              </w:rPr>
              <w:t>390</w:t>
            </w:r>
          </w:p>
        </w:tc>
        <w:tc>
          <w:tcPr>
            <w:tcW w:w="1276" w:type="dxa"/>
            <w:tcBorders>
              <w:top w:val="nil"/>
              <w:left w:val="nil"/>
              <w:bottom w:val="single" w:sz="4" w:space="0" w:color="auto"/>
              <w:right w:val="single" w:sz="4" w:space="0" w:color="auto"/>
            </w:tcBorders>
            <w:shd w:val="clear" w:color="auto" w:fill="auto"/>
            <w:noWrap/>
            <w:vAlign w:val="center"/>
            <w:hideMark/>
          </w:tcPr>
          <w:p w:rsidR="00A565D4" w:rsidRPr="00184F40" w:rsidRDefault="00A565D4" w:rsidP="00A565D4">
            <w:pPr>
              <w:widowControl/>
              <w:jc w:val="center"/>
              <w:rPr>
                <w:rFonts w:ascii="Times New Roman" w:eastAsia="等线" w:hAnsi="Times New Roman" w:cs="Times New Roman"/>
                <w:color w:val="000000"/>
                <w:kern w:val="0"/>
                <w:sz w:val="22"/>
              </w:rPr>
            </w:pPr>
            <w:r w:rsidRPr="00184F40">
              <w:rPr>
                <w:rFonts w:ascii="Times New Roman" w:eastAsia="等线" w:hAnsi="Times New Roman" w:cs="Times New Roman"/>
                <w:color w:val="000000"/>
                <w:kern w:val="0"/>
                <w:sz w:val="22"/>
              </w:rPr>
              <w:t>26.19%</w:t>
            </w:r>
          </w:p>
        </w:tc>
      </w:tr>
    </w:tbl>
    <w:p w:rsidR="00A565D4" w:rsidRPr="00A565D4" w:rsidRDefault="00A565D4" w:rsidP="00A565D4">
      <w:pPr>
        <w:rPr>
          <w:rFonts w:ascii="Times New Roman" w:hAnsi="Times New Roman" w:cs="Times New Roman"/>
          <w:sz w:val="28"/>
        </w:rPr>
      </w:pPr>
      <w:r w:rsidRPr="00A565D4">
        <w:rPr>
          <w:rFonts w:ascii="Times New Roman" w:hAnsi="Times New Roman" w:cs="Times New Roman" w:hint="eastAsia"/>
          <w:sz w:val="28"/>
        </w:rPr>
        <w:t>（</w:t>
      </w:r>
      <w:r w:rsidRPr="00A565D4">
        <w:rPr>
          <w:rFonts w:ascii="Times New Roman" w:hAnsi="Times New Roman" w:cs="Times New Roman" w:hint="eastAsia"/>
          <w:sz w:val="28"/>
        </w:rPr>
        <w:t>4</w:t>
      </w:r>
      <w:r w:rsidRPr="00A565D4">
        <w:rPr>
          <w:rFonts w:ascii="Times New Roman" w:hAnsi="Times New Roman" w:cs="Times New Roman" w:hint="eastAsia"/>
          <w:sz w:val="28"/>
        </w:rPr>
        <w:t>）</w:t>
      </w:r>
      <w:r w:rsidRPr="00A565D4">
        <w:rPr>
          <w:rFonts w:ascii="Times New Roman" w:hAnsi="Times New Roman" w:cs="Times New Roman"/>
          <w:sz w:val="28"/>
        </w:rPr>
        <w:t>、</w:t>
      </w:r>
      <w:r w:rsidRPr="00A565D4">
        <w:rPr>
          <w:rFonts w:ascii="Times New Roman" w:hAnsi="Times New Roman" w:cs="Times New Roman" w:hint="eastAsia"/>
          <w:sz w:val="28"/>
        </w:rPr>
        <w:t>中、外文全文数据库下载单篇成本核算</w:t>
      </w:r>
    </w:p>
    <w:tbl>
      <w:tblPr>
        <w:tblW w:w="46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1701"/>
      </w:tblGrid>
      <w:tr w:rsidR="007C1CC5" w:rsidRPr="0068090E" w:rsidTr="007C1CC5">
        <w:trPr>
          <w:trHeight w:val="310"/>
        </w:trPr>
        <w:tc>
          <w:tcPr>
            <w:tcW w:w="2977" w:type="dxa"/>
            <w:shd w:val="clear" w:color="auto" w:fill="auto"/>
            <w:noWrap/>
            <w:vAlign w:val="center"/>
            <w:hideMark/>
          </w:tcPr>
          <w:p w:rsidR="007C1CC5" w:rsidRPr="0068090E" w:rsidRDefault="007C1CC5" w:rsidP="00A565D4">
            <w:pPr>
              <w:widowControl/>
              <w:jc w:val="center"/>
              <w:rPr>
                <w:rFonts w:ascii="Times New Roman" w:eastAsia="宋体" w:hAnsi="Times New Roman" w:cs="Times New Roman"/>
                <w:kern w:val="0"/>
                <w:sz w:val="24"/>
                <w:szCs w:val="24"/>
              </w:rPr>
            </w:pPr>
            <w:r w:rsidRPr="0068090E">
              <w:rPr>
                <w:rFonts w:ascii="宋体" w:eastAsia="宋体" w:hAnsi="宋体" w:cs="Times New Roman" w:hint="eastAsia"/>
                <w:kern w:val="0"/>
                <w:sz w:val="24"/>
                <w:szCs w:val="24"/>
              </w:rPr>
              <w:t>数据库名称</w:t>
            </w:r>
          </w:p>
        </w:tc>
        <w:tc>
          <w:tcPr>
            <w:tcW w:w="1701" w:type="dxa"/>
            <w:shd w:val="clear" w:color="auto" w:fill="auto"/>
            <w:noWrap/>
            <w:vAlign w:val="center"/>
            <w:hideMark/>
          </w:tcPr>
          <w:p w:rsidR="007C1CC5" w:rsidRPr="0068090E" w:rsidRDefault="007C1CC5" w:rsidP="00A565D4">
            <w:pPr>
              <w:widowControl/>
              <w:jc w:val="center"/>
              <w:rPr>
                <w:rFonts w:ascii="Times New Roman" w:eastAsia="宋体" w:hAnsi="Times New Roman" w:cs="Times New Roman"/>
                <w:kern w:val="0"/>
                <w:sz w:val="24"/>
                <w:szCs w:val="24"/>
              </w:rPr>
            </w:pPr>
            <w:r w:rsidRPr="0068090E">
              <w:rPr>
                <w:rFonts w:ascii="宋体" w:eastAsia="宋体" w:hAnsi="宋体" w:cs="Times New Roman" w:hint="eastAsia"/>
                <w:kern w:val="0"/>
                <w:sz w:val="24"/>
                <w:szCs w:val="24"/>
              </w:rPr>
              <w:t>单篇成本</w:t>
            </w:r>
          </w:p>
        </w:tc>
      </w:tr>
      <w:tr w:rsidR="007C1CC5" w:rsidRPr="0068090E" w:rsidTr="007C1CC5">
        <w:trPr>
          <w:trHeight w:val="310"/>
        </w:trPr>
        <w:tc>
          <w:tcPr>
            <w:tcW w:w="2977" w:type="dxa"/>
            <w:shd w:val="clear" w:color="auto" w:fill="auto"/>
            <w:vAlign w:val="bottom"/>
            <w:hideMark/>
          </w:tcPr>
          <w:p w:rsidR="007C1CC5" w:rsidRPr="0068090E" w:rsidRDefault="007C1CC5" w:rsidP="00A565D4">
            <w:pPr>
              <w:widowControl/>
              <w:jc w:val="left"/>
              <w:rPr>
                <w:rFonts w:ascii="Times New Roman" w:eastAsia="宋体" w:hAnsi="Times New Roman" w:cs="Times New Roman"/>
                <w:color w:val="000000"/>
                <w:kern w:val="0"/>
                <w:sz w:val="22"/>
              </w:rPr>
            </w:pPr>
            <w:r w:rsidRPr="0068090E">
              <w:rPr>
                <w:rFonts w:ascii="宋体" w:eastAsia="宋体" w:hAnsi="宋体" w:cs="Times New Roman" w:hint="eastAsia"/>
                <w:color w:val="000000"/>
                <w:kern w:val="0"/>
                <w:sz w:val="22"/>
              </w:rPr>
              <w:t>列国志数据库※</w:t>
            </w:r>
          </w:p>
        </w:tc>
        <w:tc>
          <w:tcPr>
            <w:tcW w:w="1701" w:type="dxa"/>
            <w:shd w:val="clear" w:color="auto" w:fill="auto"/>
            <w:noWrap/>
            <w:vAlign w:val="center"/>
            <w:hideMark/>
          </w:tcPr>
          <w:p w:rsidR="007C1CC5" w:rsidRPr="0068090E" w:rsidRDefault="007C1CC5" w:rsidP="00A565D4">
            <w:pPr>
              <w:widowControl/>
              <w:jc w:val="center"/>
              <w:rPr>
                <w:rFonts w:ascii="Times New Roman" w:eastAsia="宋体" w:hAnsi="Times New Roman" w:cs="Times New Roman"/>
                <w:kern w:val="0"/>
                <w:sz w:val="24"/>
                <w:szCs w:val="24"/>
              </w:rPr>
            </w:pPr>
            <w:r w:rsidRPr="0068090E">
              <w:rPr>
                <w:rFonts w:ascii="Times New Roman" w:eastAsia="宋体" w:hAnsi="Times New Roman" w:cs="Times New Roman"/>
                <w:kern w:val="0"/>
                <w:sz w:val="24"/>
                <w:szCs w:val="24"/>
              </w:rPr>
              <w:t xml:space="preserve">¥7.50 </w:t>
            </w:r>
          </w:p>
        </w:tc>
      </w:tr>
      <w:tr w:rsidR="007C1CC5" w:rsidRPr="0068090E" w:rsidTr="007C1CC5">
        <w:trPr>
          <w:trHeight w:val="310"/>
        </w:trPr>
        <w:tc>
          <w:tcPr>
            <w:tcW w:w="2977" w:type="dxa"/>
            <w:shd w:val="clear" w:color="auto" w:fill="auto"/>
            <w:vAlign w:val="bottom"/>
            <w:hideMark/>
          </w:tcPr>
          <w:p w:rsidR="007C1CC5" w:rsidRPr="0068090E" w:rsidRDefault="007C1CC5" w:rsidP="00A565D4">
            <w:pPr>
              <w:widowControl/>
              <w:jc w:val="left"/>
              <w:rPr>
                <w:rFonts w:ascii="Times New Roman" w:eastAsia="宋体" w:hAnsi="Times New Roman" w:cs="Times New Roman"/>
                <w:kern w:val="0"/>
                <w:sz w:val="24"/>
                <w:szCs w:val="24"/>
              </w:rPr>
            </w:pPr>
            <w:r w:rsidRPr="0068090E">
              <w:rPr>
                <w:rFonts w:ascii="Times New Roman" w:eastAsia="宋体" w:hAnsi="Times New Roman" w:cs="Times New Roman"/>
                <w:kern w:val="0"/>
                <w:sz w:val="24"/>
                <w:szCs w:val="24"/>
              </w:rPr>
              <w:t>EPS</w:t>
            </w:r>
            <w:r w:rsidRPr="0068090E">
              <w:rPr>
                <w:rFonts w:ascii="宋体" w:eastAsia="宋体" w:hAnsi="宋体" w:cs="Times New Roman" w:hint="eastAsia"/>
                <w:kern w:val="0"/>
                <w:sz w:val="24"/>
                <w:szCs w:val="24"/>
              </w:rPr>
              <w:t>数据平台</w:t>
            </w:r>
          </w:p>
        </w:tc>
        <w:tc>
          <w:tcPr>
            <w:tcW w:w="1701" w:type="dxa"/>
            <w:shd w:val="clear" w:color="auto" w:fill="auto"/>
            <w:noWrap/>
            <w:vAlign w:val="center"/>
            <w:hideMark/>
          </w:tcPr>
          <w:p w:rsidR="007C1CC5" w:rsidRPr="0068090E" w:rsidRDefault="007C1CC5" w:rsidP="00A565D4">
            <w:pPr>
              <w:widowControl/>
              <w:jc w:val="center"/>
              <w:rPr>
                <w:rFonts w:ascii="Times New Roman" w:eastAsia="宋体" w:hAnsi="Times New Roman" w:cs="Times New Roman"/>
                <w:kern w:val="0"/>
                <w:sz w:val="24"/>
                <w:szCs w:val="24"/>
              </w:rPr>
            </w:pPr>
            <w:r w:rsidRPr="0068090E">
              <w:rPr>
                <w:rFonts w:ascii="Times New Roman" w:eastAsia="宋体" w:hAnsi="Times New Roman" w:cs="Times New Roman"/>
                <w:kern w:val="0"/>
                <w:sz w:val="24"/>
                <w:szCs w:val="24"/>
              </w:rPr>
              <w:t xml:space="preserve">¥5.65 </w:t>
            </w:r>
          </w:p>
        </w:tc>
      </w:tr>
      <w:tr w:rsidR="007C1CC5" w:rsidRPr="0068090E" w:rsidTr="007C1CC5">
        <w:trPr>
          <w:trHeight w:val="310"/>
        </w:trPr>
        <w:tc>
          <w:tcPr>
            <w:tcW w:w="2977" w:type="dxa"/>
            <w:shd w:val="clear" w:color="auto" w:fill="auto"/>
            <w:vAlign w:val="bottom"/>
            <w:hideMark/>
          </w:tcPr>
          <w:p w:rsidR="007C1CC5" w:rsidRPr="0068090E" w:rsidRDefault="007C1CC5" w:rsidP="00A565D4">
            <w:pPr>
              <w:widowControl/>
              <w:jc w:val="left"/>
              <w:rPr>
                <w:rFonts w:ascii="Times New Roman" w:eastAsia="宋体" w:hAnsi="Times New Roman" w:cs="Times New Roman"/>
                <w:kern w:val="0"/>
                <w:sz w:val="24"/>
                <w:szCs w:val="24"/>
              </w:rPr>
            </w:pPr>
            <w:r w:rsidRPr="0068090E">
              <w:rPr>
                <w:rFonts w:ascii="宋体" w:eastAsia="宋体" w:hAnsi="宋体" w:cs="Times New Roman" w:hint="eastAsia"/>
                <w:kern w:val="0"/>
                <w:sz w:val="24"/>
                <w:szCs w:val="24"/>
              </w:rPr>
              <w:t>中文在线</w:t>
            </w:r>
          </w:p>
        </w:tc>
        <w:tc>
          <w:tcPr>
            <w:tcW w:w="1701" w:type="dxa"/>
            <w:shd w:val="clear" w:color="auto" w:fill="auto"/>
            <w:noWrap/>
            <w:vAlign w:val="center"/>
            <w:hideMark/>
          </w:tcPr>
          <w:p w:rsidR="007C1CC5" w:rsidRPr="0068090E" w:rsidRDefault="007C1CC5" w:rsidP="00A565D4">
            <w:pPr>
              <w:widowControl/>
              <w:jc w:val="center"/>
              <w:rPr>
                <w:rFonts w:ascii="Times New Roman" w:eastAsia="宋体" w:hAnsi="Times New Roman" w:cs="Times New Roman"/>
                <w:kern w:val="0"/>
                <w:sz w:val="24"/>
                <w:szCs w:val="24"/>
              </w:rPr>
            </w:pPr>
            <w:r w:rsidRPr="0068090E">
              <w:rPr>
                <w:rFonts w:ascii="Times New Roman" w:eastAsia="宋体" w:hAnsi="Times New Roman" w:cs="Times New Roman"/>
                <w:kern w:val="0"/>
                <w:sz w:val="24"/>
                <w:szCs w:val="24"/>
              </w:rPr>
              <w:t xml:space="preserve">¥1.20 </w:t>
            </w:r>
          </w:p>
        </w:tc>
      </w:tr>
      <w:tr w:rsidR="007C1CC5" w:rsidRPr="0068090E" w:rsidTr="007C1CC5">
        <w:trPr>
          <w:trHeight w:val="310"/>
        </w:trPr>
        <w:tc>
          <w:tcPr>
            <w:tcW w:w="2977" w:type="dxa"/>
            <w:shd w:val="clear" w:color="auto" w:fill="auto"/>
            <w:vAlign w:val="bottom"/>
            <w:hideMark/>
          </w:tcPr>
          <w:p w:rsidR="007C1CC5" w:rsidRPr="0068090E" w:rsidRDefault="007C1CC5" w:rsidP="00A565D4">
            <w:pPr>
              <w:widowControl/>
              <w:jc w:val="left"/>
              <w:rPr>
                <w:rFonts w:ascii="Times New Roman" w:eastAsia="宋体" w:hAnsi="Times New Roman" w:cs="Times New Roman"/>
                <w:kern w:val="0"/>
                <w:sz w:val="24"/>
                <w:szCs w:val="24"/>
              </w:rPr>
            </w:pPr>
            <w:r w:rsidRPr="0068090E">
              <w:rPr>
                <w:rFonts w:ascii="宋体" w:eastAsia="宋体" w:hAnsi="宋体" w:cs="Times New Roman" w:hint="eastAsia"/>
                <w:kern w:val="0"/>
                <w:sz w:val="24"/>
                <w:szCs w:val="24"/>
              </w:rPr>
              <w:t>人大复印报刊资料</w:t>
            </w:r>
          </w:p>
        </w:tc>
        <w:tc>
          <w:tcPr>
            <w:tcW w:w="1701" w:type="dxa"/>
            <w:shd w:val="clear" w:color="auto" w:fill="auto"/>
            <w:noWrap/>
            <w:vAlign w:val="center"/>
            <w:hideMark/>
          </w:tcPr>
          <w:p w:rsidR="007C1CC5" w:rsidRPr="0068090E" w:rsidRDefault="007C1CC5" w:rsidP="00A565D4">
            <w:pPr>
              <w:widowControl/>
              <w:jc w:val="center"/>
              <w:rPr>
                <w:rFonts w:ascii="Times New Roman" w:eastAsia="宋体" w:hAnsi="Times New Roman" w:cs="Times New Roman"/>
                <w:kern w:val="0"/>
                <w:sz w:val="24"/>
                <w:szCs w:val="24"/>
              </w:rPr>
            </w:pPr>
            <w:r w:rsidRPr="0068090E">
              <w:rPr>
                <w:rFonts w:ascii="Times New Roman" w:eastAsia="宋体" w:hAnsi="Times New Roman" w:cs="Times New Roman"/>
                <w:kern w:val="0"/>
                <w:sz w:val="24"/>
                <w:szCs w:val="24"/>
              </w:rPr>
              <w:t xml:space="preserve">¥1.10 </w:t>
            </w:r>
          </w:p>
        </w:tc>
      </w:tr>
      <w:tr w:rsidR="007C1CC5" w:rsidRPr="0068090E" w:rsidTr="007C1CC5">
        <w:trPr>
          <w:trHeight w:val="310"/>
        </w:trPr>
        <w:tc>
          <w:tcPr>
            <w:tcW w:w="2977" w:type="dxa"/>
            <w:shd w:val="clear" w:color="auto" w:fill="auto"/>
            <w:vAlign w:val="bottom"/>
            <w:hideMark/>
          </w:tcPr>
          <w:p w:rsidR="007C1CC5" w:rsidRPr="0068090E" w:rsidRDefault="007C1CC5" w:rsidP="00A565D4">
            <w:pPr>
              <w:widowControl/>
              <w:jc w:val="left"/>
              <w:rPr>
                <w:rFonts w:ascii="Times New Roman" w:eastAsia="宋体" w:hAnsi="Times New Roman" w:cs="Times New Roman"/>
                <w:kern w:val="0"/>
                <w:sz w:val="24"/>
                <w:szCs w:val="24"/>
              </w:rPr>
            </w:pPr>
            <w:r w:rsidRPr="0068090E">
              <w:rPr>
                <w:rFonts w:ascii="宋体" w:eastAsia="宋体" w:hAnsi="宋体" w:cs="Times New Roman" w:hint="eastAsia"/>
                <w:kern w:val="0"/>
                <w:sz w:val="24"/>
                <w:szCs w:val="24"/>
              </w:rPr>
              <w:t>外</w:t>
            </w:r>
            <w:proofErr w:type="gramStart"/>
            <w:r w:rsidRPr="0068090E">
              <w:rPr>
                <w:rFonts w:ascii="宋体" w:eastAsia="宋体" w:hAnsi="宋体" w:cs="Times New Roman" w:hint="eastAsia"/>
                <w:kern w:val="0"/>
                <w:sz w:val="24"/>
                <w:szCs w:val="24"/>
              </w:rPr>
              <w:t>研讯飞</w:t>
            </w:r>
            <w:proofErr w:type="gramEnd"/>
            <w:r w:rsidRPr="0068090E">
              <w:rPr>
                <w:rFonts w:ascii="宋体" w:eastAsia="宋体" w:hAnsi="宋体" w:cs="Times New Roman" w:hint="eastAsia"/>
                <w:kern w:val="0"/>
                <w:sz w:val="24"/>
                <w:szCs w:val="24"/>
              </w:rPr>
              <w:t>外语资源库</w:t>
            </w:r>
          </w:p>
        </w:tc>
        <w:tc>
          <w:tcPr>
            <w:tcW w:w="1701" w:type="dxa"/>
            <w:shd w:val="clear" w:color="auto" w:fill="auto"/>
            <w:noWrap/>
            <w:vAlign w:val="center"/>
            <w:hideMark/>
          </w:tcPr>
          <w:p w:rsidR="007C1CC5" w:rsidRPr="0068090E" w:rsidRDefault="007C1CC5" w:rsidP="00A565D4">
            <w:pPr>
              <w:widowControl/>
              <w:jc w:val="center"/>
              <w:rPr>
                <w:rFonts w:ascii="Times New Roman" w:eastAsia="宋体" w:hAnsi="Times New Roman" w:cs="Times New Roman"/>
                <w:kern w:val="0"/>
                <w:sz w:val="24"/>
                <w:szCs w:val="24"/>
              </w:rPr>
            </w:pPr>
            <w:r w:rsidRPr="0068090E">
              <w:rPr>
                <w:rFonts w:ascii="Times New Roman" w:eastAsia="宋体" w:hAnsi="Times New Roman" w:cs="Times New Roman"/>
                <w:kern w:val="0"/>
                <w:sz w:val="24"/>
                <w:szCs w:val="24"/>
              </w:rPr>
              <w:t xml:space="preserve">¥0.84 </w:t>
            </w:r>
          </w:p>
        </w:tc>
      </w:tr>
      <w:tr w:rsidR="007C1CC5" w:rsidRPr="0068090E" w:rsidTr="007C1CC5">
        <w:trPr>
          <w:trHeight w:val="310"/>
        </w:trPr>
        <w:tc>
          <w:tcPr>
            <w:tcW w:w="2977" w:type="dxa"/>
            <w:shd w:val="clear" w:color="auto" w:fill="auto"/>
            <w:vAlign w:val="bottom"/>
            <w:hideMark/>
          </w:tcPr>
          <w:p w:rsidR="007C1CC5" w:rsidRPr="0068090E" w:rsidRDefault="007C1CC5" w:rsidP="00A565D4">
            <w:pPr>
              <w:widowControl/>
              <w:jc w:val="left"/>
              <w:rPr>
                <w:rFonts w:ascii="Times New Roman" w:eastAsia="宋体" w:hAnsi="Times New Roman" w:cs="Times New Roman"/>
                <w:kern w:val="0"/>
                <w:sz w:val="24"/>
                <w:szCs w:val="24"/>
              </w:rPr>
            </w:pPr>
            <w:proofErr w:type="gramStart"/>
            <w:r w:rsidRPr="0068090E">
              <w:rPr>
                <w:rFonts w:ascii="宋体" w:eastAsia="宋体" w:hAnsi="宋体" w:cs="Times New Roman" w:hint="eastAsia"/>
                <w:kern w:val="0"/>
                <w:sz w:val="24"/>
                <w:szCs w:val="24"/>
              </w:rPr>
              <w:t>超星发现</w:t>
            </w:r>
            <w:proofErr w:type="gramEnd"/>
            <w:r w:rsidRPr="0068090E">
              <w:rPr>
                <w:rFonts w:ascii="宋体" w:eastAsia="宋体" w:hAnsi="宋体" w:cs="Times New Roman" w:hint="eastAsia"/>
                <w:kern w:val="0"/>
                <w:sz w:val="24"/>
                <w:szCs w:val="24"/>
              </w:rPr>
              <w:t>系统</w:t>
            </w:r>
          </w:p>
        </w:tc>
        <w:tc>
          <w:tcPr>
            <w:tcW w:w="1701" w:type="dxa"/>
            <w:shd w:val="clear" w:color="auto" w:fill="auto"/>
            <w:noWrap/>
            <w:vAlign w:val="center"/>
            <w:hideMark/>
          </w:tcPr>
          <w:p w:rsidR="007C1CC5" w:rsidRPr="0068090E" w:rsidRDefault="007C1CC5" w:rsidP="00A565D4">
            <w:pPr>
              <w:widowControl/>
              <w:jc w:val="center"/>
              <w:rPr>
                <w:rFonts w:ascii="Times New Roman" w:eastAsia="宋体" w:hAnsi="Times New Roman" w:cs="Times New Roman"/>
                <w:kern w:val="0"/>
                <w:sz w:val="24"/>
                <w:szCs w:val="24"/>
              </w:rPr>
            </w:pPr>
            <w:r w:rsidRPr="0068090E">
              <w:rPr>
                <w:rFonts w:ascii="Times New Roman" w:eastAsia="宋体" w:hAnsi="Times New Roman" w:cs="Times New Roman"/>
                <w:kern w:val="0"/>
                <w:sz w:val="24"/>
                <w:szCs w:val="24"/>
              </w:rPr>
              <w:t xml:space="preserve">¥0.58 </w:t>
            </w:r>
          </w:p>
        </w:tc>
      </w:tr>
      <w:tr w:rsidR="007C1CC5" w:rsidRPr="0068090E" w:rsidTr="007C1CC5">
        <w:trPr>
          <w:trHeight w:val="310"/>
        </w:trPr>
        <w:tc>
          <w:tcPr>
            <w:tcW w:w="2977" w:type="dxa"/>
            <w:shd w:val="clear" w:color="auto" w:fill="auto"/>
            <w:vAlign w:val="bottom"/>
            <w:hideMark/>
          </w:tcPr>
          <w:p w:rsidR="007C1CC5" w:rsidRPr="0068090E" w:rsidRDefault="007C1CC5" w:rsidP="00A565D4">
            <w:pPr>
              <w:widowControl/>
              <w:jc w:val="left"/>
              <w:rPr>
                <w:rFonts w:ascii="Times New Roman" w:eastAsia="宋体" w:hAnsi="Times New Roman" w:cs="Times New Roman"/>
                <w:kern w:val="0"/>
                <w:sz w:val="24"/>
                <w:szCs w:val="24"/>
              </w:rPr>
            </w:pPr>
            <w:r w:rsidRPr="0068090E">
              <w:rPr>
                <w:rFonts w:ascii="宋体" w:eastAsia="宋体" w:hAnsi="宋体" w:cs="Times New Roman" w:hint="eastAsia"/>
                <w:kern w:val="0"/>
                <w:sz w:val="24"/>
                <w:szCs w:val="24"/>
              </w:rPr>
              <w:t>超星期刊</w:t>
            </w:r>
          </w:p>
        </w:tc>
        <w:tc>
          <w:tcPr>
            <w:tcW w:w="1701" w:type="dxa"/>
            <w:shd w:val="clear" w:color="auto" w:fill="auto"/>
            <w:noWrap/>
            <w:vAlign w:val="center"/>
            <w:hideMark/>
          </w:tcPr>
          <w:p w:rsidR="007C1CC5" w:rsidRPr="0068090E" w:rsidRDefault="007C1CC5" w:rsidP="00A565D4">
            <w:pPr>
              <w:widowControl/>
              <w:jc w:val="center"/>
              <w:rPr>
                <w:rFonts w:ascii="Times New Roman" w:eastAsia="宋体" w:hAnsi="Times New Roman" w:cs="Times New Roman"/>
                <w:kern w:val="0"/>
                <w:sz w:val="24"/>
                <w:szCs w:val="24"/>
              </w:rPr>
            </w:pPr>
            <w:r w:rsidRPr="0068090E">
              <w:rPr>
                <w:rFonts w:ascii="Times New Roman" w:eastAsia="宋体" w:hAnsi="Times New Roman" w:cs="Times New Roman"/>
                <w:kern w:val="0"/>
                <w:sz w:val="24"/>
                <w:szCs w:val="24"/>
              </w:rPr>
              <w:t xml:space="preserve">¥0.39 </w:t>
            </w:r>
          </w:p>
        </w:tc>
      </w:tr>
      <w:tr w:rsidR="007C1CC5" w:rsidRPr="0068090E" w:rsidTr="007C1CC5">
        <w:trPr>
          <w:trHeight w:val="310"/>
        </w:trPr>
        <w:tc>
          <w:tcPr>
            <w:tcW w:w="2977" w:type="dxa"/>
            <w:shd w:val="clear" w:color="auto" w:fill="auto"/>
            <w:vAlign w:val="bottom"/>
            <w:hideMark/>
          </w:tcPr>
          <w:p w:rsidR="007C1CC5" w:rsidRPr="0068090E" w:rsidRDefault="007C1CC5" w:rsidP="00A565D4">
            <w:pPr>
              <w:widowControl/>
              <w:jc w:val="left"/>
              <w:rPr>
                <w:rFonts w:ascii="Times New Roman" w:eastAsia="宋体" w:hAnsi="Times New Roman" w:cs="Times New Roman"/>
                <w:kern w:val="0"/>
                <w:sz w:val="24"/>
                <w:szCs w:val="24"/>
              </w:rPr>
            </w:pPr>
            <w:r w:rsidRPr="0068090E">
              <w:rPr>
                <w:rFonts w:ascii="宋体" w:eastAsia="宋体" w:hAnsi="宋体" w:cs="Times New Roman" w:hint="eastAsia"/>
                <w:kern w:val="0"/>
                <w:sz w:val="24"/>
                <w:szCs w:val="24"/>
              </w:rPr>
              <w:t>新东方掌上学习平台</w:t>
            </w:r>
          </w:p>
        </w:tc>
        <w:tc>
          <w:tcPr>
            <w:tcW w:w="1701" w:type="dxa"/>
            <w:shd w:val="clear" w:color="auto" w:fill="auto"/>
            <w:noWrap/>
            <w:vAlign w:val="center"/>
            <w:hideMark/>
          </w:tcPr>
          <w:p w:rsidR="007C1CC5" w:rsidRPr="0068090E" w:rsidRDefault="007C1CC5" w:rsidP="00A565D4">
            <w:pPr>
              <w:widowControl/>
              <w:jc w:val="center"/>
              <w:rPr>
                <w:rFonts w:ascii="Times New Roman" w:eastAsia="宋体" w:hAnsi="Times New Roman" w:cs="Times New Roman"/>
                <w:kern w:val="0"/>
                <w:sz w:val="24"/>
                <w:szCs w:val="24"/>
              </w:rPr>
            </w:pPr>
            <w:r w:rsidRPr="0068090E">
              <w:rPr>
                <w:rFonts w:ascii="Times New Roman" w:eastAsia="宋体" w:hAnsi="Times New Roman" w:cs="Times New Roman"/>
                <w:kern w:val="0"/>
                <w:sz w:val="24"/>
                <w:szCs w:val="24"/>
              </w:rPr>
              <w:t xml:space="preserve">¥0.28 </w:t>
            </w:r>
          </w:p>
        </w:tc>
      </w:tr>
      <w:tr w:rsidR="007C1CC5" w:rsidRPr="0068090E" w:rsidTr="007C1CC5">
        <w:trPr>
          <w:trHeight w:val="310"/>
        </w:trPr>
        <w:tc>
          <w:tcPr>
            <w:tcW w:w="2977" w:type="dxa"/>
            <w:shd w:val="clear" w:color="auto" w:fill="auto"/>
            <w:vAlign w:val="bottom"/>
            <w:hideMark/>
          </w:tcPr>
          <w:p w:rsidR="007C1CC5" w:rsidRPr="0068090E" w:rsidRDefault="007C1CC5" w:rsidP="00A565D4">
            <w:pPr>
              <w:widowControl/>
              <w:jc w:val="left"/>
              <w:rPr>
                <w:rFonts w:ascii="Times New Roman" w:eastAsia="宋体" w:hAnsi="Times New Roman" w:cs="Times New Roman"/>
                <w:kern w:val="0"/>
                <w:sz w:val="24"/>
                <w:szCs w:val="24"/>
              </w:rPr>
            </w:pPr>
            <w:r w:rsidRPr="0068090E">
              <w:rPr>
                <w:rFonts w:ascii="宋体" w:eastAsia="宋体" w:hAnsi="宋体" w:cs="Times New Roman" w:hint="eastAsia"/>
                <w:kern w:val="0"/>
                <w:sz w:val="24"/>
                <w:szCs w:val="24"/>
              </w:rPr>
              <w:t>国研网</w:t>
            </w:r>
          </w:p>
        </w:tc>
        <w:tc>
          <w:tcPr>
            <w:tcW w:w="1701" w:type="dxa"/>
            <w:shd w:val="clear" w:color="auto" w:fill="auto"/>
            <w:noWrap/>
            <w:vAlign w:val="center"/>
            <w:hideMark/>
          </w:tcPr>
          <w:p w:rsidR="007C1CC5" w:rsidRPr="0068090E" w:rsidRDefault="007C1CC5" w:rsidP="00A565D4">
            <w:pPr>
              <w:widowControl/>
              <w:jc w:val="center"/>
              <w:rPr>
                <w:rFonts w:ascii="Times New Roman" w:eastAsia="宋体" w:hAnsi="Times New Roman" w:cs="Times New Roman"/>
                <w:kern w:val="0"/>
                <w:sz w:val="24"/>
                <w:szCs w:val="24"/>
              </w:rPr>
            </w:pPr>
            <w:r w:rsidRPr="0068090E">
              <w:rPr>
                <w:rFonts w:ascii="Times New Roman" w:eastAsia="宋体" w:hAnsi="Times New Roman" w:cs="Times New Roman"/>
                <w:kern w:val="0"/>
                <w:sz w:val="24"/>
                <w:szCs w:val="24"/>
              </w:rPr>
              <w:t xml:space="preserve">¥0.22 </w:t>
            </w:r>
          </w:p>
        </w:tc>
      </w:tr>
      <w:tr w:rsidR="007C1CC5" w:rsidRPr="0068090E" w:rsidTr="007C1CC5">
        <w:trPr>
          <w:trHeight w:val="310"/>
        </w:trPr>
        <w:tc>
          <w:tcPr>
            <w:tcW w:w="2977" w:type="dxa"/>
            <w:shd w:val="clear" w:color="auto" w:fill="auto"/>
            <w:vAlign w:val="bottom"/>
            <w:hideMark/>
          </w:tcPr>
          <w:p w:rsidR="007C1CC5" w:rsidRPr="0068090E" w:rsidRDefault="007C1CC5" w:rsidP="00A565D4">
            <w:pPr>
              <w:widowControl/>
              <w:jc w:val="left"/>
              <w:rPr>
                <w:rFonts w:ascii="Times New Roman" w:eastAsia="宋体" w:hAnsi="Times New Roman" w:cs="Times New Roman"/>
                <w:kern w:val="0"/>
                <w:sz w:val="24"/>
                <w:szCs w:val="24"/>
              </w:rPr>
            </w:pPr>
            <w:proofErr w:type="gramStart"/>
            <w:r w:rsidRPr="0068090E">
              <w:rPr>
                <w:rFonts w:ascii="宋体" w:eastAsia="宋体" w:hAnsi="宋体" w:cs="Times New Roman" w:hint="eastAsia"/>
                <w:kern w:val="0"/>
                <w:sz w:val="24"/>
                <w:szCs w:val="24"/>
              </w:rPr>
              <w:t>中国知网</w:t>
            </w:r>
            <w:proofErr w:type="gramEnd"/>
          </w:p>
        </w:tc>
        <w:tc>
          <w:tcPr>
            <w:tcW w:w="1701" w:type="dxa"/>
            <w:shd w:val="clear" w:color="auto" w:fill="auto"/>
            <w:noWrap/>
            <w:vAlign w:val="center"/>
            <w:hideMark/>
          </w:tcPr>
          <w:p w:rsidR="007C1CC5" w:rsidRPr="0068090E" w:rsidRDefault="007C1CC5" w:rsidP="00A565D4">
            <w:pPr>
              <w:widowControl/>
              <w:jc w:val="center"/>
              <w:rPr>
                <w:rFonts w:ascii="Times New Roman" w:eastAsia="宋体" w:hAnsi="Times New Roman" w:cs="Times New Roman"/>
                <w:kern w:val="0"/>
                <w:sz w:val="24"/>
                <w:szCs w:val="24"/>
              </w:rPr>
            </w:pPr>
            <w:r w:rsidRPr="0068090E">
              <w:rPr>
                <w:rFonts w:ascii="Times New Roman" w:eastAsia="宋体" w:hAnsi="Times New Roman" w:cs="Times New Roman"/>
                <w:kern w:val="0"/>
                <w:sz w:val="24"/>
                <w:szCs w:val="24"/>
              </w:rPr>
              <w:t xml:space="preserve">¥0.20 </w:t>
            </w:r>
          </w:p>
        </w:tc>
      </w:tr>
      <w:tr w:rsidR="007C1CC5" w:rsidRPr="0068090E" w:rsidTr="007C1CC5">
        <w:trPr>
          <w:trHeight w:val="310"/>
        </w:trPr>
        <w:tc>
          <w:tcPr>
            <w:tcW w:w="2977" w:type="dxa"/>
            <w:shd w:val="clear" w:color="auto" w:fill="auto"/>
            <w:vAlign w:val="bottom"/>
            <w:hideMark/>
          </w:tcPr>
          <w:p w:rsidR="007C1CC5" w:rsidRPr="0068090E" w:rsidRDefault="007C1CC5" w:rsidP="00A565D4">
            <w:pPr>
              <w:widowControl/>
              <w:jc w:val="left"/>
              <w:rPr>
                <w:rFonts w:ascii="Times New Roman" w:eastAsia="宋体" w:hAnsi="Times New Roman" w:cs="Times New Roman"/>
                <w:kern w:val="0"/>
                <w:sz w:val="24"/>
                <w:szCs w:val="24"/>
              </w:rPr>
            </w:pPr>
            <w:r w:rsidRPr="0068090E">
              <w:rPr>
                <w:rFonts w:ascii="宋体" w:eastAsia="宋体" w:hAnsi="宋体" w:cs="Times New Roman" w:hint="eastAsia"/>
                <w:kern w:val="0"/>
                <w:sz w:val="24"/>
                <w:szCs w:val="24"/>
              </w:rPr>
              <w:t>北大法律信息网</w:t>
            </w:r>
          </w:p>
        </w:tc>
        <w:tc>
          <w:tcPr>
            <w:tcW w:w="1701" w:type="dxa"/>
            <w:shd w:val="clear" w:color="auto" w:fill="auto"/>
            <w:noWrap/>
            <w:vAlign w:val="center"/>
            <w:hideMark/>
          </w:tcPr>
          <w:p w:rsidR="007C1CC5" w:rsidRPr="0068090E" w:rsidRDefault="007C1CC5" w:rsidP="00A565D4">
            <w:pPr>
              <w:widowControl/>
              <w:jc w:val="center"/>
              <w:rPr>
                <w:rFonts w:ascii="Times New Roman" w:eastAsia="宋体" w:hAnsi="Times New Roman" w:cs="Times New Roman"/>
                <w:kern w:val="0"/>
                <w:sz w:val="24"/>
                <w:szCs w:val="24"/>
              </w:rPr>
            </w:pPr>
            <w:r w:rsidRPr="0068090E">
              <w:rPr>
                <w:rFonts w:ascii="Times New Roman" w:eastAsia="宋体" w:hAnsi="Times New Roman" w:cs="Times New Roman"/>
                <w:kern w:val="0"/>
                <w:sz w:val="24"/>
                <w:szCs w:val="24"/>
              </w:rPr>
              <w:t xml:space="preserve">¥0.18 </w:t>
            </w:r>
          </w:p>
        </w:tc>
      </w:tr>
      <w:tr w:rsidR="007C1CC5" w:rsidRPr="0068090E" w:rsidTr="007C1CC5">
        <w:trPr>
          <w:trHeight w:val="310"/>
        </w:trPr>
        <w:tc>
          <w:tcPr>
            <w:tcW w:w="2977" w:type="dxa"/>
            <w:shd w:val="clear" w:color="auto" w:fill="auto"/>
            <w:vAlign w:val="bottom"/>
            <w:hideMark/>
          </w:tcPr>
          <w:p w:rsidR="007C1CC5" w:rsidRPr="0068090E" w:rsidRDefault="007C1CC5" w:rsidP="00A565D4">
            <w:pPr>
              <w:widowControl/>
              <w:jc w:val="left"/>
              <w:rPr>
                <w:rFonts w:ascii="Times New Roman" w:eastAsia="宋体" w:hAnsi="Times New Roman" w:cs="Times New Roman"/>
                <w:kern w:val="0"/>
                <w:sz w:val="24"/>
                <w:szCs w:val="24"/>
              </w:rPr>
            </w:pPr>
            <w:r w:rsidRPr="0068090E">
              <w:rPr>
                <w:rFonts w:ascii="宋体" w:eastAsia="宋体" w:hAnsi="宋体" w:cs="Times New Roman" w:hint="eastAsia"/>
                <w:kern w:val="0"/>
                <w:sz w:val="24"/>
                <w:szCs w:val="24"/>
              </w:rPr>
              <w:t>移动图书馆</w:t>
            </w:r>
          </w:p>
        </w:tc>
        <w:tc>
          <w:tcPr>
            <w:tcW w:w="1701" w:type="dxa"/>
            <w:shd w:val="clear" w:color="auto" w:fill="auto"/>
            <w:noWrap/>
            <w:vAlign w:val="center"/>
            <w:hideMark/>
          </w:tcPr>
          <w:p w:rsidR="007C1CC5" w:rsidRPr="0068090E" w:rsidRDefault="007C1CC5" w:rsidP="00A565D4">
            <w:pPr>
              <w:widowControl/>
              <w:jc w:val="center"/>
              <w:rPr>
                <w:rFonts w:ascii="Times New Roman" w:eastAsia="宋体" w:hAnsi="Times New Roman" w:cs="Times New Roman"/>
                <w:kern w:val="0"/>
                <w:sz w:val="24"/>
                <w:szCs w:val="24"/>
              </w:rPr>
            </w:pPr>
            <w:r w:rsidRPr="0068090E">
              <w:rPr>
                <w:rFonts w:ascii="Times New Roman" w:eastAsia="宋体" w:hAnsi="Times New Roman" w:cs="Times New Roman"/>
                <w:kern w:val="0"/>
                <w:sz w:val="24"/>
                <w:szCs w:val="24"/>
              </w:rPr>
              <w:t xml:space="preserve">¥0.18 </w:t>
            </w:r>
          </w:p>
        </w:tc>
      </w:tr>
      <w:tr w:rsidR="007C1CC5" w:rsidRPr="0068090E" w:rsidTr="007C1CC5">
        <w:trPr>
          <w:trHeight w:val="310"/>
        </w:trPr>
        <w:tc>
          <w:tcPr>
            <w:tcW w:w="2977" w:type="dxa"/>
            <w:shd w:val="clear" w:color="auto" w:fill="auto"/>
            <w:vAlign w:val="bottom"/>
            <w:hideMark/>
          </w:tcPr>
          <w:p w:rsidR="007C1CC5" w:rsidRPr="0068090E" w:rsidRDefault="007C1CC5" w:rsidP="00A565D4">
            <w:pPr>
              <w:widowControl/>
              <w:jc w:val="left"/>
              <w:rPr>
                <w:rFonts w:ascii="Times New Roman" w:eastAsia="宋体" w:hAnsi="Times New Roman" w:cs="Times New Roman"/>
                <w:kern w:val="0"/>
                <w:sz w:val="24"/>
                <w:szCs w:val="24"/>
              </w:rPr>
            </w:pPr>
            <w:r w:rsidRPr="0068090E">
              <w:rPr>
                <w:rFonts w:ascii="宋体" w:eastAsia="宋体" w:hAnsi="宋体" w:cs="Times New Roman" w:hint="eastAsia"/>
                <w:kern w:val="0"/>
                <w:sz w:val="24"/>
                <w:szCs w:val="24"/>
              </w:rPr>
              <w:t>维普中文期刊服务</w:t>
            </w:r>
          </w:p>
        </w:tc>
        <w:tc>
          <w:tcPr>
            <w:tcW w:w="1701" w:type="dxa"/>
            <w:shd w:val="clear" w:color="auto" w:fill="auto"/>
            <w:noWrap/>
            <w:vAlign w:val="center"/>
            <w:hideMark/>
          </w:tcPr>
          <w:p w:rsidR="007C1CC5" w:rsidRPr="0068090E" w:rsidRDefault="007C1CC5" w:rsidP="00A565D4">
            <w:pPr>
              <w:widowControl/>
              <w:jc w:val="center"/>
              <w:rPr>
                <w:rFonts w:ascii="Times New Roman" w:eastAsia="宋体" w:hAnsi="Times New Roman" w:cs="Times New Roman"/>
                <w:kern w:val="0"/>
                <w:sz w:val="24"/>
                <w:szCs w:val="24"/>
              </w:rPr>
            </w:pPr>
            <w:r w:rsidRPr="0068090E">
              <w:rPr>
                <w:rFonts w:ascii="Times New Roman" w:eastAsia="宋体" w:hAnsi="Times New Roman" w:cs="Times New Roman"/>
                <w:kern w:val="0"/>
                <w:sz w:val="24"/>
                <w:szCs w:val="24"/>
              </w:rPr>
              <w:t xml:space="preserve">¥0.18 </w:t>
            </w:r>
          </w:p>
        </w:tc>
      </w:tr>
      <w:tr w:rsidR="007C1CC5" w:rsidRPr="0068090E" w:rsidTr="007C1CC5">
        <w:trPr>
          <w:trHeight w:val="310"/>
        </w:trPr>
        <w:tc>
          <w:tcPr>
            <w:tcW w:w="2977" w:type="dxa"/>
            <w:shd w:val="clear" w:color="auto" w:fill="auto"/>
            <w:vAlign w:val="bottom"/>
            <w:hideMark/>
          </w:tcPr>
          <w:p w:rsidR="007C1CC5" w:rsidRPr="0068090E" w:rsidRDefault="007C1CC5" w:rsidP="00A565D4">
            <w:pPr>
              <w:widowControl/>
              <w:jc w:val="left"/>
              <w:rPr>
                <w:rFonts w:ascii="Times New Roman" w:eastAsia="宋体" w:hAnsi="Times New Roman" w:cs="Times New Roman"/>
                <w:kern w:val="0"/>
                <w:sz w:val="24"/>
                <w:szCs w:val="24"/>
              </w:rPr>
            </w:pPr>
            <w:r w:rsidRPr="0068090E">
              <w:rPr>
                <w:rFonts w:ascii="宋体" w:eastAsia="宋体" w:hAnsi="宋体" w:cs="Times New Roman" w:hint="eastAsia"/>
                <w:kern w:val="0"/>
                <w:sz w:val="24"/>
                <w:szCs w:val="24"/>
              </w:rPr>
              <w:t>读秀、</w:t>
            </w:r>
            <w:proofErr w:type="gramStart"/>
            <w:r w:rsidRPr="0068090E">
              <w:rPr>
                <w:rFonts w:ascii="宋体" w:eastAsia="宋体" w:hAnsi="宋体" w:cs="Times New Roman" w:hint="eastAsia"/>
                <w:kern w:val="0"/>
                <w:sz w:val="24"/>
                <w:szCs w:val="24"/>
              </w:rPr>
              <w:t>百链</w:t>
            </w:r>
            <w:proofErr w:type="gramEnd"/>
          </w:p>
        </w:tc>
        <w:tc>
          <w:tcPr>
            <w:tcW w:w="1701" w:type="dxa"/>
            <w:shd w:val="clear" w:color="auto" w:fill="auto"/>
            <w:noWrap/>
            <w:vAlign w:val="center"/>
            <w:hideMark/>
          </w:tcPr>
          <w:p w:rsidR="007C1CC5" w:rsidRPr="0068090E" w:rsidRDefault="007C1CC5" w:rsidP="00A565D4">
            <w:pPr>
              <w:widowControl/>
              <w:jc w:val="center"/>
              <w:rPr>
                <w:rFonts w:ascii="Times New Roman" w:eastAsia="宋体" w:hAnsi="Times New Roman" w:cs="Times New Roman"/>
                <w:kern w:val="0"/>
                <w:sz w:val="24"/>
                <w:szCs w:val="24"/>
              </w:rPr>
            </w:pPr>
            <w:r w:rsidRPr="0068090E">
              <w:rPr>
                <w:rFonts w:ascii="Times New Roman" w:eastAsia="宋体" w:hAnsi="Times New Roman" w:cs="Times New Roman"/>
                <w:kern w:val="0"/>
                <w:sz w:val="24"/>
                <w:szCs w:val="24"/>
              </w:rPr>
              <w:t xml:space="preserve">¥0.16 </w:t>
            </w:r>
          </w:p>
        </w:tc>
      </w:tr>
    </w:tbl>
    <w:p w:rsidR="00A565D4" w:rsidRPr="00A565D4" w:rsidRDefault="00A565D4" w:rsidP="00A565D4">
      <w:pPr>
        <w:rPr>
          <w:rFonts w:ascii="Times New Roman" w:hAnsi="Times New Roman" w:cs="Times New Roman" w:hint="eastAsia"/>
          <w:sz w:val="28"/>
        </w:rPr>
      </w:pPr>
    </w:p>
    <w:tbl>
      <w:tblPr>
        <w:tblW w:w="46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1701"/>
      </w:tblGrid>
      <w:tr w:rsidR="007C1CC5" w:rsidRPr="0068090E" w:rsidTr="007C1CC5">
        <w:trPr>
          <w:trHeight w:val="276"/>
        </w:trPr>
        <w:tc>
          <w:tcPr>
            <w:tcW w:w="2977" w:type="dxa"/>
            <w:shd w:val="clear" w:color="auto" w:fill="auto"/>
            <w:noWrap/>
            <w:vAlign w:val="center"/>
            <w:hideMark/>
          </w:tcPr>
          <w:p w:rsidR="007C1CC5" w:rsidRPr="0068090E" w:rsidRDefault="007C1CC5" w:rsidP="00A565D4">
            <w:pPr>
              <w:widowControl/>
              <w:jc w:val="center"/>
              <w:rPr>
                <w:rFonts w:ascii="宋体" w:eastAsia="宋体" w:hAnsi="宋体" w:cs="宋体"/>
                <w:kern w:val="0"/>
                <w:sz w:val="24"/>
                <w:szCs w:val="24"/>
              </w:rPr>
            </w:pPr>
            <w:r w:rsidRPr="0068090E">
              <w:rPr>
                <w:rFonts w:ascii="宋体" w:eastAsia="宋体" w:hAnsi="宋体" w:cs="宋体" w:hint="eastAsia"/>
                <w:kern w:val="0"/>
                <w:sz w:val="24"/>
                <w:szCs w:val="24"/>
              </w:rPr>
              <w:t>数据库名称</w:t>
            </w:r>
          </w:p>
        </w:tc>
        <w:tc>
          <w:tcPr>
            <w:tcW w:w="1701" w:type="dxa"/>
            <w:shd w:val="clear" w:color="auto" w:fill="auto"/>
            <w:noWrap/>
            <w:vAlign w:val="center"/>
            <w:hideMark/>
          </w:tcPr>
          <w:p w:rsidR="007C1CC5" w:rsidRPr="0068090E" w:rsidRDefault="007C1CC5" w:rsidP="00A565D4">
            <w:pPr>
              <w:widowControl/>
              <w:jc w:val="center"/>
              <w:rPr>
                <w:rFonts w:ascii="宋体" w:eastAsia="宋体" w:hAnsi="宋体" w:cs="宋体"/>
                <w:kern w:val="0"/>
                <w:sz w:val="24"/>
                <w:szCs w:val="24"/>
              </w:rPr>
            </w:pPr>
            <w:r w:rsidRPr="0068090E">
              <w:rPr>
                <w:rFonts w:ascii="宋体" w:eastAsia="宋体" w:hAnsi="宋体" w:cs="宋体" w:hint="eastAsia"/>
                <w:kern w:val="0"/>
                <w:sz w:val="24"/>
                <w:szCs w:val="24"/>
              </w:rPr>
              <w:t>单篇成本</w:t>
            </w:r>
          </w:p>
        </w:tc>
      </w:tr>
      <w:tr w:rsidR="007C1CC5" w:rsidRPr="0068090E" w:rsidTr="007C1CC5">
        <w:trPr>
          <w:trHeight w:val="276"/>
        </w:trPr>
        <w:tc>
          <w:tcPr>
            <w:tcW w:w="2977" w:type="dxa"/>
            <w:shd w:val="clear" w:color="auto" w:fill="auto"/>
            <w:vAlign w:val="center"/>
            <w:hideMark/>
          </w:tcPr>
          <w:p w:rsidR="007C1CC5" w:rsidRPr="0068090E" w:rsidRDefault="007C1CC5" w:rsidP="00A565D4">
            <w:pPr>
              <w:widowControl/>
              <w:jc w:val="left"/>
              <w:rPr>
                <w:rFonts w:ascii="宋体" w:eastAsia="宋体" w:hAnsi="宋体" w:cs="宋体"/>
                <w:kern w:val="0"/>
                <w:sz w:val="22"/>
              </w:rPr>
            </w:pPr>
            <w:r w:rsidRPr="0068090E">
              <w:rPr>
                <w:rFonts w:ascii="宋体" w:eastAsia="宋体" w:hAnsi="宋体" w:cs="宋体" w:hint="eastAsia"/>
                <w:kern w:val="0"/>
                <w:sz w:val="22"/>
              </w:rPr>
              <w:t>SIAM</w:t>
            </w:r>
          </w:p>
        </w:tc>
        <w:tc>
          <w:tcPr>
            <w:tcW w:w="1701" w:type="dxa"/>
            <w:shd w:val="clear" w:color="auto" w:fill="auto"/>
            <w:noWrap/>
            <w:vAlign w:val="center"/>
            <w:hideMark/>
          </w:tcPr>
          <w:p w:rsidR="007C1CC5" w:rsidRPr="0068090E" w:rsidRDefault="007C1CC5" w:rsidP="00A565D4">
            <w:pPr>
              <w:widowControl/>
              <w:jc w:val="center"/>
              <w:rPr>
                <w:rFonts w:ascii="宋体" w:eastAsia="宋体" w:hAnsi="宋体" w:cs="宋体"/>
                <w:kern w:val="0"/>
                <w:sz w:val="24"/>
                <w:szCs w:val="24"/>
              </w:rPr>
            </w:pPr>
            <w:r w:rsidRPr="0068090E">
              <w:rPr>
                <w:rFonts w:ascii="宋体" w:eastAsia="宋体" w:hAnsi="宋体" w:cs="宋体" w:hint="eastAsia"/>
                <w:kern w:val="0"/>
                <w:sz w:val="24"/>
                <w:szCs w:val="24"/>
              </w:rPr>
              <w:t>¥151.59</w:t>
            </w:r>
          </w:p>
        </w:tc>
      </w:tr>
      <w:tr w:rsidR="007C1CC5" w:rsidRPr="0068090E" w:rsidTr="007C1CC5">
        <w:trPr>
          <w:trHeight w:val="276"/>
        </w:trPr>
        <w:tc>
          <w:tcPr>
            <w:tcW w:w="2977" w:type="dxa"/>
            <w:shd w:val="clear" w:color="auto" w:fill="auto"/>
            <w:vAlign w:val="center"/>
            <w:hideMark/>
          </w:tcPr>
          <w:p w:rsidR="007C1CC5" w:rsidRPr="0068090E" w:rsidRDefault="007C1CC5" w:rsidP="00A565D4">
            <w:pPr>
              <w:widowControl/>
              <w:jc w:val="left"/>
              <w:rPr>
                <w:rFonts w:ascii="宋体" w:eastAsia="宋体" w:hAnsi="宋体" w:cs="宋体"/>
                <w:kern w:val="0"/>
                <w:sz w:val="22"/>
              </w:rPr>
            </w:pPr>
            <w:r w:rsidRPr="0068090E">
              <w:rPr>
                <w:rFonts w:ascii="宋体" w:eastAsia="宋体" w:hAnsi="宋体" w:cs="宋体" w:hint="eastAsia"/>
                <w:kern w:val="0"/>
                <w:sz w:val="22"/>
              </w:rPr>
              <w:t>OSA</w:t>
            </w:r>
          </w:p>
        </w:tc>
        <w:tc>
          <w:tcPr>
            <w:tcW w:w="1701" w:type="dxa"/>
            <w:shd w:val="clear" w:color="auto" w:fill="auto"/>
            <w:noWrap/>
            <w:vAlign w:val="center"/>
            <w:hideMark/>
          </w:tcPr>
          <w:p w:rsidR="007C1CC5" w:rsidRPr="0068090E" w:rsidRDefault="007C1CC5" w:rsidP="00A565D4">
            <w:pPr>
              <w:widowControl/>
              <w:jc w:val="center"/>
              <w:rPr>
                <w:rFonts w:ascii="宋体" w:eastAsia="宋体" w:hAnsi="宋体" w:cs="宋体"/>
                <w:kern w:val="0"/>
                <w:sz w:val="24"/>
                <w:szCs w:val="24"/>
              </w:rPr>
            </w:pPr>
            <w:r w:rsidRPr="0068090E">
              <w:rPr>
                <w:rFonts w:ascii="宋体" w:eastAsia="宋体" w:hAnsi="宋体" w:cs="宋体" w:hint="eastAsia"/>
                <w:kern w:val="0"/>
                <w:sz w:val="24"/>
                <w:szCs w:val="24"/>
              </w:rPr>
              <w:t>¥40.23</w:t>
            </w:r>
          </w:p>
        </w:tc>
      </w:tr>
      <w:tr w:rsidR="007C1CC5" w:rsidRPr="0068090E" w:rsidTr="007C1CC5">
        <w:trPr>
          <w:trHeight w:val="276"/>
        </w:trPr>
        <w:tc>
          <w:tcPr>
            <w:tcW w:w="2977" w:type="dxa"/>
            <w:shd w:val="clear" w:color="auto" w:fill="auto"/>
            <w:vAlign w:val="center"/>
            <w:hideMark/>
          </w:tcPr>
          <w:p w:rsidR="007C1CC5" w:rsidRPr="0068090E" w:rsidRDefault="007C1CC5" w:rsidP="00A565D4">
            <w:pPr>
              <w:widowControl/>
              <w:jc w:val="left"/>
              <w:rPr>
                <w:rFonts w:ascii="宋体" w:eastAsia="宋体" w:hAnsi="宋体" w:cs="宋体"/>
                <w:kern w:val="0"/>
                <w:sz w:val="22"/>
              </w:rPr>
            </w:pPr>
            <w:r w:rsidRPr="0068090E">
              <w:rPr>
                <w:rFonts w:ascii="宋体" w:eastAsia="宋体" w:hAnsi="宋体" w:cs="宋体" w:hint="eastAsia"/>
                <w:kern w:val="0"/>
                <w:sz w:val="22"/>
              </w:rPr>
              <w:t>MSP</w:t>
            </w:r>
          </w:p>
        </w:tc>
        <w:tc>
          <w:tcPr>
            <w:tcW w:w="1701" w:type="dxa"/>
            <w:shd w:val="clear" w:color="auto" w:fill="auto"/>
            <w:noWrap/>
            <w:vAlign w:val="center"/>
            <w:hideMark/>
          </w:tcPr>
          <w:p w:rsidR="007C1CC5" w:rsidRPr="0068090E" w:rsidRDefault="007C1CC5" w:rsidP="00A565D4">
            <w:pPr>
              <w:widowControl/>
              <w:jc w:val="center"/>
              <w:rPr>
                <w:rFonts w:ascii="宋体" w:eastAsia="宋体" w:hAnsi="宋体" w:cs="宋体"/>
                <w:kern w:val="0"/>
                <w:sz w:val="24"/>
                <w:szCs w:val="24"/>
              </w:rPr>
            </w:pPr>
            <w:r w:rsidRPr="0068090E">
              <w:rPr>
                <w:rFonts w:ascii="宋体" w:eastAsia="宋体" w:hAnsi="宋体" w:cs="宋体" w:hint="eastAsia"/>
                <w:kern w:val="0"/>
                <w:sz w:val="24"/>
                <w:szCs w:val="24"/>
              </w:rPr>
              <w:t>¥28.62</w:t>
            </w:r>
          </w:p>
        </w:tc>
      </w:tr>
      <w:tr w:rsidR="007C1CC5" w:rsidRPr="0068090E" w:rsidTr="007C1CC5">
        <w:trPr>
          <w:trHeight w:val="276"/>
        </w:trPr>
        <w:tc>
          <w:tcPr>
            <w:tcW w:w="2977" w:type="dxa"/>
            <w:shd w:val="clear" w:color="auto" w:fill="auto"/>
            <w:vAlign w:val="center"/>
            <w:hideMark/>
          </w:tcPr>
          <w:p w:rsidR="007C1CC5" w:rsidRPr="0068090E" w:rsidRDefault="007C1CC5" w:rsidP="00A565D4">
            <w:pPr>
              <w:widowControl/>
              <w:jc w:val="left"/>
              <w:rPr>
                <w:rFonts w:ascii="宋体" w:eastAsia="宋体" w:hAnsi="宋体" w:cs="宋体"/>
                <w:kern w:val="0"/>
                <w:sz w:val="22"/>
              </w:rPr>
            </w:pPr>
            <w:r w:rsidRPr="0068090E">
              <w:rPr>
                <w:rFonts w:ascii="宋体" w:eastAsia="宋体" w:hAnsi="宋体" w:cs="宋体" w:hint="eastAsia"/>
                <w:kern w:val="0"/>
                <w:sz w:val="22"/>
              </w:rPr>
              <w:t>Elsevier SD</w:t>
            </w:r>
          </w:p>
        </w:tc>
        <w:tc>
          <w:tcPr>
            <w:tcW w:w="1701" w:type="dxa"/>
            <w:shd w:val="clear" w:color="auto" w:fill="auto"/>
            <w:noWrap/>
            <w:vAlign w:val="center"/>
            <w:hideMark/>
          </w:tcPr>
          <w:p w:rsidR="007C1CC5" w:rsidRPr="0068090E" w:rsidRDefault="007C1CC5" w:rsidP="00A565D4">
            <w:pPr>
              <w:widowControl/>
              <w:jc w:val="center"/>
              <w:rPr>
                <w:rFonts w:ascii="宋体" w:eastAsia="宋体" w:hAnsi="宋体" w:cs="宋体"/>
                <w:kern w:val="0"/>
                <w:sz w:val="24"/>
                <w:szCs w:val="24"/>
              </w:rPr>
            </w:pPr>
            <w:r w:rsidRPr="0068090E">
              <w:rPr>
                <w:rFonts w:ascii="宋体" w:eastAsia="宋体" w:hAnsi="宋体" w:cs="宋体" w:hint="eastAsia"/>
                <w:kern w:val="0"/>
                <w:sz w:val="24"/>
                <w:szCs w:val="24"/>
              </w:rPr>
              <w:t>¥15.52</w:t>
            </w:r>
          </w:p>
        </w:tc>
      </w:tr>
      <w:tr w:rsidR="007C1CC5" w:rsidRPr="0068090E" w:rsidTr="007C1CC5">
        <w:trPr>
          <w:trHeight w:val="276"/>
        </w:trPr>
        <w:tc>
          <w:tcPr>
            <w:tcW w:w="2977" w:type="dxa"/>
            <w:shd w:val="clear" w:color="auto" w:fill="auto"/>
            <w:vAlign w:val="center"/>
            <w:hideMark/>
          </w:tcPr>
          <w:p w:rsidR="007C1CC5" w:rsidRPr="0068090E" w:rsidRDefault="007C1CC5" w:rsidP="00A565D4">
            <w:pPr>
              <w:widowControl/>
              <w:jc w:val="left"/>
              <w:rPr>
                <w:rFonts w:ascii="宋体" w:eastAsia="宋体" w:hAnsi="宋体" w:cs="宋体"/>
                <w:kern w:val="0"/>
                <w:sz w:val="22"/>
              </w:rPr>
            </w:pPr>
            <w:proofErr w:type="spellStart"/>
            <w:r w:rsidRPr="0068090E">
              <w:rPr>
                <w:rFonts w:ascii="宋体" w:eastAsia="宋体" w:hAnsi="宋体" w:cs="宋体" w:hint="eastAsia"/>
                <w:kern w:val="0"/>
                <w:sz w:val="22"/>
              </w:rPr>
              <w:t>SpringerLink</w:t>
            </w:r>
            <w:proofErr w:type="spellEnd"/>
          </w:p>
        </w:tc>
        <w:tc>
          <w:tcPr>
            <w:tcW w:w="1701" w:type="dxa"/>
            <w:shd w:val="clear" w:color="auto" w:fill="auto"/>
            <w:noWrap/>
            <w:vAlign w:val="center"/>
            <w:hideMark/>
          </w:tcPr>
          <w:p w:rsidR="007C1CC5" w:rsidRPr="0068090E" w:rsidRDefault="007C1CC5" w:rsidP="00A565D4">
            <w:pPr>
              <w:widowControl/>
              <w:jc w:val="center"/>
              <w:rPr>
                <w:rFonts w:ascii="宋体" w:eastAsia="宋体" w:hAnsi="宋体" w:cs="宋体"/>
                <w:kern w:val="0"/>
                <w:sz w:val="24"/>
                <w:szCs w:val="24"/>
              </w:rPr>
            </w:pPr>
            <w:r w:rsidRPr="0068090E">
              <w:rPr>
                <w:rFonts w:ascii="宋体" w:eastAsia="宋体" w:hAnsi="宋体" w:cs="宋体" w:hint="eastAsia"/>
                <w:kern w:val="0"/>
                <w:sz w:val="24"/>
                <w:szCs w:val="24"/>
              </w:rPr>
              <w:t>¥15.08</w:t>
            </w:r>
          </w:p>
        </w:tc>
      </w:tr>
      <w:tr w:rsidR="007C1CC5" w:rsidRPr="0068090E" w:rsidTr="007C1CC5">
        <w:trPr>
          <w:trHeight w:val="276"/>
        </w:trPr>
        <w:tc>
          <w:tcPr>
            <w:tcW w:w="2977" w:type="dxa"/>
            <w:shd w:val="clear" w:color="000000" w:fill="FFFFFF"/>
            <w:vAlign w:val="center"/>
            <w:hideMark/>
          </w:tcPr>
          <w:p w:rsidR="007C1CC5" w:rsidRPr="0068090E" w:rsidRDefault="007C1CC5" w:rsidP="00A565D4">
            <w:pPr>
              <w:widowControl/>
              <w:jc w:val="left"/>
              <w:rPr>
                <w:rFonts w:ascii="宋体" w:eastAsia="宋体" w:hAnsi="宋体" w:cs="宋体"/>
                <w:kern w:val="0"/>
                <w:sz w:val="22"/>
              </w:rPr>
            </w:pPr>
            <w:r w:rsidRPr="0068090E">
              <w:rPr>
                <w:rFonts w:ascii="宋体" w:eastAsia="宋体" w:hAnsi="宋体" w:cs="宋体" w:hint="eastAsia"/>
                <w:kern w:val="0"/>
                <w:sz w:val="22"/>
              </w:rPr>
              <w:t>Wiley</w:t>
            </w:r>
          </w:p>
        </w:tc>
        <w:tc>
          <w:tcPr>
            <w:tcW w:w="1701" w:type="dxa"/>
            <w:shd w:val="clear" w:color="auto" w:fill="auto"/>
            <w:noWrap/>
            <w:vAlign w:val="center"/>
            <w:hideMark/>
          </w:tcPr>
          <w:p w:rsidR="007C1CC5" w:rsidRPr="0068090E" w:rsidRDefault="007C1CC5" w:rsidP="00A565D4">
            <w:pPr>
              <w:widowControl/>
              <w:jc w:val="center"/>
              <w:rPr>
                <w:rFonts w:ascii="宋体" w:eastAsia="宋体" w:hAnsi="宋体" w:cs="宋体"/>
                <w:kern w:val="0"/>
                <w:sz w:val="24"/>
                <w:szCs w:val="24"/>
              </w:rPr>
            </w:pPr>
            <w:r w:rsidRPr="0068090E">
              <w:rPr>
                <w:rFonts w:ascii="宋体" w:eastAsia="宋体" w:hAnsi="宋体" w:cs="宋体" w:hint="eastAsia"/>
                <w:kern w:val="0"/>
                <w:sz w:val="24"/>
                <w:szCs w:val="24"/>
              </w:rPr>
              <w:t>¥14.05</w:t>
            </w:r>
          </w:p>
        </w:tc>
      </w:tr>
      <w:tr w:rsidR="007C1CC5" w:rsidRPr="0068090E" w:rsidTr="007C1CC5">
        <w:trPr>
          <w:trHeight w:val="232"/>
        </w:trPr>
        <w:tc>
          <w:tcPr>
            <w:tcW w:w="2977" w:type="dxa"/>
            <w:shd w:val="clear" w:color="auto" w:fill="auto"/>
            <w:vAlign w:val="center"/>
            <w:hideMark/>
          </w:tcPr>
          <w:p w:rsidR="007C1CC5" w:rsidRPr="0068090E" w:rsidRDefault="007C1CC5" w:rsidP="00A565D4">
            <w:pPr>
              <w:widowControl/>
              <w:jc w:val="left"/>
              <w:rPr>
                <w:rFonts w:ascii="宋体" w:eastAsia="宋体" w:hAnsi="宋体" w:cs="宋体"/>
                <w:kern w:val="0"/>
                <w:sz w:val="22"/>
              </w:rPr>
            </w:pPr>
            <w:r w:rsidRPr="0068090E">
              <w:rPr>
                <w:rFonts w:ascii="宋体" w:eastAsia="宋体" w:hAnsi="宋体" w:cs="宋体" w:hint="eastAsia"/>
                <w:kern w:val="0"/>
                <w:sz w:val="22"/>
              </w:rPr>
              <w:t>Cell</w:t>
            </w:r>
          </w:p>
        </w:tc>
        <w:tc>
          <w:tcPr>
            <w:tcW w:w="1701" w:type="dxa"/>
            <w:shd w:val="clear" w:color="auto" w:fill="auto"/>
            <w:noWrap/>
            <w:vAlign w:val="center"/>
            <w:hideMark/>
          </w:tcPr>
          <w:p w:rsidR="007C1CC5" w:rsidRPr="0068090E" w:rsidRDefault="007C1CC5" w:rsidP="00A565D4">
            <w:pPr>
              <w:widowControl/>
              <w:jc w:val="center"/>
              <w:rPr>
                <w:rFonts w:ascii="宋体" w:eastAsia="宋体" w:hAnsi="宋体" w:cs="宋体"/>
                <w:kern w:val="0"/>
                <w:sz w:val="24"/>
                <w:szCs w:val="24"/>
              </w:rPr>
            </w:pPr>
            <w:r w:rsidRPr="0068090E">
              <w:rPr>
                <w:rFonts w:ascii="宋体" w:eastAsia="宋体" w:hAnsi="宋体" w:cs="宋体" w:hint="eastAsia"/>
                <w:kern w:val="0"/>
                <w:sz w:val="24"/>
                <w:szCs w:val="24"/>
              </w:rPr>
              <w:t>¥12.82</w:t>
            </w:r>
          </w:p>
        </w:tc>
      </w:tr>
      <w:tr w:rsidR="007C1CC5" w:rsidRPr="0068090E" w:rsidTr="007C1CC5">
        <w:trPr>
          <w:trHeight w:val="276"/>
        </w:trPr>
        <w:tc>
          <w:tcPr>
            <w:tcW w:w="2977" w:type="dxa"/>
            <w:shd w:val="clear" w:color="auto" w:fill="auto"/>
            <w:vAlign w:val="center"/>
            <w:hideMark/>
          </w:tcPr>
          <w:p w:rsidR="007C1CC5" w:rsidRPr="0068090E" w:rsidRDefault="007C1CC5" w:rsidP="00A565D4">
            <w:pPr>
              <w:widowControl/>
              <w:jc w:val="left"/>
              <w:rPr>
                <w:rFonts w:ascii="宋体" w:eastAsia="宋体" w:hAnsi="宋体" w:cs="宋体"/>
                <w:kern w:val="0"/>
                <w:sz w:val="22"/>
              </w:rPr>
            </w:pPr>
            <w:r w:rsidRPr="0068090E">
              <w:rPr>
                <w:rFonts w:ascii="宋体" w:eastAsia="宋体" w:hAnsi="宋体" w:cs="宋体" w:hint="eastAsia"/>
                <w:kern w:val="0"/>
                <w:sz w:val="22"/>
              </w:rPr>
              <w:t>ACS</w:t>
            </w:r>
          </w:p>
        </w:tc>
        <w:tc>
          <w:tcPr>
            <w:tcW w:w="1701" w:type="dxa"/>
            <w:shd w:val="clear" w:color="auto" w:fill="auto"/>
            <w:noWrap/>
            <w:vAlign w:val="center"/>
            <w:hideMark/>
          </w:tcPr>
          <w:p w:rsidR="007C1CC5" w:rsidRPr="0068090E" w:rsidRDefault="007C1CC5" w:rsidP="00A565D4">
            <w:pPr>
              <w:widowControl/>
              <w:jc w:val="center"/>
              <w:rPr>
                <w:rFonts w:ascii="宋体" w:eastAsia="宋体" w:hAnsi="宋体" w:cs="宋体"/>
                <w:kern w:val="0"/>
                <w:sz w:val="24"/>
                <w:szCs w:val="24"/>
              </w:rPr>
            </w:pPr>
            <w:r w:rsidRPr="0068090E">
              <w:rPr>
                <w:rFonts w:ascii="宋体" w:eastAsia="宋体" w:hAnsi="宋体" w:cs="宋体" w:hint="eastAsia"/>
                <w:kern w:val="0"/>
                <w:sz w:val="24"/>
                <w:szCs w:val="24"/>
              </w:rPr>
              <w:t>¥12.71</w:t>
            </w:r>
          </w:p>
        </w:tc>
      </w:tr>
      <w:tr w:rsidR="007C1CC5" w:rsidRPr="0068090E" w:rsidTr="007C1CC5">
        <w:trPr>
          <w:trHeight w:val="276"/>
        </w:trPr>
        <w:tc>
          <w:tcPr>
            <w:tcW w:w="2977" w:type="dxa"/>
            <w:shd w:val="clear" w:color="auto" w:fill="auto"/>
            <w:vAlign w:val="center"/>
            <w:hideMark/>
          </w:tcPr>
          <w:p w:rsidR="007C1CC5" w:rsidRPr="0068090E" w:rsidRDefault="007C1CC5" w:rsidP="00A565D4">
            <w:pPr>
              <w:widowControl/>
              <w:jc w:val="left"/>
              <w:rPr>
                <w:rFonts w:ascii="宋体" w:eastAsia="宋体" w:hAnsi="宋体" w:cs="宋体"/>
                <w:kern w:val="0"/>
                <w:sz w:val="22"/>
              </w:rPr>
            </w:pPr>
            <w:r w:rsidRPr="0068090E">
              <w:rPr>
                <w:rFonts w:ascii="宋体" w:eastAsia="宋体" w:hAnsi="宋体" w:cs="宋体" w:hint="eastAsia"/>
                <w:kern w:val="0"/>
                <w:sz w:val="22"/>
              </w:rPr>
              <w:t>AIP</w:t>
            </w:r>
          </w:p>
        </w:tc>
        <w:tc>
          <w:tcPr>
            <w:tcW w:w="1701" w:type="dxa"/>
            <w:shd w:val="clear" w:color="auto" w:fill="auto"/>
            <w:noWrap/>
            <w:vAlign w:val="center"/>
            <w:hideMark/>
          </w:tcPr>
          <w:p w:rsidR="007C1CC5" w:rsidRPr="0068090E" w:rsidRDefault="007C1CC5" w:rsidP="00A565D4">
            <w:pPr>
              <w:widowControl/>
              <w:jc w:val="center"/>
              <w:rPr>
                <w:rFonts w:ascii="宋体" w:eastAsia="宋体" w:hAnsi="宋体" w:cs="宋体"/>
                <w:kern w:val="0"/>
                <w:sz w:val="24"/>
                <w:szCs w:val="24"/>
              </w:rPr>
            </w:pPr>
            <w:r w:rsidRPr="0068090E">
              <w:rPr>
                <w:rFonts w:ascii="宋体" w:eastAsia="宋体" w:hAnsi="宋体" w:cs="宋体" w:hint="eastAsia"/>
                <w:kern w:val="0"/>
                <w:sz w:val="24"/>
                <w:szCs w:val="24"/>
              </w:rPr>
              <w:t>¥11.89</w:t>
            </w:r>
          </w:p>
        </w:tc>
      </w:tr>
      <w:tr w:rsidR="007C1CC5" w:rsidRPr="0068090E" w:rsidTr="007C1CC5">
        <w:trPr>
          <w:trHeight w:val="276"/>
        </w:trPr>
        <w:tc>
          <w:tcPr>
            <w:tcW w:w="2977" w:type="dxa"/>
            <w:shd w:val="clear" w:color="auto" w:fill="auto"/>
            <w:vAlign w:val="center"/>
            <w:hideMark/>
          </w:tcPr>
          <w:p w:rsidR="007C1CC5" w:rsidRPr="0068090E" w:rsidRDefault="007C1CC5" w:rsidP="00A565D4">
            <w:pPr>
              <w:widowControl/>
              <w:jc w:val="left"/>
              <w:rPr>
                <w:rFonts w:ascii="宋体" w:eastAsia="宋体" w:hAnsi="宋体" w:cs="宋体"/>
                <w:kern w:val="0"/>
                <w:sz w:val="22"/>
              </w:rPr>
            </w:pPr>
            <w:r w:rsidRPr="0068090E">
              <w:rPr>
                <w:rFonts w:ascii="宋体" w:eastAsia="宋体" w:hAnsi="宋体" w:cs="宋体" w:hint="eastAsia"/>
                <w:kern w:val="0"/>
                <w:sz w:val="22"/>
              </w:rPr>
              <w:t>IOP</w:t>
            </w:r>
          </w:p>
        </w:tc>
        <w:tc>
          <w:tcPr>
            <w:tcW w:w="1701" w:type="dxa"/>
            <w:shd w:val="clear" w:color="auto" w:fill="auto"/>
            <w:noWrap/>
            <w:vAlign w:val="center"/>
            <w:hideMark/>
          </w:tcPr>
          <w:p w:rsidR="007C1CC5" w:rsidRPr="0068090E" w:rsidRDefault="007C1CC5" w:rsidP="00A565D4">
            <w:pPr>
              <w:widowControl/>
              <w:jc w:val="center"/>
              <w:rPr>
                <w:rFonts w:ascii="宋体" w:eastAsia="宋体" w:hAnsi="宋体" w:cs="宋体"/>
                <w:kern w:val="0"/>
                <w:sz w:val="24"/>
                <w:szCs w:val="24"/>
              </w:rPr>
            </w:pPr>
            <w:r w:rsidRPr="0068090E">
              <w:rPr>
                <w:rFonts w:ascii="宋体" w:eastAsia="宋体" w:hAnsi="宋体" w:cs="宋体" w:hint="eastAsia"/>
                <w:kern w:val="0"/>
                <w:sz w:val="24"/>
                <w:szCs w:val="24"/>
              </w:rPr>
              <w:t>¥8.34</w:t>
            </w:r>
          </w:p>
        </w:tc>
      </w:tr>
      <w:tr w:rsidR="007C1CC5" w:rsidRPr="0068090E" w:rsidTr="007C1CC5">
        <w:trPr>
          <w:trHeight w:val="276"/>
        </w:trPr>
        <w:tc>
          <w:tcPr>
            <w:tcW w:w="2977" w:type="dxa"/>
            <w:shd w:val="clear" w:color="auto" w:fill="auto"/>
            <w:vAlign w:val="center"/>
            <w:hideMark/>
          </w:tcPr>
          <w:p w:rsidR="007C1CC5" w:rsidRPr="0068090E" w:rsidRDefault="007C1CC5" w:rsidP="00A565D4">
            <w:pPr>
              <w:widowControl/>
              <w:jc w:val="left"/>
              <w:rPr>
                <w:rFonts w:ascii="宋体" w:eastAsia="宋体" w:hAnsi="宋体" w:cs="宋体"/>
                <w:kern w:val="0"/>
                <w:sz w:val="22"/>
              </w:rPr>
            </w:pPr>
            <w:r w:rsidRPr="0068090E">
              <w:rPr>
                <w:rFonts w:ascii="宋体" w:eastAsia="宋体" w:hAnsi="宋体" w:cs="宋体" w:hint="eastAsia"/>
                <w:kern w:val="0"/>
                <w:sz w:val="22"/>
              </w:rPr>
              <w:t>RSC</w:t>
            </w:r>
          </w:p>
        </w:tc>
        <w:tc>
          <w:tcPr>
            <w:tcW w:w="1701" w:type="dxa"/>
            <w:shd w:val="clear" w:color="auto" w:fill="auto"/>
            <w:noWrap/>
            <w:vAlign w:val="center"/>
            <w:hideMark/>
          </w:tcPr>
          <w:p w:rsidR="007C1CC5" w:rsidRPr="0068090E" w:rsidRDefault="007C1CC5" w:rsidP="00A565D4">
            <w:pPr>
              <w:widowControl/>
              <w:jc w:val="center"/>
              <w:rPr>
                <w:rFonts w:ascii="宋体" w:eastAsia="宋体" w:hAnsi="宋体" w:cs="宋体"/>
                <w:kern w:val="0"/>
                <w:sz w:val="24"/>
                <w:szCs w:val="24"/>
              </w:rPr>
            </w:pPr>
            <w:r w:rsidRPr="0068090E">
              <w:rPr>
                <w:rFonts w:ascii="宋体" w:eastAsia="宋体" w:hAnsi="宋体" w:cs="宋体" w:hint="eastAsia"/>
                <w:kern w:val="0"/>
                <w:sz w:val="24"/>
                <w:szCs w:val="24"/>
              </w:rPr>
              <w:t>¥7.68</w:t>
            </w:r>
          </w:p>
        </w:tc>
      </w:tr>
      <w:tr w:rsidR="007C1CC5" w:rsidRPr="0068090E" w:rsidTr="007C1CC5">
        <w:trPr>
          <w:trHeight w:val="276"/>
        </w:trPr>
        <w:tc>
          <w:tcPr>
            <w:tcW w:w="2977" w:type="dxa"/>
            <w:shd w:val="clear" w:color="auto" w:fill="auto"/>
            <w:vAlign w:val="center"/>
            <w:hideMark/>
          </w:tcPr>
          <w:p w:rsidR="007C1CC5" w:rsidRPr="0068090E" w:rsidRDefault="007C1CC5" w:rsidP="00A565D4">
            <w:pPr>
              <w:widowControl/>
              <w:jc w:val="left"/>
              <w:rPr>
                <w:rFonts w:ascii="宋体" w:eastAsia="宋体" w:hAnsi="宋体" w:cs="宋体"/>
                <w:kern w:val="0"/>
                <w:sz w:val="22"/>
              </w:rPr>
            </w:pPr>
            <w:r w:rsidRPr="0068090E">
              <w:rPr>
                <w:rFonts w:ascii="宋体" w:eastAsia="宋体" w:hAnsi="宋体" w:cs="宋体" w:hint="eastAsia"/>
                <w:kern w:val="0"/>
                <w:sz w:val="22"/>
              </w:rPr>
              <w:t>EBSCO</w:t>
            </w:r>
          </w:p>
        </w:tc>
        <w:tc>
          <w:tcPr>
            <w:tcW w:w="1701" w:type="dxa"/>
            <w:shd w:val="clear" w:color="auto" w:fill="auto"/>
            <w:noWrap/>
            <w:vAlign w:val="center"/>
            <w:hideMark/>
          </w:tcPr>
          <w:p w:rsidR="007C1CC5" w:rsidRPr="0068090E" w:rsidRDefault="007C1CC5" w:rsidP="00A565D4">
            <w:pPr>
              <w:widowControl/>
              <w:jc w:val="center"/>
              <w:rPr>
                <w:rFonts w:ascii="宋体" w:eastAsia="宋体" w:hAnsi="宋体" w:cs="宋体"/>
                <w:kern w:val="0"/>
                <w:sz w:val="24"/>
                <w:szCs w:val="24"/>
              </w:rPr>
            </w:pPr>
            <w:r w:rsidRPr="0068090E">
              <w:rPr>
                <w:rFonts w:ascii="宋体" w:eastAsia="宋体" w:hAnsi="宋体" w:cs="宋体" w:hint="eastAsia"/>
                <w:kern w:val="0"/>
                <w:sz w:val="24"/>
                <w:szCs w:val="24"/>
              </w:rPr>
              <w:t>¥7.65</w:t>
            </w:r>
          </w:p>
        </w:tc>
      </w:tr>
      <w:tr w:rsidR="007C1CC5" w:rsidRPr="0068090E" w:rsidTr="007C1CC5">
        <w:trPr>
          <w:trHeight w:val="276"/>
        </w:trPr>
        <w:tc>
          <w:tcPr>
            <w:tcW w:w="2977" w:type="dxa"/>
            <w:shd w:val="clear" w:color="auto" w:fill="auto"/>
            <w:vAlign w:val="center"/>
            <w:hideMark/>
          </w:tcPr>
          <w:p w:rsidR="007C1CC5" w:rsidRPr="0068090E" w:rsidRDefault="007C1CC5" w:rsidP="00A565D4">
            <w:pPr>
              <w:widowControl/>
              <w:jc w:val="left"/>
              <w:rPr>
                <w:rFonts w:ascii="宋体" w:eastAsia="宋体" w:hAnsi="宋体" w:cs="宋体"/>
                <w:kern w:val="0"/>
                <w:sz w:val="22"/>
              </w:rPr>
            </w:pPr>
            <w:r w:rsidRPr="0068090E">
              <w:rPr>
                <w:rFonts w:ascii="宋体" w:eastAsia="宋体" w:hAnsi="宋体" w:cs="宋体" w:hint="eastAsia"/>
                <w:kern w:val="0"/>
                <w:sz w:val="22"/>
              </w:rPr>
              <w:t>science</w:t>
            </w:r>
          </w:p>
        </w:tc>
        <w:tc>
          <w:tcPr>
            <w:tcW w:w="1701" w:type="dxa"/>
            <w:shd w:val="clear" w:color="auto" w:fill="auto"/>
            <w:noWrap/>
            <w:vAlign w:val="center"/>
            <w:hideMark/>
          </w:tcPr>
          <w:p w:rsidR="007C1CC5" w:rsidRPr="0068090E" w:rsidRDefault="007C1CC5" w:rsidP="00A565D4">
            <w:pPr>
              <w:widowControl/>
              <w:jc w:val="center"/>
              <w:rPr>
                <w:rFonts w:ascii="宋体" w:eastAsia="宋体" w:hAnsi="宋体" w:cs="宋体"/>
                <w:kern w:val="0"/>
                <w:sz w:val="24"/>
                <w:szCs w:val="24"/>
              </w:rPr>
            </w:pPr>
            <w:r w:rsidRPr="0068090E">
              <w:rPr>
                <w:rFonts w:ascii="宋体" w:eastAsia="宋体" w:hAnsi="宋体" w:cs="宋体" w:hint="eastAsia"/>
                <w:kern w:val="0"/>
                <w:sz w:val="24"/>
                <w:szCs w:val="24"/>
              </w:rPr>
              <w:t>¥7.37</w:t>
            </w:r>
          </w:p>
        </w:tc>
      </w:tr>
      <w:tr w:rsidR="007C1CC5" w:rsidRPr="0068090E" w:rsidTr="007C1CC5">
        <w:trPr>
          <w:trHeight w:val="276"/>
        </w:trPr>
        <w:tc>
          <w:tcPr>
            <w:tcW w:w="2977" w:type="dxa"/>
            <w:shd w:val="clear" w:color="auto" w:fill="auto"/>
            <w:noWrap/>
            <w:vAlign w:val="center"/>
            <w:hideMark/>
          </w:tcPr>
          <w:p w:rsidR="007C1CC5" w:rsidRPr="0068090E" w:rsidRDefault="007C1CC5" w:rsidP="00A565D4">
            <w:pPr>
              <w:widowControl/>
              <w:jc w:val="left"/>
              <w:rPr>
                <w:rFonts w:ascii="宋体" w:eastAsia="宋体" w:hAnsi="宋体" w:cs="宋体"/>
                <w:kern w:val="0"/>
                <w:sz w:val="24"/>
                <w:szCs w:val="24"/>
              </w:rPr>
            </w:pPr>
            <w:r w:rsidRPr="0068090E">
              <w:rPr>
                <w:rFonts w:ascii="宋体" w:eastAsia="宋体" w:hAnsi="宋体" w:cs="宋体" w:hint="eastAsia"/>
                <w:kern w:val="0"/>
                <w:sz w:val="24"/>
                <w:szCs w:val="24"/>
              </w:rPr>
              <w:t>AMS/MSN</w:t>
            </w:r>
          </w:p>
        </w:tc>
        <w:tc>
          <w:tcPr>
            <w:tcW w:w="1701" w:type="dxa"/>
            <w:shd w:val="clear" w:color="auto" w:fill="auto"/>
            <w:noWrap/>
            <w:vAlign w:val="center"/>
            <w:hideMark/>
          </w:tcPr>
          <w:p w:rsidR="007C1CC5" w:rsidRPr="0068090E" w:rsidRDefault="007C1CC5" w:rsidP="00A565D4">
            <w:pPr>
              <w:widowControl/>
              <w:jc w:val="center"/>
              <w:rPr>
                <w:rFonts w:ascii="宋体" w:eastAsia="宋体" w:hAnsi="宋体" w:cs="宋体"/>
                <w:kern w:val="0"/>
                <w:sz w:val="24"/>
                <w:szCs w:val="24"/>
              </w:rPr>
            </w:pPr>
            <w:r w:rsidRPr="0068090E">
              <w:rPr>
                <w:rFonts w:ascii="宋体" w:eastAsia="宋体" w:hAnsi="宋体" w:cs="宋体" w:hint="eastAsia"/>
                <w:kern w:val="0"/>
                <w:sz w:val="24"/>
                <w:szCs w:val="24"/>
              </w:rPr>
              <w:t>¥7.19</w:t>
            </w:r>
          </w:p>
        </w:tc>
      </w:tr>
      <w:tr w:rsidR="007C1CC5" w:rsidRPr="0068090E" w:rsidTr="007C1CC5">
        <w:trPr>
          <w:trHeight w:val="276"/>
        </w:trPr>
        <w:tc>
          <w:tcPr>
            <w:tcW w:w="2977" w:type="dxa"/>
            <w:shd w:val="clear" w:color="auto" w:fill="auto"/>
            <w:vAlign w:val="center"/>
            <w:hideMark/>
          </w:tcPr>
          <w:p w:rsidR="007C1CC5" w:rsidRPr="0068090E" w:rsidRDefault="007C1CC5" w:rsidP="00A565D4">
            <w:pPr>
              <w:widowControl/>
              <w:jc w:val="left"/>
              <w:rPr>
                <w:rFonts w:ascii="宋体" w:eastAsia="宋体" w:hAnsi="宋体" w:cs="宋体"/>
                <w:kern w:val="0"/>
                <w:sz w:val="22"/>
              </w:rPr>
            </w:pPr>
            <w:r w:rsidRPr="0068090E">
              <w:rPr>
                <w:rFonts w:ascii="宋体" w:eastAsia="宋体" w:hAnsi="宋体" w:cs="宋体" w:hint="eastAsia"/>
                <w:kern w:val="0"/>
                <w:sz w:val="22"/>
              </w:rPr>
              <w:t>APS</w:t>
            </w:r>
          </w:p>
        </w:tc>
        <w:tc>
          <w:tcPr>
            <w:tcW w:w="1701" w:type="dxa"/>
            <w:shd w:val="clear" w:color="auto" w:fill="auto"/>
            <w:noWrap/>
            <w:vAlign w:val="center"/>
            <w:hideMark/>
          </w:tcPr>
          <w:p w:rsidR="007C1CC5" w:rsidRPr="0068090E" w:rsidRDefault="007C1CC5" w:rsidP="00A565D4">
            <w:pPr>
              <w:widowControl/>
              <w:jc w:val="center"/>
              <w:rPr>
                <w:rFonts w:ascii="宋体" w:eastAsia="宋体" w:hAnsi="宋体" w:cs="宋体"/>
                <w:kern w:val="0"/>
                <w:sz w:val="24"/>
                <w:szCs w:val="24"/>
              </w:rPr>
            </w:pPr>
            <w:r w:rsidRPr="0068090E">
              <w:rPr>
                <w:rFonts w:ascii="宋体" w:eastAsia="宋体" w:hAnsi="宋体" w:cs="宋体" w:hint="eastAsia"/>
                <w:kern w:val="0"/>
                <w:sz w:val="24"/>
                <w:szCs w:val="24"/>
              </w:rPr>
              <w:t>¥6.99</w:t>
            </w:r>
          </w:p>
        </w:tc>
      </w:tr>
      <w:tr w:rsidR="007C1CC5" w:rsidRPr="0068090E" w:rsidTr="007C1CC5">
        <w:trPr>
          <w:trHeight w:val="276"/>
        </w:trPr>
        <w:tc>
          <w:tcPr>
            <w:tcW w:w="2977" w:type="dxa"/>
            <w:shd w:val="clear" w:color="auto" w:fill="auto"/>
            <w:vAlign w:val="center"/>
            <w:hideMark/>
          </w:tcPr>
          <w:p w:rsidR="007C1CC5" w:rsidRPr="0068090E" w:rsidRDefault="007C1CC5" w:rsidP="00A565D4">
            <w:pPr>
              <w:widowControl/>
              <w:jc w:val="left"/>
              <w:rPr>
                <w:rFonts w:ascii="宋体" w:eastAsia="宋体" w:hAnsi="宋体" w:cs="宋体"/>
                <w:kern w:val="0"/>
                <w:sz w:val="22"/>
              </w:rPr>
            </w:pPr>
            <w:r w:rsidRPr="0068090E">
              <w:rPr>
                <w:rFonts w:ascii="宋体" w:eastAsia="宋体" w:hAnsi="宋体" w:cs="宋体" w:hint="eastAsia"/>
                <w:kern w:val="0"/>
                <w:sz w:val="22"/>
              </w:rPr>
              <w:t>SAGE</w:t>
            </w:r>
            <w:proofErr w:type="gramStart"/>
            <w:r w:rsidRPr="0068090E">
              <w:rPr>
                <w:rFonts w:ascii="宋体" w:eastAsia="宋体" w:hAnsi="宋体" w:cs="宋体" w:hint="eastAsia"/>
                <w:kern w:val="0"/>
                <w:sz w:val="22"/>
              </w:rPr>
              <w:t>过刊</w:t>
            </w:r>
            <w:proofErr w:type="gramEnd"/>
          </w:p>
        </w:tc>
        <w:tc>
          <w:tcPr>
            <w:tcW w:w="1701" w:type="dxa"/>
            <w:shd w:val="clear" w:color="auto" w:fill="auto"/>
            <w:noWrap/>
            <w:vAlign w:val="center"/>
            <w:hideMark/>
          </w:tcPr>
          <w:p w:rsidR="007C1CC5" w:rsidRPr="0068090E" w:rsidRDefault="007C1CC5" w:rsidP="00A565D4">
            <w:pPr>
              <w:widowControl/>
              <w:jc w:val="center"/>
              <w:rPr>
                <w:rFonts w:ascii="宋体" w:eastAsia="宋体" w:hAnsi="宋体" w:cs="宋体"/>
                <w:kern w:val="0"/>
                <w:sz w:val="24"/>
                <w:szCs w:val="24"/>
              </w:rPr>
            </w:pPr>
            <w:r w:rsidRPr="0068090E">
              <w:rPr>
                <w:rFonts w:ascii="宋体" w:eastAsia="宋体" w:hAnsi="宋体" w:cs="宋体" w:hint="eastAsia"/>
                <w:kern w:val="0"/>
                <w:sz w:val="24"/>
                <w:szCs w:val="24"/>
              </w:rPr>
              <w:t>¥4.86</w:t>
            </w:r>
          </w:p>
        </w:tc>
      </w:tr>
      <w:tr w:rsidR="007C1CC5" w:rsidRPr="0068090E" w:rsidTr="007C1CC5">
        <w:trPr>
          <w:trHeight w:val="276"/>
        </w:trPr>
        <w:tc>
          <w:tcPr>
            <w:tcW w:w="2977" w:type="dxa"/>
            <w:shd w:val="clear" w:color="auto" w:fill="auto"/>
            <w:vAlign w:val="center"/>
            <w:hideMark/>
          </w:tcPr>
          <w:p w:rsidR="007C1CC5" w:rsidRPr="0068090E" w:rsidRDefault="007C1CC5" w:rsidP="00A565D4">
            <w:pPr>
              <w:widowControl/>
              <w:jc w:val="left"/>
              <w:rPr>
                <w:rFonts w:ascii="宋体" w:eastAsia="宋体" w:hAnsi="宋体" w:cs="宋体"/>
                <w:kern w:val="0"/>
                <w:sz w:val="22"/>
              </w:rPr>
            </w:pPr>
            <w:r w:rsidRPr="0068090E">
              <w:rPr>
                <w:rFonts w:ascii="宋体" w:eastAsia="宋体" w:hAnsi="宋体" w:cs="宋体" w:hint="eastAsia"/>
                <w:kern w:val="0"/>
                <w:sz w:val="22"/>
              </w:rPr>
              <w:lastRenderedPageBreak/>
              <w:t>Nature</w:t>
            </w:r>
          </w:p>
        </w:tc>
        <w:tc>
          <w:tcPr>
            <w:tcW w:w="1701" w:type="dxa"/>
            <w:shd w:val="clear" w:color="auto" w:fill="auto"/>
            <w:noWrap/>
            <w:vAlign w:val="center"/>
            <w:hideMark/>
          </w:tcPr>
          <w:p w:rsidR="007C1CC5" w:rsidRPr="0068090E" w:rsidRDefault="007C1CC5" w:rsidP="00A565D4">
            <w:pPr>
              <w:widowControl/>
              <w:jc w:val="center"/>
              <w:rPr>
                <w:rFonts w:ascii="宋体" w:eastAsia="宋体" w:hAnsi="宋体" w:cs="宋体"/>
                <w:kern w:val="0"/>
                <w:sz w:val="24"/>
                <w:szCs w:val="24"/>
              </w:rPr>
            </w:pPr>
            <w:r w:rsidRPr="0068090E">
              <w:rPr>
                <w:rFonts w:ascii="宋体" w:eastAsia="宋体" w:hAnsi="宋体" w:cs="宋体" w:hint="eastAsia"/>
                <w:kern w:val="0"/>
                <w:sz w:val="24"/>
                <w:szCs w:val="24"/>
              </w:rPr>
              <w:t>¥3.99</w:t>
            </w:r>
          </w:p>
        </w:tc>
      </w:tr>
    </w:tbl>
    <w:p w:rsidR="00A565D4" w:rsidRPr="00A565D4" w:rsidRDefault="00A565D4" w:rsidP="00A565D4">
      <w:pPr>
        <w:rPr>
          <w:rFonts w:ascii="Times New Roman" w:hAnsi="Times New Roman" w:cs="Times New Roman"/>
          <w:sz w:val="28"/>
        </w:rPr>
      </w:pPr>
      <w:r w:rsidRPr="00A565D4">
        <w:rPr>
          <w:rFonts w:ascii="Times New Roman" w:hAnsi="Times New Roman" w:cs="Times New Roman" w:hint="eastAsia"/>
          <w:sz w:val="28"/>
        </w:rPr>
        <w:t>可见</w:t>
      </w:r>
      <w:r w:rsidRPr="00A565D4">
        <w:rPr>
          <w:rFonts w:ascii="Times New Roman" w:hAnsi="Times New Roman" w:cs="Times New Roman"/>
          <w:sz w:val="28"/>
        </w:rPr>
        <w:t>中文数据库的</w:t>
      </w:r>
      <w:r w:rsidRPr="00A565D4">
        <w:rPr>
          <w:rFonts w:ascii="Times New Roman" w:hAnsi="Times New Roman" w:cs="Times New Roman" w:hint="eastAsia"/>
          <w:sz w:val="28"/>
        </w:rPr>
        <w:t>单篇下载</w:t>
      </w:r>
      <w:r w:rsidRPr="00A565D4">
        <w:rPr>
          <w:rFonts w:ascii="Times New Roman" w:hAnsi="Times New Roman" w:cs="Times New Roman"/>
          <w:sz w:val="28"/>
        </w:rPr>
        <w:t>成本明显低于外文数据库的单篇下载成本</w:t>
      </w:r>
      <w:r w:rsidRPr="00A565D4">
        <w:rPr>
          <w:rFonts w:ascii="Times New Roman" w:hAnsi="Times New Roman" w:cs="Times New Roman" w:hint="eastAsia"/>
          <w:sz w:val="28"/>
        </w:rPr>
        <w:t>。</w:t>
      </w:r>
      <w:r w:rsidRPr="00A565D4">
        <w:rPr>
          <w:rFonts w:ascii="Times New Roman" w:hAnsi="Times New Roman" w:cs="Times New Roman"/>
          <w:sz w:val="28"/>
        </w:rPr>
        <w:t>下载量</w:t>
      </w:r>
      <w:r w:rsidRPr="00A565D4">
        <w:rPr>
          <w:rFonts w:ascii="Times New Roman" w:hAnsi="Times New Roman" w:cs="Times New Roman" w:hint="eastAsia"/>
          <w:sz w:val="28"/>
        </w:rPr>
        <w:t>最大</w:t>
      </w:r>
      <w:r w:rsidRPr="00A565D4">
        <w:rPr>
          <w:rFonts w:ascii="Times New Roman" w:hAnsi="Times New Roman" w:cs="Times New Roman"/>
          <w:sz w:val="28"/>
        </w:rPr>
        <w:t>的中国知网</w:t>
      </w:r>
      <w:r w:rsidRPr="00A565D4">
        <w:rPr>
          <w:rFonts w:ascii="Times New Roman" w:hAnsi="Times New Roman" w:cs="Times New Roman" w:hint="eastAsia"/>
          <w:sz w:val="28"/>
        </w:rPr>
        <w:t>，</w:t>
      </w:r>
      <w:r w:rsidRPr="00A565D4">
        <w:rPr>
          <w:rFonts w:ascii="Times New Roman" w:hAnsi="Times New Roman" w:cs="Times New Roman"/>
          <w:sz w:val="28"/>
        </w:rPr>
        <w:t>其单篇下载成本</w:t>
      </w:r>
      <w:r w:rsidRPr="00A565D4">
        <w:rPr>
          <w:rFonts w:ascii="Times New Roman" w:hAnsi="Times New Roman" w:cs="Times New Roman" w:hint="eastAsia"/>
          <w:sz w:val="28"/>
        </w:rPr>
        <w:t>基本</w:t>
      </w:r>
      <w:r w:rsidRPr="00A565D4">
        <w:rPr>
          <w:rFonts w:ascii="Times New Roman" w:hAnsi="Times New Roman" w:cs="Times New Roman"/>
          <w:sz w:val="28"/>
        </w:rPr>
        <w:t>保持不变（从</w:t>
      </w:r>
      <w:r w:rsidRPr="00A565D4">
        <w:rPr>
          <w:rFonts w:ascii="Times New Roman" w:hAnsi="Times New Roman" w:cs="Times New Roman" w:hint="eastAsia"/>
          <w:sz w:val="28"/>
        </w:rPr>
        <w:t>2018</w:t>
      </w:r>
      <w:r w:rsidRPr="00A565D4">
        <w:rPr>
          <w:rFonts w:ascii="Times New Roman" w:hAnsi="Times New Roman" w:cs="Times New Roman" w:hint="eastAsia"/>
          <w:sz w:val="28"/>
        </w:rPr>
        <w:t>年</w:t>
      </w:r>
      <w:r w:rsidRPr="00A565D4">
        <w:rPr>
          <w:rFonts w:ascii="Times New Roman" w:hAnsi="Times New Roman" w:cs="Times New Roman"/>
          <w:sz w:val="28"/>
        </w:rPr>
        <w:t>的</w:t>
      </w:r>
      <w:r w:rsidRPr="00A565D4">
        <w:rPr>
          <w:rFonts w:ascii="Times New Roman" w:hAnsi="Times New Roman" w:cs="Times New Roman" w:hint="eastAsia"/>
          <w:sz w:val="28"/>
        </w:rPr>
        <w:t>0.21</w:t>
      </w:r>
      <w:r w:rsidRPr="00A565D4">
        <w:rPr>
          <w:rFonts w:ascii="Times New Roman" w:hAnsi="Times New Roman" w:cs="Times New Roman" w:hint="eastAsia"/>
          <w:sz w:val="28"/>
        </w:rPr>
        <w:t>元</w:t>
      </w:r>
      <w:r w:rsidRPr="00A565D4">
        <w:rPr>
          <w:rFonts w:ascii="Times New Roman" w:hAnsi="Times New Roman" w:cs="Times New Roman" w:hint="eastAsia"/>
          <w:sz w:val="28"/>
        </w:rPr>
        <w:t>/</w:t>
      </w:r>
      <w:r w:rsidRPr="00A565D4">
        <w:rPr>
          <w:rFonts w:ascii="Times New Roman" w:hAnsi="Times New Roman" w:cs="Times New Roman" w:hint="eastAsia"/>
          <w:sz w:val="28"/>
        </w:rPr>
        <w:t>篇降至</w:t>
      </w:r>
      <w:r w:rsidRPr="00A565D4">
        <w:rPr>
          <w:rFonts w:ascii="Times New Roman" w:hAnsi="Times New Roman" w:cs="Times New Roman" w:hint="eastAsia"/>
          <w:sz w:val="28"/>
        </w:rPr>
        <w:t>2019</w:t>
      </w:r>
      <w:r w:rsidRPr="00A565D4">
        <w:rPr>
          <w:rFonts w:ascii="Times New Roman" w:hAnsi="Times New Roman" w:cs="Times New Roman" w:hint="eastAsia"/>
          <w:sz w:val="28"/>
        </w:rPr>
        <w:t>年</w:t>
      </w:r>
      <w:r w:rsidRPr="00A565D4">
        <w:rPr>
          <w:rFonts w:ascii="Times New Roman" w:hAnsi="Times New Roman" w:cs="Times New Roman"/>
          <w:sz w:val="28"/>
        </w:rPr>
        <w:t>的</w:t>
      </w:r>
      <w:r w:rsidRPr="00A565D4">
        <w:rPr>
          <w:rFonts w:ascii="Times New Roman" w:hAnsi="Times New Roman" w:cs="Times New Roman" w:hint="eastAsia"/>
          <w:sz w:val="28"/>
        </w:rPr>
        <w:t>0.20</w:t>
      </w:r>
      <w:r w:rsidRPr="00A565D4">
        <w:rPr>
          <w:rFonts w:ascii="Times New Roman" w:hAnsi="Times New Roman" w:cs="Times New Roman" w:hint="eastAsia"/>
          <w:sz w:val="28"/>
        </w:rPr>
        <w:t>元</w:t>
      </w:r>
      <w:r w:rsidRPr="00A565D4">
        <w:rPr>
          <w:rFonts w:ascii="Times New Roman" w:hAnsi="Times New Roman" w:cs="Times New Roman" w:hint="eastAsia"/>
          <w:sz w:val="28"/>
        </w:rPr>
        <w:t>/</w:t>
      </w:r>
      <w:r w:rsidRPr="00A565D4">
        <w:rPr>
          <w:rFonts w:ascii="Times New Roman" w:hAnsi="Times New Roman" w:cs="Times New Roman" w:hint="eastAsia"/>
          <w:sz w:val="28"/>
        </w:rPr>
        <w:t>篇，</w:t>
      </w:r>
      <w:r w:rsidRPr="00A565D4">
        <w:rPr>
          <w:rFonts w:ascii="Times New Roman" w:hAnsi="Times New Roman" w:cs="Times New Roman"/>
          <w:sz w:val="28"/>
        </w:rPr>
        <w:t>以下均为</w:t>
      </w:r>
      <w:r w:rsidRPr="00A565D4">
        <w:rPr>
          <w:rFonts w:ascii="Times New Roman" w:hAnsi="Times New Roman" w:cs="Times New Roman" w:hint="eastAsia"/>
          <w:sz w:val="28"/>
        </w:rPr>
        <w:t>2018</w:t>
      </w:r>
      <w:r w:rsidRPr="00A565D4">
        <w:rPr>
          <w:rFonts w:ascii="Times New Roman" w:hAnsi="Times New Roman" w:cs="Times New Roman" w:hint="eastAsia"/>
          <w:sz w:val="28"/>
        </w:rPr>
        <w:t>年</w:t>
      </w:r>
      <w:r w:rsidRPr="00A565D4">
        <w:rPr>
          <w:rFonts w:ascii="Times New Roman" w:hAnsi="Times New Roman" w:cs="Times New Roman"/>
          <w:sz w:val="28"/>
        </w:rPr>
        <w:t>至</w:t>
      </w:r>
      <w:r w:rsidRPr="00A565D4">
        <w:rPr>
          <w:rFonts w:ascii="Times New Roman" w:hAnsi="Times New Roman" w:cs="Times New Roman" w:hint="eastAsia"/>
          <w:sz w:val="28"/>
        </w:rPr>
        <w:t>2019</w:t>
      </w:r>
      <w:r w:rsidRPr="00A565D4">
        <w:rPr>
          <w:rFonts w:ascii="Times New Roman" w:hAnsi="Times New Roman" w:cs="Times New Roman" w:hint="eastAsia"/>
          <w:sz w:val="28"/>
        </w:rPr>
        <w:t>年</w:t>
      </w:r>
      <w:r w:rsidRPr="00A565D4">
        <w:rPr>
          <w:rFonts w:ascii="Times New Roman" w:hAnsi="Times New Roman" w:cs="Times New Roman"/>
          <w:sz w:val="28"/>
        </w:rPr>
        <w:t>的变化</w:t>
      </w:r>
      <w:r w:rsidRPr="00A565D4">
        <w:rPr>
          <w:rFonts w:ascii="Times New Roman" w:hAnsi="Times New Roman" w:cs="Times New Roman" w:hint="eastAsia"/>
          <w:sz w:val="28"/>
        </w:rPr>
        <w:t>）；维普</w:t>
      </w:r>
      <w:r w:rsidRPr="00A565D4">
        <w:rPr>
          <w:rFonts w:ascii="Times New Roman" w:hAnsi="Times New Roman" w:cs="Times New Roman"/>
          <w:sz w:val="28"/>
        </w:rPr>
        <w:t>中文期刊从</w:t>
      </w:r>
      <w:r w:rsidRPr="00A565D4">
        <w:rPr>
          <w:rFonts w:ascii="Times New Roman" w:hAnsi="Times New Roman" w:cs="Times New Roman" w:hint="eastAsia"/>
          <w:sz w:val="28"/>
        </w:rPr>
        <w:t>0.09</w:t>
      </w:r>
      <w:r w:rsidRPr="00A565D4">
        <w:rPr>
          <w:rFonts w:ascii="Times New Roman" w:hAnsi="Times New Roman" w:cs="Times New Roman" w:hint="eastAsia"/>
          <w:sz w:val="28"/>
        </w:rPr>
        <w:t>元</w:t>
      </w:r>
      <w:r w:rsidRPr="00A565D4">
        <w:rPr>
          <w:rFonts w:ascii="Times New Roman" w:hAnsi="Times New Roman" w:cs="Times New Roman" w:hint="eastAsia"/>
          <w:sz w:val="28"/>
        </w:rPr>
        <w:t>/</w:t>
      </w:r>
      <w:proofErr w:type="gramStart"/>
      <w:r w:rsidRPr="00A565D4">
        <w:rPr>
          <w:rFonts w:ascii="Times New Roman" w:hAnsi="Times New Roman" w:cs="Times New Roman" w:hint="eastAsia"/>
          <w:sz w:val="28"/>
        </w:rPr>
        <w:t>篇涨</w:t>
      </w:r>
      <w:r w:rsidRPr="00A565D4">
        <w:rPr>
          <w:rFonts w:ascii="Times New Roman" w:hAnsi="Times New Roman" w:cs="Times New Roman"/>
          <w:sz w:val="28"/>
        </w:rPr>
        <w:t>至</w:t>
      </w:r>
      <w:proofErr w:type="gramEnd"/>
      <w:r w:rsidRPr="00A565D4">
        <w:rPr>
          <w:rFonts w:ascii="Times New Roman" w:hAnsi="Times New Roman" w:cs="Times New Roman" w:hint="eastAsia"/>
          <w:sz w:val="28"/>
        </w:rPr>
        <w:t>0.18</w:t>
      </w:r>
      <w:r w:rsidRPr="00A565D4">
        <w:rPr>
          <w:rFonts w:ascii="Times New Roman" w:hAnsi="Times New Roman" w:cs="Times New Roman" w:hint="eastAsia"/>
          <w:sz w:val="28"/>
        </w:rPr>
        <w:t>元</w:t>
      </w:r>
      <w:r w:rsidRPr="00A565D4">
        <w:rPr>
          <w:rFonts w:ascii="Times New Roman" w:hAnsi="Times New Roman" w:cs="Times New Roman"/>
          <w:sz w:val="28"/>
        </w:rPr>
        <w:t>/</w:t>
      </w:r>
      <w:r w:rsidRPr="00A565D4">
        <w:rPr>
          <w:rFonts w:ascii="Times New Roman" w:hAnsi="Times New Roman" w:cs="Times New Roman" w:hint="eastAsia"/>
          <w:sz w:val="28"/>
        </w:rPr>
        <w:t>篇</w:t>
      </w:r>
      <w:r w:rsidRPr="00A565D4">
        <w:rPr>
          <w:rFonts w:ascii="Times New Roman" w:hAnsi="Times New Roman" w:cs="Times New Roman"/>
          <w:sz w:val="28"/>
        </w:rPr>
        <w:t>；</w:t>
      </w:r>
      <w:r w:rsidRPr="00A565D4">
        <w:rPr>
          <w:rFonts w:ascii="Times New Roman" w:hAnsi="Times New Roman" w:cs="Times New Roman" w:hint="eastAsia"/>
          <w:sz w:val="28"/>
        </w:rPr>
        <w:t>读秀</w:t>
      </w:r>
      <w:r w:rsidRPr="00A565D4">
        <w:rPr>
          <w:rFonts w:ascii="Times New Roman" w:hAnsi="Times New Roman" w:cs="Times New Roman"/>
          <w:sz w:val="28"/>
        </w:rPr>
        <w:t>、</w:t>
      </w:r>
      <w:proofErr w:type="gramStart"/>
      <w:r w:rsidRPr="00A565D4">
        <w:rPr>
          <w:rFonts w:ascii="Times New Roman" w:hAnsi="Times New Roman" w:cs="Times New Roman"/>
          <w:sz w:val="28"/>
        </w:rPr>
        <w:t>百链从</w:t>
      </w:r>
      <w:proofErr w:type="gramEnd"/>
      <w:r w:rsidRPr="00A565D4">
        <w:rPr>
          <w:rFonts w:ascii="Times New Roman" w:hAnsi="Times New Roman" w:cs="Times New Roman" w:hint="eastAsia"/>
          <w:sz w:val="28"/>
        </w:rPr>
        <w:t>0.22</w:t>
      </w:r>
      <w:r w:rsidRPr="00A565D4">
        <w:rPr>
          <w:rFonts w:ascii="Times New Roman" w:hAnsi="Times New Roman" w:cs="Times New Roman" w:hint="eastAsia"/>
          <w:sz w:val="28"/>
        </w:rPr>
        <w:t>元</w:t>
      </w:r>
      <w:r w:rsidRPr="00A565D4">
        <w:rPr>
          <w:rFonts w:ascii="Times New Roman" w:hAnsi="Times New Roman" w:cs="Times New Roman" w:hint="eastAsia"/>
          <w:sz w:val="28"/>
        </w:rPr>
        <w:t>/</w:t>
      </w:r>
      <w:r w:rsidRPr="00A565D4">
        <w:rPr>
          <w:rFonts w:ascii="Times New Roman" w:hAnsi="Times New Roman" w:cs="Times New Roman" w:hint="eastAsia"/>
          <w:sz w:val="28"/>
        </w:rPr>
        <w:t>篇</w:t>
      </w:r>
      <w:r w:rsidRPr="00A565D4">
        <w:rPr>
          <w:rFonts w:ascii="Times New Roman" w:hAnsi="Times New Roman" w:cs="Times New Roman"/>
          <w:sz w:val="28"/>
        </w:rPr>
        <w:t>降至</w:t>
      </w:r>
      <w:r w:rsidRPr="00A565D4">
        <w:rPr>
          <w:rFonts w:ascii="Times New Roman" w:hAnsi="Times New Roman" w:cs="Times New Roman" w:hint="eastAsia"/>
          <w:sz w:val="28"/>
        </w:rPr>
        <w:t>0.16</w:t>
      </w:r>
      <w:r w:rsidRPr="00A565D4">
        <w:rPr>
          <w:rFonts w:ascii="Times New Roman" w:hAnsi="Times New Roman" w:cs="Times New Roman" w:hint="eastAsia"/>
          <w:sz w:val="28"/>
        </w:rPr>
        <w:t>元</w:t>
      </w:r>
      <w:r w:rsidRPr="00A565D4">
        <w:rPr>
          <w:rFonts w:ascii="Times New Roman" w:hAnsi="Times New Roman" w:cs="Times New Roman" w:hint="eastAsia"/>
          <w:sz w:val="28"/>
        </w:rPr>
        <w:t>/</w:t>
      </w:r>
      <w:r w:rsidRPr="00A565D4">
        <w:rPr>
          <w:rFonts w:ascii="Times New Roman" w:hAnsi="Times New Roman" w:cs="Times New Roman" w:hint="eastAsia"/>
          <w:sz w:val="28"/>
        </w:rPr>
        <w:t>篇；人大复印资料</w:t>
      </w:r>
      <w:r w:rsidRPr="00A565D4">
        <w:rPr>
          <w:rFonts w:ascii="Times New Roman" w:hAnsi="Times New Roman" w:cs="Times New Roman"/>
          <w:sz w:val="28"/>
        </w:rPr>
        <w:t>从</w:t>
      </w:r>
      <w:r w:rsidRPr="00A565D4">
        <w:rPr>
          <w:rFonts w:ascii="Times New Roman" w:hAnsi="Times New Roman" w:cs="Times New Roman" w:hint="eastAsia"/>
          <w:sz w:val="28"/>
        </w:rPr>
        <w:t>0.82</w:t>
      </w:r>
      <w:r w:rsidRPr="00A565D4">
        <w:rPr>
          <w:rFonts w:ascii="Times New Roman" w:hAnsi="Times New Roman" w:cs="Times New Roman" w:hint="eastAsia"/>
          <w:sz w:val="28"/>
        </w:rPr>
        <w:t>元</w:t>
      </w:r>
      <w:r w:rsidRPr="00A565D4">
        <w:rPr>
          <w:rFonts w:ascii="Times New Roman" w:hAnsi="Times New Roman" w:cs="Times New Roman" w:hint="eastAsia"/>
          <w:sz w:val="28"/>
        </w:rPr>
        <w:t>/</w:t>
      </w:r>
      <w:proofErr w:type="gramStart"/>
      <w:r w:rsidRPr="00A565D4">
        <w:rPr>
          <w:rFonts w:ascii="Times New Roman" w:hAnsi="Times New Roman" w:cs="Times New Roman" w:hint="eastAsia"/>
          <w:sz w:val="28"/>
        </w:rPr>
        <w:t>篇</w:t>
      </w:r>
      <w:r w:rsidRPr="00A565D4">
        <w:rPr>
          <w:rFonts w:ascii="Times New Roman" w:hAnsi="Times New Roman" w:cs="Times New Roman"/>
          <w:sz w:val="28"/>
        </w:rPr>
        <w:t>涨至</w:t>
      </w:r>
      <w:proofErr w:type="gramEnd"/>
      <w:r w:rsidRPr="00A565D4">
        <w:rPr>
          <w:rFonts w:ascii="Times New Roman" w:hAnsi="Times New Roman" w:cs="Times New Roman" w:hint="eastAsia"/>
          <w:sz w:val="28"/>
        </w:rPr>
        <w:t>1.10</w:t>
      </w:r>
      <w:r w:rsidRPr="00A565D4">
        <w:rPr>
          <w:rFonts w:ascii="Times New Roman" w:hAnsi="Times New Roman" w:cs="Times New Roman" w:hint="eastAsia"/>
          <w:sz w:val="28"/>
        </w:rPr>
        <w:t>元</w:t>
      </w:r>
      <w:r w:rsidRPr="00A565D4">
        <w:rPr>
          <w:rFonts w:ascii="Times New Roman" w:hAnsi="Times New Roman" w:cs="Times New Roman" w:hint="eastAsia"/>
          <w:sz w:val="28"/>
        </w:rPr>
        <w:t>/</w:t>
      </w:r>
      <w:r w:rsidRPr="00A565D4">
        <w:rPr>
          <w:rFonts w:ascii="Times New Roman" w:hAnsi="Times New Roman" w:cs="Times New Roman" w:hint="eastAsia"/>
          <w:sz w:val="28"/>
        </w:rPr>
        <w:t>篇</w:t>
      </w:r>
      <w:r w:rsidRPr="00A565D4">
        <w:rPr>
          <w:rFonts w:ascii="Times New Roman" w:hAnsi="Times New Roman" w:cs="Times New Roman"/>
          <w:sz w:val="28"/>
        </w:rPr>
        <w:t>；国研网从</w:t>
      </w:r>
      <w:r w:rsidRPr="00A565D4">
        <w:rPr>
          <w:rFonts w:ascii="Times New Roman" w:hAnsi="Times New Roman" w:cs="Times New Roman" w:hint="eastAsia"/>
          <w:sz w:val="28"/>
        </w:rPr>
        <w:t>0.26</w:t>
      </w:r>
      <w:r w:rsidRPr="00A565D4">
        <w:rPr>
          <w:rFonts w:ascii="Times New Roman" w:hAnsi="Times New Roman" w:cs="Times New Roman" w:hint="eastAsia"/>
          <w:sz w:val="28"/>
        </w:rPr>
        <w:t>元</w:t>
      </w:r>
      <w:r w:rsidRPr="00A565D4">
        <w:rPr>
          <w:rFonts w:ascii="Times New Roman" w:hAnsi="Times New Roman" w:cs="Times New Roman" w:hint="eastAsia"/>
          <w:sz w:val="28"/>
        </w:rPr>
        <w:t>/</w:t>
      </w:r>
      <w:r w:rsidRPr="00A565D4">
        <w:rPr>
          <w:rFonts w:ascii="Times New Roman" w:hAnsi="Times New Roman" w:cs="Times New Roman" w:hint="eastAsia"/>
          <w:sz w:val="28"/>
        </w:rPr>
        <w:t>篇</w:t>
      </w:r>
      <w:r w:rsidRPr="00A565D4">
        <w:rPr>
          <w:rFonts w:ascii="Times New Roman" w:hAnsi="Times New Roman" w:cs="Times New Roman"/>
          <w:sz w:val="28"/>
        </w:rPr>
        <w:t>降至</w:t>
      </w:r>
      <w:r w:rsidRPr="00A565D4">
        <w:rPr>
          <w:rFonts w:ascii="Times New Roman" w:hAnsi="Times New Roman" w:cs="Times New Roman" w:hint="eastAsia"/>
          <w:sz w:val="28"/>
        </w:rPr>
        <w:t>0.22</w:t>
      </w:r>
      <w:r w:rsidRPr="00A565D4">
        <w:rPr>
          <w:rFonts w:ascii="Times New Roman" w:hAnsi="Times New Roman" w:cs="Times New Roman" w:hint="eastAsia"/>
          <w:sz w:val="28"/>
        </w:rPr>
        <w:t>元</w:t>
      </w:r>
      <w:r w:rsidRPr="00A565D4">
        <w:rPr>
          <w:rFonts w:ascii="Times New Roman" w:hAnsi="Times New Roman" w:cs="Times New Roman" w:hint="eastAsia"/>
          <w:sz w:val="28"/>
        </w:rPr>
        <w:t>/</w:t>
      </w:r>
      <w:r w:rsidRPr="00A565D4">
        <w:rPr>
          <w:rFonts w:ascii="Times New Roman" w:hAnsi="Times New Roman" w:cs="Times New Roman" w:hint="eastAsia"/>
          <w:sz w:val="28"/>
        </w:rPr>
        <w:t>篇</w:t>
      </w:r>
      <w:r w:rsidRPr="00A565D4">
        <w:rPr>
          <w:rFonts w:ascii="Times New Roman" w:hAnsi="Times New Roman" w:cs="Times New Roman"/>
          <w:sz w:val="28"/>
        </w:rPr>
        <w:t>，超星期刊从</w:t>
      </w:r>
      <w:r w:rsidRPr="00A565D4">
        <w:rPr>
          <w:rFonts w:ascii="Times New Roman" w:hAnsi="Times New Roman" w:cs="Times New Roman" w:hint="eastAsia"/>
          <w:sz w:val="28"/>
        </w:rPr>
        <w:t>0.60</w:t>
      </w:r>
      <w:r w:rsidRPr="00A565D4">
        <w:rPr>
          <w:rFonts w:ascii="Times New Roman" w:hAnsi="Times New Roman" w:cs="Times New Roman" w:hint="eastAsia"/>
          <w:sz w:val="28"/>
        </w:rPr>
        <w:t>元</w:t>
      </w:r>
      <w:r w:rsidRPr="00A565D4">
        <w:rPr>
          <w:rFonts w:ascii="Times New Roman" w:hAnsi="Times New Roman" w:cs="Times New Roman" w:hint="eastAsia"/>
          <w:sz w:val="28"/>
        </w:rPr>
        <w:t>/</w:t>
      </w:r>
      <w:r w:rsidRPr="00A565D4">
        <w:rPr>
          <w:rFonts w:ascii="Times New Roman" w:hAnsi="Times New Roman" w:cs="Times New Roman" w:hint="eastAsia"/>
          <w:sz w:val="28"/>
        </w:rPr>
        <w:t>篇</w:t>
      </w:r>
      <w:r w:rsidRPr="00A565D4">
        <w:rPr>
          <w:rFonts w:ascii="Times New Roman" w:hAnsi="Times New Roman" w:cs="Times New Roman" w:hint="eastAsia"/>
          <w:color w:val="FF0000"/>
          <w:sz w:val="28"/>
        </w:rPr>
        <w:t>降</w:t>
      </w:r>
      <w:r w:rsidRPr="00A565D4">
        <w:rPr>
          <w:rFonts w:ascii="Times New Roman" w:hAnsi="Times New Roman" w:cs="Times New Roman"/>
          <w:sz w:val="28"/>
        </w:rPr>
        <w:t>至</w:t>
      </w:r>
      <w:r w:rsidRPr="00A565D4">
        <w:rPr>
          <w:rFonts w:ascii="Times New Roman" w:hAnsi="Times New Roman" w:cs="Times New Roman" w:hint="eastAsia"/>
          <w:sz w:val="28"/>
        </w:rPr>
        <w:t>0.39</w:t>
      </w:r>
      <w:r w:rsidRPr="00A565D4">
        <w:rPr>
          <w:rFonts w:ascii="Times New Roman" w:hAnsi="Times New Roman" w:cs="Times New Roman" w:hint="eastAsia"/>
          <w:sz w:val="28"/>
        </w:rPr>
        <w:t>元</w:t>
      </w:r>
      <w:r w:rsidRPr="00A565D4">
        <w:rPr>
          <w:rFonts w:ascii="Times New Roman" w:hAnsi="Times New Roman" w:cs="Times New Roman" w:hint="eastAsia"/>
          <w:sz w:val="28"/>
        </w:rPr>
        <w:t>/</w:t>
      </w:r>
      <w:r w:rsidRPr="00A565D4">
        <w:rPr>
          <w:rFonts w:ascii="Times New Roman" w:hAnsi="Times New Roman" w:cs="Times New Roman" w:hint="eastAsia"/>
          <w:sz w:val="28"/>
        </w:rPr>
        <w:t>篇。</w:t>
      </w:r>
      <w:r w:rsidRPr="00A565D4">
        <w:rPr>
          <w:rFonts w:ascii="Times New Roman" w:hAnsi="Times New Roman" w:cs="Times New Roman"/>
          <w:sz w:val="28"/>
        </w:rPr>
        <w:t>总之</w:t>
      </w:r>
      <w:r w:rsidRPr="00A565D4">
        <w:rPr>
          <w:rFonts w:ascii="Times New Roman" w:hAnsi="Times New Roman" w:cs="Times New Roman" w:hint="eastAsia"/>
          <w:sz w:val="28"/>
        </w:rPr>
        <w:t>，</w:t>
      </w:r>
      <w:r w:rsidRPr="00A565D4">
        <w:rPr>
          <w:rFonts w:ascii="Times New Roman" w:hAnsi="Times New Roman" w:cs="Times New Roman"/>
          <w:sz w:val="28"/>
        </w:rPr>
        <w:t>中文数据库的</w:t>
      </w:r>
      <w:proofErr w:type="gramStart"/>
      <w:r w:rsidRPr="00A565D4">
        <w:rPr>
          <w:rFonts w:ascii="Times New Roman" w:hAnsi="Times New Roman" w:cs="Times New Roman"/>
          <w:sz w:val="28"/>
        </w:rPr>
        <w:t>单篇涨幅</w:t>
      </w:r>
      <w:proofErr w:type="gramEnd"/>
      <w:r w:rsidRPr="00A565D4">
        <w:rPr>
          <w:rFonts w:ascii="Times New Roman" w:hAnsi="Times New Roman" w:cs="Times New Roman"/>
          <w:sz w:val="28"/>
        </w:rPr>
        <w:t>上下变化不超过</w:t>
      </w:r>
      <w:r w:rsidRPr="00A565D4">
        <w:rPr>
          <w:rFonts w:ascii="Times New Roman" w:hAnsi="Times New Roman" w:cs="Times New Roman" w:hint="eastAsia"/>
          <w:sz w:val="28"/>
        </w:rPr>
        <w:t>1</w:t>
      </w:r>
      <w:r w:rsidRPr="00A565D4">
        <w:rPr>
          <w:rFonts w:ascii="Times New Roman" w:hAnsi="Times New Roman" w:cs="Times New Roman" w:hint="eastAsia"/>
          <w:sz w:val="28"/>
        </w:rPr>
        <w:t>元</w:t>
      </w:r>
      <w:r w:rsidRPr="00A565D4">
        <w:rPr>
          <w:rFonts w:ascii="Times New Roman" w:hAnsi="Times New Roman" w:cs="Times New Roman" w:hint="eastAsia"/>
          <w:sz w:val="28"/>
        </w:rPr>
        <w:t>/</w:t>
      </w:r>
      <w:r w:rsidRPr="00A565D4">
        <w:rPr>
          <w:rFonts w:ascii="Times New Roman" w:hAnsi="Times New Roman" w:cs="Times New Roman" w:hint="eastAsia"/>
          <w:sz w:val="28"/>
        </w:rPr>
        <w:t>篇。</w:t>
      </w:r>
    </w:p>
    <w:p w:rsidR="00A565D4" w:rsidRPr="00A565D4" w:rsidRDefault="00A565D4" w:rsidP="00A565D4">
      <w:pPr>
        <w:ind w:firstLineChars="200" w:firstLine="560"/>
        <w:rPr>
          <w:rFonts w:ascii="Times New Roman" w:hAnsi="Times New Roman" w:cs="Times New Roman"/>
          <w:sz w:val="28"/>
        </w:rPr>
      </w:pPr>
      <w:r w:rsidRPr="00A565D4">
        <w:rPr>
          <w:rFonts w:ascii="Times New Roman" w:hAnsi="Times New Roman" w:cs="Times New Roman" w:hint="eastAsia"/>
          <w:sz w:val="28"/>
        </w:rPr>
        <w:t>外文数据库单篇成本过高的</w:t>
      </w:r>
      <w:r w:rsidRPr="00A565D4">
        <w:rPr>
          <w:rFonts w:ascii="Times New Roman" w:hAnsi="Times New Roman" w:cs="Times New Roman" w:hint="eastAsia"/>
          <w:sz w:val="28"/>
        </w:rPr>
        <w:t>SIAM</w:t>
      </w:r>
      <w:r w:rsidRPr="00A565D4">
        <w:rPr>
          <w:rFonts w:ascii="Times New Roman" w:hAnsi="Times New Roman" w:cs="Times New Roman" w:hint="eastAsia"/>
          <w:sz w:val="28"/>
        </w:rPr>
        <w:t>、</w:t>
      </w:r>
      <w:r w:rsidRPr="00A565D4">
        <w:rPr>
          <w:rFonts w:ascii="Times New Roman" w:hAnsi="Times New Roman" w:cs="Times New Roman" w:hint="eastAsia"/>
          <w:sz w:val="28"/>
        </w:rPr>
        <w:t>OSA</w:t>
      </w:r>
      <w:r w:rsidRPr="00A565D4">
        <w:rPr>
          <w:rFonts w:ascii="Times New Roman" w:hAnsi="Times New Roman" w:cs="Times New Roman" w:hint="eastAsia"/>
          <w:sz w:val="28"/>
        </w:rPr>
        <w:t>，说明使用效果不好，</w:t>
      </w:r>
      <w:r w:rsidRPr="00A565D4">
        <w:rPr>
          <w:rFonts w:ascii="Times New Roman" w:hAnsi="Times New Roman" w:cs="Times New Roman" w:hint="eastAsia"/>
          <w:sz w:val="28"/>
        </w:rPr>
        <w:t>2020</w:t>
      </w:r>
      <w:r w:rsidRPr="00A565D4">
        <w:rPr>
          <w:rFonts w:ascii="Times New Roman" w:hAnsi="Times New Roman" w:cs="Times New Roman" w:hint="eastAsia"/>
          <w:sz w:val="28"/>
        </w:rPr>
        <w:t>年决定停订</w:t>
      </w:r>
      <w:r w:rsidRPr="00A565D4">
        <w:rPr>
          <w:rFonts w:ascii="Times New Roman" w:hAnsi="Times New Roman" w:cs="Times New Roman" w:hint="eastAsia"/>
          <w:sz w:val="28"/>
        </w:rPr>
        <w:t>SIAM</w:t>
      </w:r>
      <w:r w:rsidRPr="00A565D4">
        <w:rPr>
          <w:rFonts w:ascii="Times New Roman" w:hAnsi="Times New Roman" w:cs="Times New Roman" w:hint="eastAsia"/>
          <w:sz w:val="28"/>
        </w:rPr>
        <w:t>，</w:t>
      </w:r>
      <w:r w:rsidRPr="00A565D4">
        <w:rPr>
          <w:rFonts w:ascii="Times New Roman" w:hAnsi="Times New Roman" w:cs="Times New Roman" w:hint="eastAsia"/>
          <w:sz w:val="28"/>
        </w:rPr>
        <w:t>2021</w:t>
      </w:r>
      <w:r w:rsidRPr="00A565D4">
        <w:rPr>
          <w:rFonts w:ascii="Times New Roman" w:hAnsi="Times New Roman" w:cs="Times New Roman" w:hint="eastAsia"/>
          <w:sz w:val="28"/>
        </w:rPr>
        <w:t>年停订</w:t>
      </w:r>
      <w:r w:rsidRPr="00A565D4">
        <w:rPr>
          <w:rFonts w:ascii="Times New Roman" w:hAnsi="Times New Roman" w:cs="Times New Roman" w:hint="eastAsia"/>
          <w:sz w:val="28"/>
        </w:rPr>
        <w:t>OSA</w:t>
      </w:r>
      <w:r w:rsidRPr="00A565D4">
        <w:rPr>
          <w:rFonts w:ascii="Times New Roman" w:hAnsi="Times New Roman" w:cs="Times New Roman" w:hint="eastAsia"/>
          <w:sz w:val="28"/>
        </w:rPr>
        <w:t>。</w:t>
      </w:r>
    </w:p>
    <w:tbl>
      <w:tblPr>
        <w:tblW w:w="8364" w:type="dxa"/>
        <w:tblInd w:w="108" w:type="dxa"/>
        <w:tblLook w:val="04A0" w:firstRow="1" w:lastRow="0" w:firstColumn="1" w:lastColumn="0" w:noHBand="0" w:noVBand="1"/>
      </w:tblPr>
      <w:tblGrid>
        <w:gridCol w:w="1701"/>
        <w:gridCol w:w="2552"/>
        <w:gridCol w:w="2410"/>
        <w:gridCol w:w="1701"/>
      </w:tblGrid>
      <w:tr w:rsidR="00A565D4" w:rsidRPr="001E58E7" w:rsidTr="00A565D4">
        <w:trPr>
          <w:trHeight w:val="295"/>
        </w:trPr>
        <w:tc>
          <w:tcPr>
            <w:tcW w:w="8364"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565D4" w:rsidRPr="001E58E7" w:rsidRDefault="00A565D4" w:rsidP="00A565D4">
            <w:pPr>
              <w:widowControl/>
              <w:jc w:val="center"/>
              <w:rPr>
                <w:rFonts w:ascii="Times New Roman" w:eastAsia="宋体" w:hAnsi="Times New Roman" w:cs="Times New Roman"/>
                <w:color w:val="000000"/>
                <w:kern w:val="0"/>
                <w:sz w:val="22"/>
              </w:rPr>
            </w:pPr>
            <w:r w:rsidRPr="001E58E7">
              <w:rPr>
                <w:rFonts w:ascii="Times New Roman" w:eastAsia="宋体" w:hAnsi="Times New Roman" w:cs="Times New Roman"/>
                <w:color w:val="000000"/>
                <w:kern w:val="0"/>
                <w:sz w:val="28"/>
              </w:rPr>
              <w:t>2018</w:t>
            </w:r>
            <w:r w:rsidRPr="001E58E7">
              <w:rPr>
                <w:rFonts w:ascii="宋体" w:eastAsia="宋体" w:hAnsi="宋体" w:cs="Times New Roman" w:hint="eastAsia"/>
                <w:color w:val="000000"/>
                <w:kern w:val="0"/>
                <w:sz w:val="28"/>
              </w:rPr>
              <w:t>年</w:t>
            </w:r>
            <w:r w:rsidRPr="001E58E7">
              <w:rPr>
                <w:rFonts w:ascii="Times New Roman" w:eastAsia="宋体" w:hAnsi="Times New Roman" w:cs="Times New Roman"/>
                <w:color w:val="000000"/>
                <w:kern w:val="0"/>
                <w:sz w:val="28"/>
              </w:rPr>
              <w:t>-2019</w:t>
            </w:r>
            <w:r w:rsidRPr="001E58E7">
              <w:rPr>
                <w:rFonts w:ascii="宋体" w:eastAsia="宋体" w:hAnsi="宋体" w:cs="Times New Roman" w:hint="eastAsia"/>
                <w:color w:val="000000"/>
                <w:kern w:val="0"/>
                <w:sz w:val="28"/>
              </w:rPr>
              <w:t>年外文库单篇下载成本情况</w:t>
            </w:r>
          </w:p>
        </w:tc>
      </w:tr>
      <w:tr w:rsidR="00A565D4" w:rsidRPr="001E58E7" w:rsidTr="00A565D4">
        <w:trPr>
          <w:trHeight w:val="295"/>
        </w:trPr>
        <w:tc>
          <w:tcPr>
            <w:tcW w:w="17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565D4" w:rsidRPr="001E58E7" w:rsidRDefault="00A565D4" w:rsidP="00A565D4">
            <w:pPr>
              <w:widowControl/>
              <w:jc w:val="center"/>
              <w:rPr>
                <w:rFonts w:ascii="Times New Roman" w:eastAsia="宋体" w:hAnsi="Times New Roman" w:cs="Times New Roman"/>
                <w:kern w:val="0"/>
                <w:sz w:val="24"/>
                <w:szCs w:val="24"/>
              </w:rPr>
            </w:pPr>
            <w:r w:rsidRPr="001E58E7">
              <w:rPr>
                <w:rFonts w:ascii="宋体" w:eastAsia="宋体" w:hAnsi="宋体" w:cs="Times New Roman" w:hint="eastAsia"/>
                <w:kern w:val="0"/>
                <w:sz w:val="24"/>
                <w:szCs w:val="24"/>
              </w:rPr>
              <w:t>数据库名称</w:t>
            </w:r>
          </w:p>
        </w:tc>
        <w:tc>
          <w:tcPr>
            <w:tcW w:w="4962" w:type="dxa"/>
            <w:gridSpan w:val="2"/>
            <w:tcBorders>
              <w:top w:val="single" w:sz="4" w:space="0" w:color="auto"/>
              <w:left w:val="nil"/>
              <w:bottom w:val="single" w:sz="4" w:space="0" w:color="auto"/>
              <w:right w:val="single" w:sz="4" w:space="0" w:color="auto"/>
            </w:tcBorders>
            <w:shd w:val="clear" w:color="auto" w:fill="auto"/>
            <w:noWrap/>
            <w:vAlign w:val="center"/>
            <w:hideMark/>
          </w:tcPr>
          <w:p w:rsidR="00A565D4" w:rsidRPr="001E58E7" w:rsidRDefault="00A565D4" w:rsidP="00A565D4">
            <w:pPr>
              <w:widowControl/>
              <w:jc w:val="center"/>
              <w:rPr>
                <w:rFonts w:ascii="宋体" w:eastAsia="宋体" w:hAnsi="宋体" w:cs="宋体"/>
                <w:color w:val="000000"/>
                <w:kern w:val="0"/>
                <w:sz w:val="22"/>
              </w:rPr>
            </w:pPr>
            <w:r w:rsidRPr="001E58E7">
              <w:rPr>
                <w:rFonts w:ascii="宋体" w:eastAsia="宋体" w:hAnsi="宋体" w:cs="宋体" w:hint="eastAsia"/>
                <w:color w:val="000000"/>
                <w:kern w:val="0"/>
                <w:sz w:val="22"/>
              </w:rPr>
              <w:t>单篇成本（/篇）</w:t>
            </w:r>
          </w:p>
        </w:tc>
        <w:tc>
          <w:tcPr>
            <w:tcW w:w="17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565D4" w:rsidRPr="001E58E7" w:rsidRDefault="00A565D4" w:rsidP="00A565D4">
            <w:pPr>
              <w:widowControl/>
              <w:jc w:val="center"/>
              <w:rPr>
                <w:rFonts w:ascii="宋体" w:eastAsia="宋体" w:hAnsi="宋体" w:cs="宋体"/>
                <w:color w:val="000000"/>
                <w:kern w:val="0"/>
                <w:sz w:val="22"/>
              </w:rPr>
            </w:pPr>
            <w:r w:rsidRPr="001E58E7">
              <w:rPr>
                <w:rFonts w:ascii="宋体" w:eastAsia="宋体" w:hAnsi="宋体" w:cs="宋体" w:hint="eastAsia"/>
                <w:color w:val="000000"/>
                <w:kern w:val="0"/>
                <w:sz w:val="22"/>
              </w:rPr>
              <w:t>涨幅</w:t>
            </w:r>
          </w:p>
        </w:tc>
      </w:tr>
      <w:tr w:rsidR="00A565D4" w:rsidRPr="001E58E7" w:rsidTr="00A565D4">
        <w:trPr>
          <w:trHeight w:val="295"/>
        </w:trPr>
        <w:tc>
          <w:tcPr>
            <w:tcW w:w="1701" w:type="dxa"/>
            <w:vMerge/>
            <w:tcBorders>
              <w:top w:val="nil"/>
              <w:left w:val="single" w:sz="4" w:space="0" w:color="auto"/>
              <w:bottom w:val="single" w:sz="4" w:space="0" w:color="auto"/>
              <w:right w:val="single" w:sz="4" w:space="0" w:color="auto"/>
            </w:tcBorders>
            <w:vAlign w:val="center"/>
            <w:hideMark/>
          </w:tcPr>
          <w:p w:rsidR="00A565D4" w:rsidRPr="001E58E7" w:rsidRDefault="00A565D4" w:rsidP="00A565D4">
            <w:pPr>
              <w:widowControl/>
              <w:jc w:val="left"/>
              <w:rPr>
                <w:rFonts w:ascii="Times New Roman" w:eastAsia="宋体" w:hAnsi="Times New Roman" w:cs="Times New Roman"/>
                <w:kern w:val="0"/>
                <w:sz w:val="24"/>
                <w:szCs w:val="24"/>
              </w:rPr>
            </w:pPr>
          </w:p>
        </w:tc>
        <w:tc>
          <w:tcPr>
            <w:tcW w:w="2552" w:type="dxa"/>
            <w:tcBorders>
              <w:top w:val="nil"/>
              <w:left w:val="nil"/>
              <w:bottom w:val="single" w:sz="4" w:space="0" w:color="auto"/>
              <w:right w:val="single" w:sz="4" w:space="0" w:color="auto"/>
            </w:tcBorders>
            <w:shd w:val="clear" w:color="auto" w:fill="auto"/>
            <w:noWrap/>
            <w:vAlign w:val="center"/>
            <w:hideMark/>
          </w:tcPr>
          <w:p w:rsidR="00A565D4" w:rsidRPr="001E58E7" w:rsidRDefault="00A565D4" w:rsidP="00A565D4">
            <w:pPr>
              <w:widowControl/>
              <w:jc w:val="center"/>
              <w:rPr>
                <w:rFonts w:ascii="Times New Roman" w:eastAsia="宋体" w:hAnsi="Times New Roman" w:cs="Times New Roman"/>
                <w:color w:val="000000"/>
                <w:kern w:val="0"/>
                <w:sz w:val="22"/>
              </w:rPr>
            </w:pPr>
            <w:r w:rsidRPr="001E58E7">
              <w:rPr>
                <w:rFonts w:ascii="Times New Roman" w:eastAsia="宋体" w:hAnsi="Times New Roman" w:cs="Times New Roman"/>
                <w:color w:val="000000"/>
                <w:kern w:val="0"/>
                <w:sz w:val="22"/>
              </w:rPr>
              <w:t>2018</w:t>
            </w:r>
            <w:r w:rsidRPr="001E58E7">
              <w:rPr>
                <w:rFonts w:ascii="宋体" w:eastAsia="宋体" w:hAnsi="宋体" w:cs="Times New Roman" w:hint="eastAsia"/>
                <w:color w:val="000000"/>
                <w:kern w:val="0"/>
                <w:sz w:val="22"/>
              </w:rPr>
              <w:t>年</w:t>
            </w:r>
          </w:p>
        </w:tc>
        <w:tc>
          <w:tcPr>
            <w:tcW w:w="2410" w:type="dxa"/>
            <w:tcBorders>
              <w:top w:val="nil"/>
              <w:left w:val="nil"/>
              <w:bottom w:val="single" w:sz="4" w:space="0" w:color="auto"/>
              <w:right w:val="single" w:sz="4" w:space="0" w:color="auto"/>
            </w:tcBorders>
            <w:shd w:val="clear" w:color="auto" w:fill="auto"/>
            <w:noWrap/>
            <w:vAlign w:val="center"/>
            <w:hideMark/>
          </w:tcPr>
          <w:p w:rsidR="00A565D4" w:rsidRPr="001E58E7" w:rsidRDefault="00A565D4" w:rsidP="00A565D4">
            <w:pPr>
              <w:widowControl/>
              <w:jc w:val="center"/>
              <w:rPr>
                <w:rFonts w:ascii="Times New Roman" w:eastAsia="宋体" w:hAnsi="Times New Roman" w:cs="Times New Roman"/>
                <w:color w:val="000000"/>
                <w:kern w:val="0"/>
                <w:sz w:val="22"/>
              </w:rPr>
            </w:pPr>
            <w:r w:rsidRPr="001E58E7">
              <w:rPr>
                <w:rFonts w:ascii="Times New Roman" w:eastAsia="宋体" w:hAnsi="Times New Roman" w:cs="Times New Roman"/>
                <w:color w:val="000000"/>
                <w:kern w:val="0"/>
                <w:sz w:val="22"/>
              </w:rPr>
              <w:t>2019</w:t>
            </w:r>
            <w:r w:rsidRPr="001E58E7">
              <w:rPr>
                <w:rFonts w:ascii="宋体" w:eastAsia="宋体" w:hAnsi="宋体" w:cs="Times New Roman" w:hint="eastAsia"/>
                <w:color w:val="000000"/>
                <w:kern w:val="0"/>
                <w:sz w:val="22"/>
              </w:rPr>
              <w:t>年</w:t>
            </w:r>
          </w:p>
        </w:tc>
        <w:tc>
          <w:tcPr>
            <w:tcW w:w="1701" w:type="dxa"/>
            <w:vMerge/>
            <w:tcBorders>
              <w:top w:val="nil"/>
              <w:left w:val="single" w:sz="4" w:space="0" w:color="auto"/>
              <w:bottom w:val="single" w:sz="4" w:space="0" w:color="auto"/>
              <w:right w:val="single" w:sz="4" w:space="0" w:color="auto"/>
            </w:tcBorders>
            <w:vAlign w:val="center"/>
            <w:hideMark/>
          </w:tcPr>
          <w:p w:rsidR="00A565D4" w:rsidRPr="001E58E7" w:rsidRDefault="00A565D4" w:rsidP="00A565D4">
            <w:pPr>
              <w:widowControl/>
              <w:jc w:val="left"/>
              <w:rPr>
                <w:rFonts w:ascii="宋体" w:eastAsia="宋体" w:hAnsi="宋体" w:cs="宋体"/>
                <w:color w:val="000000"/>
                <w:kern w:val="0"/>
                <w:sz w:val="22"/>
              </w:rPr>
            </w:pPr>
          </w:p>
        </w:tc>
      </w:tr>
      <w:tr w:rsidR="00A565D4" w:rsidRPr="001E58E7" w:rsidTr="00A565D4">
        <w:trPr>
          <w:trHeight w:val="295"/>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A565D4" w:rsidRPr="001E58E7" w:rsidRDefault="00A565D4" w:rsidP="00A565D4">
            <w:pPr>
              <w:widowControl/>
              <w:jc w:val="left"/>
              <w:rPr>
                <w:rFonts w:ascii="Times New Roman" w:eastAsia="宋体" w:hAnsi="Times New Roman" w:cs="Times New Roman"/>
                <w:kern w:val="0"/>
                <w:sz w:val="22"/>
              </w:rPr>
            </w:pPr>
            <w:r w:rsidRPr="001E58E7">
              <w:rPr>
                <w:rFonts w:ascii="Times New Roman" w:eastAsia="宋体" w:hAnsi="Times New Roman" w:cs="Times New Roman"/>
                <w:kern w:val="0"/>
                <w:sz w:val="22"/>
              </w:rPr>
              <w:t>SIAM</w:t>
            </w:r>
          </w:p>
        </w:tc>
        <w:tc>
          <w:tcPr>
            <w:tcW w:w="2552" w:type="dxa"/>
            <w:tcBorders>
              <w:top w:val="nil"/>
              <w:left w:val="nil"/>
              <w:bottom w:val="single" w:sz="4" w:space="0" w:color="auto"/>
              <w:right w:val="single" w:sz="4" w:space="0" w:color="auto"/>
            </w:tcBorders>
            <w:shd w:val="clear" w:color="auto" w:fill="auto"/>
            <w:noWrap/>
            <w:vAlign w:val="center"/>
            <w:hideMark/>
          </w:tcPr>
          <w:p w:rsidR="00A565D4" w:rsidRPr="001E58E7" w:rsidRDefault="00A565D4" w:rsidP="00A565D4">
            <w:pPr>
              <w:widowControl/>
              <w:jc w:val="center"/>
              <w:rPr>
                <w:rFonts w:ascii="Times New Roman" w:eastAsia="宋体" w:hAnsi="Times New Roman" w:cs="Times New Roman"/>
                <w:color w:val="000000"/>
                <w:kern w:val="0"/>
                <w:sz w:val="22"/>
              </w:rPr>
            </w:pPr>
            <w:r w:rsidRPr="001E58E7">
              <w:rPr>
                <w:rFonts w:ascii="Times New Roman" w:eastAsia="宋体" w:hAnsi="Times New Roman" w:cs="Times New Roman"/>
                <w:color w:val="000000"/>
                <w:kern w:val="0"/>
                <w:sz w:val="22"/>
              </w:rPr>
              <w:t>¥119.25</w:t>
            </w:r>
          </w:p>
        </w:tc>
        <w:tc>
          <w:tcPr>
            <w:tcW w:w="2410" w:type="dxa"/>
            <w:tcBorders>
              <w:top w:val="nil"/>
              <w:left w:val="nil"/>
              <w:bottom w:val="single" w:sz="4" w:space="0" w:color="auto"/>
              <w:right w:val="single" w:sz="4" w:space="0" w:color="auto"/>
            </w:tcBorders>
            <w:shd w:val="clear" w:color="auto" w:fill="auto"/>
            <w:noWrap/>
            <w:vAlign w:val="center"/>
            <w:hideMark/>
          </w:tcPr>
          <w:p w:rsidR="00A565D4" w:rsidRPr="001E58E7" w:rsidRDefault="00A565D4" w:rsidP="00A565D4">
            <w:pPr>
              <w:widowControl/>
              <w:jc w:val="center"/>
              <w:rPr>
                <w:rFonts w:ascii="Times New Roman" w:eastAsia="宋体" w:hAnsi="Times New Roman" w:cs="Times New Roman"/>
                <w:color w:val="000000"/>
                <w:kern w:val="0"/>
                <w:sz w:val="22"/>
              </w:rPr>
            </w:pPr>
            <w:r w:rsidRPr="001E58E7">
              <w:rPr>
                <w:rFonts w:ascii="Times New Roman" w:eastAsia="宋体" w:hAnsi="Times New Roman" w:cs="Times New Roman"/>
                <w:color w:val="000000"/>
                <w:kern w:val="0"/>
                <w:sz w:val="22"/>
              </w:rPr>
              <w:t>¥151.59</w:t>
            </w:r>
          </w:p>
        </w:tc>
        <w:tc>
          <w:tcPr>
            <w:tcW w:w="1701" w:type="dxa"/>
            <w:tcBorders>
              <w:top w:val="nil"/>
              <w:left w:val="nil"/>
              <w:bottom w:val="single" w:sz="4" w:space="0" w:color="auto"/>
              <w:right w:val="single" w:sz="4" w:space="0" w:color="auto"/>
            </w:tcBorders>
            <w:shd w:val="clear" w:color="auto" w:fill="auto"/>
            <w:noWrap/>
            <w:vAlign w:val="center"/>
            <w:hideMark/>
          </w:tcPr>
          <w:p w:rsidR="00A565D4" w:rsidRPr="001E58E7" w:rsidRDefault="00A565D4" w:rsidP="00A565D4">
            <w:pPr>
              <w:widowControl/>
              <w:jc w:val="right"/>
              <w:rPr>
                <w:rFonts w:ascii="宋体" w:eastAsia="宋体" w:hAnsi="宋体" w:cs="宋体"/>
                <w:color w:val="000000"/>
                <w:kern w:val="0"/>
                <w:sz w:val="22"/>
              </w:rPr>
            </w:pPr>
            <w:r w:rsidRPr="001E58E7">
              <w:rPr>
                <w:rFonts w:ascii="宋体" w:eastAsia="宋体" w:hAnsi="宋体" w:cs="宋体" w:hint="eastAsia"/>
                <w:color w:val="000000"/>
                <w:kern w:val="0"/>
                <w:sz w:val="22"/>
              </w:rPr>
              <w:t>27.12%</w:t>
            </w:r>
          </w:p>
        </w:tc>
      </w:tr>
      <w:tr w:rsidR="00A565D4" w:rsidRPr="001E58E7" w:rsidTr="00A565D4">
        <w:trPr>
          <w:trHeight w:val="295"/>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A565D4" w:rsidRPr="001E58E7" w:rsidRDefault="00A565D4" w:rsidP="00A565D4">
            <w:pPr>
              <w:widowControl/>
              <w:jc w:val="left"/>
              <w:rPr>
                <w:rFonts w:ascii="Times New Roman" w:eastAsia="宋体" w:hAnsi="Times New Roman" w:cs="Times New Roman"/>
                <w:kern w:val="0"/>
                <w:sz w:val="22"/>
              </w:rPr>
            </w:pPr>
            <w:r w:rsidRPr="001E58E7">
              <w:rPr>
                <w:rFonts w:ascii="Times New Roman" w:eastAsia="宋体" w:hAnsi="Times New Roman" w:cs="Times New Roman"/>
                <w:kern w:val="0"/>
                <w:sz w:val="22"/>
              </w:rPr>
              <w:t>OSA</w:t>
            </w:r>
          </w:p>
        </w:tc>
        <w:tc>
          <w:tcPr>
            <w:tcW w:w="2552" w:type="dxa"/>
            <w:tcBorders>
              <w:top w:val="nil"/>
              <w:left w:val="nil"/>
              <w:bottom w:val="single" w:sz="4" w:space="0" w:color="auto"/>
              <w:right w:val="single" w:sz="4" w:space="0" w:color="auto"/>
            </w:tcBorders>
            <w:shd w:val="clear" w:color="auto" w:fill="auto"/>
            <w:noWrap/>
            <w:vAlign w:val="center"/>
            <w:hideMark/>
          </w:tcPr>
          <w:p w:rsidR="00A565D4" w:rsidRPr="001E58E7" w:rsidRDefault="00A565D4" w:rsidP="00A565D4">
            <w:pPr>
              <w:widowControl/>
              <w:jc w:val="center"/>
              <w:rPr>
                <w:rFonts w:ascii="Times New Roman" w:eastAsia="宋体" w:hAnsi="Times New Roman" w:cs="Times New Roman"/>
                <w:color w:val="000000"/>
                <w:kern w:val="0"/>
                <w:sz w:val="22"/>
              </w:rPr>
            </w:pPr>
            <w:r w:rsidRPr="001E58E7">
              <w:rPr>
                <w:rFonts w:ascii="Times New Roman" w:eastAsia="宋体" w:hAnsi="Times New Roman" w:cs="Times New Roman"/>
                <w:color w:val="000000"/>
                <w:kern w:val="0"/>
                <w:sz w:val="22"/>
              </w:rPr>
              <w:t>¥40.70</w:t>
            </w:r>
          </w:p>
        </w:tc>
        <w:tc>
          <w:tcPr>
            <w:tcW w:w="2410" w:type="dxa"/>
            <w:tcBorders>
              <w:top w:val="nil"/>
              <w:left w:val="nil"/>
              <w:bottom w:val="single" w:sz="4" w:space="0" w:color="auto"/>
              <w:right w:val="single" w:sz="4" w:space="0" w:color="auto"/>
            </w:tcBorders>
            <w:shd w:val="clear" w:color="auto" w:fill="auto"/>
            <w:noWrap/>
            <w:vAlign w:val="center"/>
            <w:hideMark/>
          </w:tcPr>
          <w:p w:rsidR="00A565D4" w:rsidRPr="001E58E7" w:rsidRDefault="00A565D4" w:rsidP="00A565D4">
            <w:pPr>
              <w:widowControl/>
              <w:jc w:val="center"/>
              <w:rPr>
                <w:rFonts w:ascii="Times New Roman" w:eastAsia="宋体" w:hAnsi="Times New Roman" w:cs="Times New Roman"/>
                <w:color w:val="000000"/>
                <w:kern w:val="0"/>
                <w:sz w:val="22"/>
              </w:rPr>
            </w:pPr>
            <w:r w:rsidRPr="001E58E7">
              <w:rPr>
                <w:rFonts w:ascii="Times New Roman" w:eastAsia="宋体" w:hAnsi="Times New Roman" w:cs="Times New Roman"/>
                <w:color w:val="000000"/>
                <w:kern w:val="0"/>
                <w:sz w:val="22"/>
              </w:rPr>
              <w:t>¥40.23</w:t>
            </w:r>
          </w:p>
        </w:tc>
        <w:tc>
          <w:tcPr>
            <w:tcW w:w="1701" w:type="dxa"/>
            <w:tcBorders>
              <w:top w:val="nil"/>
              <w:left w:val="nil"/>
              <w:bottom w:val="single" w:sz="4" w:space="0" w:color="auto"/>
              <w:right w:val="single" w:sz="4" w:space="0" w:color="auto"/>
            </w:tcBorders>
            <w:shd w:val="clear" w:color="auto" w:fill="auto"/>
            <w:noWrap/>
            <w:vAlign w:val="center"/>
            <w:hideMark/>
          </w:tcPr>
          <w:p w:rsidR="00A565D4" w:rsidRPr="001E58E7" w:rsidRDefault="00A565D4" w:rsidP="00A565D4">
            <w:pPr>
              <w:widowControl/>
              <w:jc w:val="right"/>
              <w:rPr>
                <w:rFonts w:ascii="宋体" w:eastAsia="宋体" w:hAnsi="宋体" w:cs="宋体"/>
                <w:color w:val="000000"/>
                <w:kern w:val="0"/>
                <w:sz w:val="22"/>
              </w:rPr>
            </w:pPr>
            <w:r w:rsidRPr="001E58E7">
              <w:rPr>
                <w:rFonts w:ascii="宋体" w:eastAsia="宋体" w:hAnsi="宋体" w:cs="宋体" w:hint="eastAsia"/>
                <w:color w:val="000000"/>
                <w:kern w:val="0"/>
                <w:sz w:val="22"/>
              </w:rPr>
              <w:t>-1.14%</w:t>
            </w:r>
          </w:p>
        </w:tc>
      </w:tr>
      <w:tr w:rsidR="00A565D4" w:rsidRPr="001E58E7" w:rsidTr="00A565D4">
        <w:trPr>
          <w:trHeight w:val="295"/>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A565D4" w:rsidRPr="001E58E7" w:rsidRDefault="00A565D4" w:rsidP="00A565D4">
            <w:pPr>
              <w:widowControl/>
              <w:jc w:val="left"/>
              <w:rPr>
                <w:rFonts w:ascii="Times New Roman" w:eastAsia="宋体" w:hAnsi="Times New Roman" w:cs="Times New Roman"/>
                <w:kern w:val="0"/>
                <w:sz w:val="22"/>
              </w:rPr>
            </w:pPr>
            <w:r w:rsidRPr="001E58E7">
              <w:rPr>
                <w:rFonts w:ascii="Times New Roman" w:eastAsia="宋体" w:hAnsi="Times New Roman" w:cs="Times New Roman"/>
                <w:kern w:val="0"/>
                <w:sz w:val="22"/>
              </w:rPr>
              <w:t>MSP</w:t>
            </w:r>
          </w:p>
        </w:tc>
        <w:tc>
          <w:tcPr>
            <w:tcW w:w="2552" w:type="dxa"/>
            <w:tcBorders>
              <w:top w:val="nil"/>
              <w:left w:val="nil"/>
              <w:bottom w:val="single" w:sz="4" w:space="0" w:color="auto"/>
              <w:right w:val="single" w:sz="4" w:space="0" w:color="auto"/>
            </w:tcBorders>
            <w:shd w:val="clear" w:color="auto" w:fill="auto"/>
            <w:noWrap/>
            <w:vAlign w:val="center"/>
            <w:hideMark/>
          </w:tcPr>
          <w:p w:rsidR="00A565D4" w:rsidRPr="001E58E7" w:rsidRDefault="00A565D4" w:rsidP="00A565D4">
            <w:pPr>
              <w:widowControl/>
              <w:jc w:val="center"/>
              <w:rPr>
                <w:rFonts w:ascii="Times New Roman" w:eastAsia="宋体" w:hAnsi="Times New Roman" w:cs="Times New Roman"/>
                <w:color w:val="000000"/>
                <w:kern w:val="0"/>
                <w:sz w:val="22"/>
              </w:rPr>
            </w:pPr>
            <w:r w:rsidRPr="001E58E7">
              <w:rPr>
                <w:rFonts w:ascii="Times New Roman" w:eastAsia="宋体" w:hAnsi="Times New Roman" w:cs="Times New Roman"/>
                <w:color w:val="000000"/>
                <w:kern w:val="0"/>
                <w:sz w:val="22"/>
              </w:rPr>
              <w:t>¥27.20</w:t>
            </w:r>
          </w:p>
        </w:tc>
        <w:tc>
          <w:tcPr>
            <w:tcW w:w="2410" w:type="dxa"/>
            <w:tcBorders>
              <w:top w:val="nil"/>
              <w:left w:val="nil"/>
              <w:bottom w:val="single" w:sz="4" w:space="0" w:color="auto"/>
              <w:right w:val="single" w:sz="4" w:space="0" w:color="auto"/>
            </w:tcBorders>
            <w:shd w:val="clear" w:color="auto" w:fill="auto"/>
            <w:noWrap/>
            <w:vAlign w:val="center"/>
            <w:hideMark/>
          </w:tcPr>
          <w:p w:rsidR="00A565D4" w:rsidRPr="001E58E7" w:rsidRDefault="00A565D4" w:rsidP="00A565D4">
            <w:pPr>
              <w:widowControl/>
              <w:jc w:val="center"/>
              <w:rPr>
                <w:rFonts w:ascii="Times New Roman" w:eastAsia="宋体" w:hAnsi="Times New Roman" w:cs="Times New Roman"/>
                <w:color w:val="000000"/>
                <w:kern w:val="0"/>
                <w:sz w:val="22"/>
              </w:rPr>
            </w:pPr>
            <w:r w:rsidRPr="001E58E7">
              <w:rPr>
                <w:rFonts w:ascii="Times New Roman" w:eastAsia="宋体" w:hAnsi="Times New Roman" w:cs="Times New Roman"/>
                <w:color w:val="000000"/>
                <w:kern w:val="0"/>
                <w:sz w:val="22"/>
              </w:rPr>
              <w:t>¥28.62</w:t>
            </w:r>
          </w:p>
        </w:tc>
        <w:tc>
          <w:tcPr>
            <w:tcW w:w="1701" w:type="dxa"/>
            <w:tcBorders>
              <w:top w:val="nil"/>
              <w:left w:val="nil"/>
              <w:bottom w:val="single" w:sz="4" w:space="0" w:color="auto"/>
              <w:right w:val="single" w:sz="4" w:space="0" w:color="auto"/>
            </w:tcBorders>
            <w:shd w:val="clear" w:color="auto" w:fill="auto"/>
            <w:noWrap/>
            <w:vAlign w:val="center"/>
            <w:hideMark/>
          </w:tcPr>
          <w:p w:rsidR="00A565D4" w:rsidRPr="001E58E7" w:rsidRDefault="00A565D4" w:rsidP="00A565D4">
            <w:pPr>
              <w:widowControl/>
              <w:jc w:val="right"/>
              <w:rPr>
                <w:rFonts w:ascii="宋体" w:eastAsia="宋体" w:hAnsi="宋体" w:cs="宋体"/>
                <w:color w:val="000000"/>
                <w:kern w:val="0"/>
                <w:sz w:val="22"/>
              </w:rPr>
            </w:pPr>
            <w:r w:rsidRPr="001E58E7">
              <w:rPr>
                <w:rFonts w:ascii="宋体" w:eastAsia="宋体" w:hAnsi="宋体" w:cs="宋体" w:hint="eastAsia"/>
                <w:color w:val="000000"/>
                <w:kern w:val="0"/>
                <w:sz w:val="22"/>
              </w:rPr>
              <w:t>5.22%</w:t>
            </w:r>
          </w:p>
        </w:tc>
      </w:tr>
      <w:tr w:rsidR="00A565D4" w:rsidRPr="001E58E7" w:rsidTr="00A565D4">
        <w:trPr>
          <w:trHeight w:val="295"/>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A565D4" w:rsidRPr="001E58E7" w:rsidRDefault="00A565D4" w:rsidP="00A565D4">
            <w:pPr>
              <w:widowControl/>
              <w:jc w:val="left"/>
              <w:rPr>
                <w:rFonts w:ascii="Times New Roman" w:eastAsia="宋体" w:hAnsi="Times New Roman" w:cs="Times New Roman"/>
                <w:kern w:val="0"/>
                <w:sz w:val="22"/>
              </w:rPr>
            </w:pPr>
            <w:r w:rsidRPr="001E58E7">
              <w:rPr>
                <w:rFonts w:ascii="Times New Roman" w:eastAsia="宋体" w:hAnsi="Times New Roman" w:cs="Times New Roman"/>
                <w:kern w:val="0"/>
                <w:sz w:val="22"/>
              </w:rPr>
              <w:t>Elsevier SD</w:t>
            </w:r>
          </w:p>
        </w:tc>
        <w:tc>
          <w:tcPr>
            <w:tcW w:w="2552" w:type="dxa"/>
            <w:tcBorders>
              <w:top w:val="nil"/>
              <w:left w:val="nil"/>
              <w:bottom w:val="single" w:sz="4" w:space="0" w:color="auto"/>
              <w:right w:val="single" w:sz="4" w:space="0" w:color="auto"/>
            </w:tcBorders>
            <w:shd w:val="clear" w:color="auto" w:fill="auto"/>
            <w:noWrap/>
            <w:vAlign w:val="center"/>
            <w:hideMark/>
          </w:tcPr>
          <w:p w:rsidR="00A565D4" w:rsidRPr="001E58E7" w:rsidRDefault="00A565D4" w:rsidP="00A565D4">
            <w:pPr>
              <w:widowControl/>
              <w:jc w:val="center"/>
              <w:rPr>
                <w:rFonts w:ascii="Times New Roman" w:eastAsia="宋体" w:hAnsi="Times New Roman" w:cs="Times New Roman"/>
                <w:color w:val="000000"/>
                <w:kern w:val="0"/>
                <w:sz w:val="22"/>
              </w:rPr>
            </w:pPr>
            <w:r w:rsidRPr="001E58E7">
              <w:rPr>
                <w:rFonts w:ascii="Times New Roman" w:eastAsia="宋体" w:hAnsi="Times New Roman" w:cs="Times New Roman"/>
                <w:color w:val="000000"/>
                <w:kern w:val="0"/>
                <w:sz w:val="22"/>
              </w:rPr>
              <w:t>¥14.80</w:t>
            </w:r>
          </w:p>
        </w:tc>
        <w:tc>
          <w:tcPr>
            <w:tcW w:w="2410" w:type="dxa"/>
            <w:tcBorders>
              <w:top w:val="nil"/>
              <w:left w:val="nil"/>
              <w:bottom w:val="single" w:sz="4" w:space="0" w:color="auto"/>
              <w:right w:val="single" w:sz="4" w:space="0" w:color="auto"/>
            </w:tcBorders>
            <w:shd w:val="clear" w:color="auto" w:fill="auto"/>
            <w:noWrap/>
            <w:vAlign w:val="center"/>
            <w:hideMark/>
          </w:tcPr>
          <w:p w:rsidR="00A565D4" w:rsidRPr="001E58E7" w:rsidRDefault="00A565D4" w:rsidP="00A565D4">
            <w:pPr>
              <w:widowControl/>
              <w:jc w:val="center"/>
              <w:rPr>
                <w:rFonts w:ascii="Times New Roman" w:eastAsia="宋体" w:hAnsi="Times New Roman" w:cs="Times New Roman"/>
                <w:color w:val="000000"/>
                <w:kern w:val="0"/>
                <w:sz w:val="22"/>
              </w:rPr>
            </w:pPr>
            <w:r w:rsidRPr="001E58E7">
              <w:rPr>
                <w:rFonts w:ascii="Times New Roman" w:eastAsia="宋体" w:hAnsi="Times New Roman" w:cs="Times New Roman"/>
                <w:color w:val="000000"/>
                <w:kern w:val="0"/>
                <w:sz w:val="22"/>
              </w:rPr>
              <w:t>¥15.52</w:t>
            </w:r>
          </w:p>
        </w:tc>
        <w:tc>
          <w:tcPr>
            <w:tcW w:w="1701" w:type="dxa"/>
            <w:tcBorders>
              <w:top w:val="nil"/>
              <w:left w:val="nil"/>
              <w:bottom w:val="single" w:sz="4" w:space="0" w:color="auto"/>
              <w:right w:val="single" w:sz="4" w:space="0" w:color="auto"/>
            </w:tcBorders>
            <w:shd w:val="clear" w:color="auto" w:fill="auto"/>
            <w:noWrap/>
            <w:vAlign w:val="center"/>
            <w:hideMark/>
          </w:tcPr>
          <w:p w:rsidR="00A565D4" w:rsidRPr="001E58E7" w:rsidRDefault="00A565D4" w:rsidP="00A565D4">
            <w:pPr>
              <w:widowControl/>
              <w:jc w:val="right"/>
              <w:rPr>
                <w:rFonts w:ascii="宋体" w:eastAsia="宋体" w:hAnsi="宋体" w:cs="宋体"/>
                <w:color w:val="000000"/>
                <w:kern w:val="0"/>
                <w:sz w:val="22"/>
              </w:rPr>
            </w:pPr>
            <w:r w:rsidRPr="001E58E7">
              <w:rPr>
                <w:rFonts w:ascii="宋体" w:eastAsia="宋体" w:hAnsi="宋体" w:cs="宋体" w:hint="eastAsia"/>
                <w:color w:val="000000"/>
                <w:kern w:val="0"/>
                <w:sz w:val="22"/>
              </w:rPr>
              <w:t>4.85%</w:t>
            </w:r>
          </w:p>
        </w:tc>
      </w:tr>
      <w:tr w:rsidR="00A565D4" w:rsidRPr="001E58E7" w:rsidTr="00A565D4">
        <w:trPr>
          <w:trHeight w:val="295"/>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A565D4" w:rsidRPr="001E58E7" w:rsidRDefault="00A565D4" w:rsidP="00A565D4">
            <w:pPr>
              <w:widowControl/>
              <w:jc w:val="left"/>
              <w:rPr>
                <w:rFonts w:ascii="Times New Roman" w:eastAsia="宋体" w:hAnsi="Times New Roman" w:cs="Times New Roman"/>
                <w:kern w:val="0"/>
                <w:sz w:val="22"/>
              </w:rPr>
            </w:pPr>
            <w:proofErr w:type="spellStart"/>
            <w:r w:rsidRPr="001E58E7">
              <w:rPr>
                <w:rFonts w:ascii="Times New Roman" w:eastAsia="宋体" w:hAnsi="Times New Roman" w:cs="Times New Roman"/>
                <w:kern w:val="0"/>
                <w:sz w:val="22"/>
              </w:rPr>
              <w:t>SpringerLink</w:t>
            </w:r>
            <w:proofErr w:type="spellEnd"/>
          </w:p>
        </w:tc>
        <w:tc>
          <w:tcPr>
            <w:tcW w:w="2552" w:type="dxa"/>
            <w:tcBorders>
              <w:top w:val="nil"/>
              <w:left w:val="nil"/>
              <w:bottom w:val="single" w:sz="4" w:space="0" w:color="auto"/>
              <w:right w:val="single" w:sz="4" w:space="0" w:color="auto"/>
            </w:tcBorders>
            <w:shd w:val="clear" w:color="auto" w:fill="auto"/>
            <w:noWrap/>
            <w:vAlign w:val="center"/>
            <w:hideMark/>
          </w:tcPr>
          <w:p w:rsidR="00A565D4" w:rsidRPr="001E58E7" w:rsidRDefault="00A565D4" w:rsidP="00A565D4">
            <w:pPr>
              <w:widowControl/>
              <w:jc w:val="center"/>
              <w:rPr>
                <w:rFonts w:ascii="Times New Roman" w:eastAsia="宋体" w:hAnsi="Times New Roman" w:cs="Times New Roman"/>
                <w:color w:val="000000"/>
                <w:kern w:val="0"/>
                <w:sz w:val="22"/>
              </w:rPr>
            </w:pPr>
            <w:r w:rsidRPr="001E58E7">
              <w:rPr>
                <w:rFonts w:ascii="Times New Roman" w:eastAsia="宋体" w:hAnsi="Times New Roman" w:cs="Times New Roman"/>
                <w:color w:val="000000"/>
                <w:kern w:val="0"/>
                <w:sz w:val="22"/>
              </w:rPr>
              <w:t>¥16.81</w:t>
            </w:r>
          </w:p>
        </w:tc>
        <w:tc>
          <w:tcPr>
            <w:tcW w:w="2410" w:type="dxa"/>
            <w:tcBorders>
              <w:top w:val="nil"/>
              <w:left w:val="nil"/>
              <w:bottom w:val="single" w:sz="4" w:space="0" w:color="auto"/>
              <w:right w:val="single" w:sz="4" w:space="0" w:color="auto"/>
            </w:tcBorders>
            <w:shd w:val="clear" w:color="auto" w:fill="auto"/>
            <w:noWrap/>
            <w:vAlign w:val="center"/>
            <w:hideMark/>
          </w:tcPr>
          <w:p w:rsidR="00A565D4" w:rsidRPr="001E58E7" w:rsidRDefault="00A565D4" w:rsidP="00A565D4">
            <w:pPr>
              <w:widowControl/>
              <w:jc w:val="center"/>
              <w:rPr>
                <w:rFonts w:ascii="Times New Roman" w:eastAsia="宋体" w:hAnsi="Times New Roman" w:cs="Times New Roman"/>
                <w:color w:val="000000"/>
                <w:kern w:val="0"/>
                <w:sz w:val="22"/>
              </w:rPr>
            </w:pPr>
            <w:r w:rsidRPr="001E58E7">
              <w:rPr>
                <w:rFonts w:ascii="Times New Roman" w:eastAsia="宋体" w:hAnsi="Times New Roman" w:cs="Times New Roman"/>
                <w:color w:val="000000"/>
                <w:kern w:val="0"/>
                <w:sz w:val="22"/>
              </w:rPr>
              <w:t>¥15.08</w:t>
            </w:r>
          </w:p>
        </w:tc>
        <w:tc>
          <w:tcPr>
            <w:tcW w:w="1701" w:type="dxa"/>
            <w:tcBorders>
              <w:top w:val="nil"/>
              <w:left w:val="nil"/>
              <w:bottom w:val="single" w:sz="4" w:space="0" w:color="auto"/>
              <w:right w:val="single" w:sz="4" w:space="0" w:color="auto"/>
            </w:tcBorders>
            <w:shd w:val="clear" w:color="auto" w:fill="auto"/>
            <w:noWrap/>
            <w:vAlign w:val="center"/>
            <w:hideMark/>
          </w:tcPr>
          <w:p w:rsidR="00A565D4" w:rsidRPr="001E58E7" w:rsidRDefault="00A565D4" w:rsidP="00A565D4">
            <w:pPr>
              <w:widowControl/>
              <w:jc w:val="right"/>
              <w:rPr>
                <w:rFonts w:ascii="宋体" w:eastAsia="宋体" w:hAnsi="宋体" w:cs="宋体"/>
                <w:color w:val="000000"/>
                <w:kern w:val="0"/>
                <w:sz w:val="22"/>
              </w:rPr>
            </w:pPr>
            <w:r w:rsidRPr="001E58E7">
              <w:rPr>
                <w:rFonts w:ascii="宋体" w:eastAsia="宋体" w:hAnsi="宋体" w:cs="宋体" w:hint="eastAsia"/>
                <w:color w:val="000000"/>
                <w:kern w:val="0"/>
                <w:sz w:val="22"/>
              </w:rPr>
              <w:t>-10.29%</w:t>
            </w:r>
          </w:p>
        </w:tc>
      </w:tr>
      <w:tr w:rsidR="00A565D4" w:rsidRPr="001E58E7" w:rsidTr="00A565D4">
        <w:trPr>
          <w:trHeight w:val="295"/>
        </w:trPr>
        <w:tc>
          <w:tcPr>
            <w:tcW w:w="1701" w:type="dxa"/>
            <w:tcBorders>
              <w:top w:val="nil"/>
              <w:left w:val="single" w:sz="4" w:space="0" w:color="auto"/>
              <w:bottom w:val="single" w:sz="4" w:space="0" w:color="auto"/>
              <w:right w:val="single" w:sz="4" w:space="0" w:color="auto"/>
            </w:tcBorders>
            <w:shd w:val="clear" w:color="000000" w:fill="FFFFFF"/>
            <w:vAlign w:val="center"/>
            <w:hideMark/>
          </w:tcPr>
          <w:p w:rsidR="00A565D4" w:rsidRPr="001E58E7" w:rsidRDefault="00A565D4" w:rsidP="00A565D4">
            <w:pPr>
              <w:widowControl/>
              <w:jc w:val="left"/>
              <w:rPr>
                <w:rFonts w:ascii="Times New Roman" w:eastAsia="宋体" w:hAnsi="Times New Roman" w:cs="Times New Roman"/>
                <w:kern w:val="0"/>
                <w:sz w:val="22"/>
              </w:rPr>
            </w:pPr>
            <w:r w:rsidRPr="001E58E7">
              <w:rPr>
                <w:rFonts w:ascii="Times New Roman" w:eastAsia="宋体" w:hAnsi="Times New Roman" w:cs="Times New Roman"/>
                <w:kern w:val="0"/>
                <w:sz w:val="22"/>
              </w:rPr>
              <w:t>Wiley</w:t>
            </w:r>
          </w:p>
        </w:tc>
        <w:tc>
          <w:tcPr>
            <w:tcW w:w="2552" w:type="dxa"/>
            <w:tcBorders>
              <w:top w:val="nil"/>
              <w:left w:val="nil"/>
              <w:bottom w:val="single" w:sz="4" w:space="0" w:color="auto"/>
              <w:right w:val="single" w:sz="4" w:space="0" w:color="auto"/>
            </w:tcBorders>
            <w:shd w:val="clear" w:color="auto" w:fill="auto"/>
            <w:noWrap/>
            <w:vAlign w:val="center"/>
            <w:hideMark/>
          </w:tcPr>
          <w:p w:rsidR="00A565D4" w:rsidRPr="001E58E7" w:rsidRDefault="00A565D4" w:rsidP="00A565D4">
            <w:pPr>
              <w:widowControl/>
              <w:jc w:val="center"/>
              <w:rPr>
                <w:rFonts w:ascii="Times New Roman" w:eastAsia="宋体" w:hAnsi="Times New Roman" w:cs="Times New Roman"/>
                <w:color w:val="000000"/>
                <w:kern w:val="0"/>
                <w:sz w:val="22"/>
              </w:rPr>
            </w:pPr>
            <w:r w:rsidRPr="001E58E7">
              <w:rPr>
                <w:rFonts w:ascii="Times New Roman" w:eastAsia="宋体" w:hAnsi="Times New Roman" w:cs="Times New Roman"/>
                <w:color w:val="000000"/>
                <w:kern w:val="0"/>
                <w:sz w:val="22"/>
              </w:rPr>
              <w:t>¥19.54</w:t>
            </w:r>
          </w:p>
        </w:tc>
        <w:tc>
          <w:tcPr>
            <w:tcW w:w="2410" w:type="dxa"/>
            <w:tcBorders>
              <w:top w:val="nil"/>
              <w:left w:val="nil"/>
              <w:bottom w:val="single" w:sz="4" w:space="0" w:color="auto"/>
              <w:right w:val="single" w:sz="4" w:space="0" w:color="auto"/>
            </w:tcBorders>
            <w:shd w:val="clear" w:color="auto" w:fill="auto"/>
            <w:noWrap/>
            <w:vAlign w:val="center"/>
            <w:hideMark/>
          </w:tcPr>
          <w:p w:rsidR="00A565D4" w:rsidRPr="001E58E7" w:rsidRDefault="00A565D4" w:rsidP="00A565D4">
            <w:pPr>
              <w:widowControl/>
              <w:jc w:val="center"/>
              <w:rPr>
                <w:rFonts w:ascii="Times New Roman" w:eastAsia="宋体" w:hAnsi="Times New Roman" w:cs="Times New Roman"/>
                <w:color w:val="000000"/>
                <w:kern w:val="0"/>
                <w:sz w:val="22"/>
              </w:rPr>
            </w:pPr>
            <w:r w:rsidRPr="001E58E7">
              <w:rPr>
                <w:rFonts w:ascii="Times New Roman" w:eastAsia="宋体" w:hAnsi="Times New Roman" w:cs="Times New Roman"/>
                <w:color w:val="000000"/>
                <w:kern w:val="0"/>
                <w:sz w:val="22"/>
              </w:rPr>
              <w:t>¥14.05</w:t>
            </w:r>
          </w:p>
        </w:tc>
        <w:tc>
          <w:tcPr>
            <w:tcW w:w="1701" w:type="dxa"/>
            <w:tcBorders>
              <w:top w:val="nil"/>
              <w:left w:val="nil"/>
              <w:bottom w:val="single" w:sz="4" w:space="0" w:color="auto"/>
              <w:right w:val="single" w:sz="4" w:space="0" w:color="auto"/>
            </w:tcBorders>
            <w:shd w:val="clear" w:color="auto" w:fill="auto"/>
            <w:noWrap/>
            <w:vAlign w:val="center"/>
            <w:hideMark/>
          </w:tcPr>
          <w:p w:rsidR="00A565D4" w:rsidRPr="001E58E7" w:rsidRDefault="00A565D4" w:rsidP="00A565D4">
            <w:pPr>
              <w:widowControl/>
              <w:jc w:val="right"/>
              <w:rPr>
                <w:rFonts w:ascii="宋体" w:eastAsia="宋体" w:hAnsi="宋体" w:cs="宋体"/>
                <w:color w:val="000000"/>
                <w:kern w:val="0"/>
                <w:sz w:val="22"/>
              </w:rPr>
            </w:pPr>
            <w:r w:rsidRPr="001E58E7">
              <w:rPr>
                <w:rFonts w:ascii="宋体" w:eastAsia="宋体" w:hAnsi="宋体" w:cs="宋体" w:hint="eastAsia"/>
                <w:color w:val="000000"/>
                <w:kern w:val="0"/>
                <w:sz w:val="22"/>
              </w:rPr>
              <w:t>-28.12%</w:t>
            </w:r>
          </w:p>
        </w:tc>
      </w:tr>
      <w:tr w:rsidR="00A565D4" w:rsidRPr="001E58E7" w:rsidTr="00A565D4">
        <w:trPr>
          <w:trHeight w:val="295"/>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A565D4" w:rsidRPr="001E58E7" w:rsidRDefault="00A565D4" w:rsidP="00A565D4">
            <w:pPr>
              <w:widowControl/>
              <w:jc w:val="left"/>
              <w:rPr>
                <w:rFonts w:ascii="Times New Roman" w:eastAsia="宋体" w:hAnsi="Times New Roman" w:cs="Times New Roman"/>
                <w:kern w:val="0"/>
                <w:sz w:val="22"/>
              </w:rPr>
            </w:pPr>
            <w:r w:rsidRPr="001E58E7">
              <w:rPr>
                <w:rFonts w:ascii="Times New Roman" w:eastAsia="宋体" w:hAnsi="Times New Roman" w:cs="Times New Roman"/>
                <w:kern w:val="0"/>
                <w:sz w:val="22"/>
              </w:rPr>
              <w:t>Cell</w:t>
            </w:r>
          </w:p>
        </w:tc>
        <w:tc>
          <w:tcPr>
            <w:tcW w:w="2552" w:type="dxa"/>
            <w:tcBorders>
              <w:top w:val="nil"/>
              <w:left w:val="nil"/>
              <w:bottom w:val="single" w:sz="4" w:space="0" w:color="auto"/>
              <w:right w:val="single" w:sz="4" w:space="0" w:color="auto"/>
            </w:tcBorders>
            <w:shd w:val="clear" w:color="auto" w:fill="auto"/>
            <w:noWrap/>
            <w:vAlign w:val="center"/>
            <w:hideMark/>
          </w:tcPr>
          <w:p w:rsidR="00A565D4" w:rsidRPr="001E58E7" w:rsidRDefault="00A565D4" w:rsidP="00A565D4">
            <w:pPr>
              <w:widowControl/>
              <w:jc w:val="center"/>
              <w:rPr>
                <w:rFonts w:ascii="Times New Roman" w:eastAsia="宋体" w:hAnsi="Times New Roman" w:cs="Times New Roman"/>
                <w:color w:val="000000"/>
                <w:kern w:val="0"/>
                <w:sz w:val="22"/>
              </w:rPr>
            </w:pPr>
            <w:r w:rsidRPr="001E58E7">
              <w:rPr>
                <w:rFonts w:ascii="Times New Roman" w:eastAsia="宋体" w:hAnsi="Times New Roman" w:cs="Times New Roman"/>
                <w:color w:val="000000"/>
                <w:kern w:val="0"/>
                <w:sz w:val="22"/>
              </w:rPr>
              <w:t>¥10.24</w:t>
            </w:r>
          </w:p>
        </w:tc>
        <w:tc>
          <w:tcPr>
            <w:tcW w:w="2410" w:type="dxa"/>
            <w:tcBorders>
              <w:top w:val="nil"/>
              <w:left w:val="nil"/>
              <w:bottom w:val="single" w:sz="4" w:space="0" w:color="auto"/>
              <w:right w:val="single" w:sz="4" w:space="0" w:color="auto"/>
            </w:tcBorders>
            <w:shd w:val="clear" w:color="auto" w:fill="auto"/>
            <w:noWrap/>
            <w:vAlign w:val="center"/>
            <w:hideMark/>
          </w:tcPr>
          <w:p w:rsidR="00A565D4" w:rsidRPr="001E58E7" w:rsidRDefault="00A565D4" w:rsidP="00A565D4">
            <w:pPr>
              <w:widowControl/>
              <w:jc w:val="center"/>
              <w:rPr>
                <w:rFonts w:ascii="Times New Roman" w:eastAsia="宋体" w:hAnsi="Times New Roman" w:cs="Times New Roman"/>
                <w:color w:val="000000"/>
                <w:kern w:val="0"/>
                <w:sz w:val="22"/>
              </w:rPr>
            </w:pPr>
            <w:r w:rsidRPr="001E58E7">
              <w:rPr>
                <w:rFonts w:ascii="Times New Roman" w:eastAsia="宋体" w:hAnsi="Times New Roman" w:cs="Times New Roman"/>
                <w:color w:val="000000"/>
                <w:kern w:val="0"/>
                <w:sz w:val="22"/>
              </w:rPr>
              <w:t>¥12.82</w:t>
            </w:r>
          </w:p>
        </w:tc>
        <w:tc>
          <w:tcPr>
            <w:tcW w:w="1701" w:type="dxa"/>
            <w:tcBorders>
              <w:top w:val="nil"/>
              <w:left w:val="nil"/>
              <w:bottom w:val="single" w:sz="4" w:space="0" w:color="auto"/>
              <w:right w:val="single" w:sz="4" w:space="0" w:color="auto"/>
            </w:tcBorders>
            <w:shd w:val="clear" w:color="auto" w:fill="auto"/>
            <w:noWrap/>
            <w:vAlign w:val="center"/>
            <w:hideMark/>
          </w:tcPr>
          <w:p w:rsidR="00A565D4" w:rsidRPr="001E58E7" w:rsidRDefault="00A565D4" w:rsidP="00A565D4">
            <w:pPr>
              <w:widowControl/>
              <w:jc w:val="right"/>
              <w:rPr>
                <w:rFonts w:ascii="宋体" w:eastAsia="宋体" w:hAnsi="宋体" w:cs="宋体"/>
                <w:color w:val="000000"/>
                <w:kern w:val="0"/>
                <w:sz w:val="22"/>
              </w:rPr>
            </w:pPr>
            <w:r w:rsidRPr="001E58E7">
              <w:rPr>
                <w:rFonts w:ascii="宋体" w:eastAsia="宋体" w:hAnsi="宋体" w:cs="宋体" w:hint="eastAsia"/>
                <w:color w:val="000000"/>
                <w:kern w:val="0"/>
                <w:sz w:val="22"/>
              </w:rPr>
              <w:t>25.22%</w:t>
            </w:r>
          </w:p>
        </w:tc>
      </w:tr>
      <w:tr w:rsidR="00A565D4" w:rsidRPr="001E58E7" w:rsidTr="00A565D4">
        <w:trPr>
          <w:trHeight w:val="295"/>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A565D4" w:rsidRPr="001E58E7" w:rsidRDefault="00A565D4" w:rsidP="00A565D4">
            <w:pPr>
              <w:widowControl/>
              <w:jc w:val="left"/>
              <w:rPr>
                <w:rFonts w:ascii="Times New Roman" w:eastAsia="宋体" w:hAnsi="Times New Roman" w:cs="Times New Roman"/>
                <w:kern w:val="0"/>
                <w:sz w:val="22"/>
              </w:rPr>
            </w:pPr>
            <w:r w:rsidRPr="001E58E7">
              <w:rPr>
                <w:rFonts w:ascii="Times New Roman" w:eastAsia="宋体" w:hAnsi="Times New Roman" w:cs="Times New Roman"/>
                <w:kern w:val="0"/>
                <w:sz w:val="22"/>
              </w:rPr>
              <w:t>ACS</w:t>
            </w:r>
          </w:p>
        </w:tc>
        <w:tc>
          <w:tcPr>
            <w:tcW w:w="2552" w:type="dxa"/>
            <w:tcBorders>
              <w:top w:val="nil"/>
              <w:left w:val="nil"/>
              <w:bottom w:val="single" w:sz="4" w:space="0" w:color="auto"/>
              <w:right w:val="single" w:sz="4" w:space="0" w:color="auto"/>
            </w:tcBorders>
            <w:shd w:val="clear" w:color="auto" w:fill="auto"/>
            <w:noWrap/>
            <w:vAlign w:val="center"/>
            <w:hideMark/>
          </w:tcPr>
          <w:p w:rsidR="00A565D4" w:rsidRPr="001E58E7" w:rsidRDefault="00A565D4" w:rsidP="00A565D4">
            <w:pPr>
              <w:widowControl/>
              <w:jc w:val="center"/>
              <w:rPr>
                <w:rFonts w:ascii="Times New Roman" w:eastAsia="宋体" w:hAnsi="Times New Roman" w:cs="Times New Roman"/>
                <w:color w:val="000000"/>
                <w:kern w:val="0"/>
                <w:sz w:val="22"/>
              </w:rPr>
            </w:pPr>
            <w:r w:rsidRPr="001E58E7">
              <w:rPr>
                <w:rFonts w:ascii="Times New Roman" w:eastAsia="宋体" w:hAnsi="Times New Roman" w:cs="Times New Roman"/>
                <w:color w:val="000000"/>
                <w:kern w:val="0"/>
                <w:sz w:val="22"/>
              </w:rPr>
              <w:t>¥13.54</w:t>
            </w:r>
          </w:p>
        </w:tc>
        <w:tc>
          <w:tcPr>
            <w:tcW w:w="2410" w:type="dxa"/>
            <w:tcBorders>
              <w:top w:val="nil"/>
              <w:left w:val="nil"/>
              <w:bottom w:val="single" w:sz="4" w:space="0" w:color="auto"/>
              <w:right w:val="single" w:sz="4" w:space="0" w:color="auto"/>
            </w:tcBorders>
            <w:shd w:val="clear" w:color="auto" w:fill="auto"/>
            <w:noWrap/>
            <w:vAlign w:val="center"/>
            <w:hideMark/>
          </w:tcPr>
          <w:p w:rsidR="00A565D4" w:rsidRPr="001E58E7" w:rsidRDefault="00A565D4" w:rsidP="00A565D4">
            <w:pPr>
              <w:widowControl/>
              <w:jc w:val="center"/>
              <w:rPr>
                <w:rFonts w:ascii="Times New Roman" w:eastAsia="宋体" w:hAnsi="Times New Roman" w:cs="Times New Roman"/>
                <w:color w:val="000000"/>
                <w:kern w:val="0"/>
                <w:sz w:val="22"/>
              </w:rPr>
            </w:pPr>
            <w:r w:rsidRPr="001E58E7">
              <w:rPr>
                <w:rFonts w:ascii="Times New Roman" w:eastAsia="宋体" w:hAnsi="Times New Roman" w:cs="Times New Roman"/>
                <w:color w:val="000000"/>
                <w:kern w:val="0"/>
                <w:sz w:val="22"/>
              </w:rPr>
              <w:t>¥12.71</w:t>
            </w:r>
          </w:p>
        </w:tc>
        <w:tc>
          <w:tcPr>
            <w:tcW w:w="1701" w:type="dxa"/>
            <w:tcBorders>
              <w:top w:val="nil"/>
              <w:left w:val="nil"/>
              <w:bottom w:val="single" w:sz="4" w:space="0" w:color="auto"/>
              <w:right w:val="single" w:sz="4" w:space="0" w:color="auto"/>
            </w:tcBorders>
            <w:shd w:val="clear" w:color="auto" w:fill="auto"/>
            <w:noWrap/>
            <w:vAlign w:val="center"/>
            <w:hideMark/>
          </w:tcPr>
          <w:p w:rsidR="00A565D4" w:rsidRPr="001E58E7" w:rsidRDefault="00A565D4" w:rsidP="00A565D4">
            <w:pPr>
              <w:widowControl/>
              <w:jc w:val="right"/>
              <w:rPr>
                <w:rFonts w:ascii="宋体" w:eastAsia="宋体" w:hAnsi="宋体" w:cs="宋体"/>
                <w:color w:val="000000"/>
                <w:kern w:val="0"/>
                <w:sz w:val="22"/>
              </w:rPr>
            </w:pPr>
            <w:r w:rsidRPr="001E58E7">
              <w:rPr>
                <w:rFonts w:ascii="宋体" w:eastAsia="宋体" w:hAnsi="宋体" w:cs="宋体" w:hint="eastAsia"/>
                <w:color w:val="000000"/>
                <w:kern w:val="0"/>
                <w:sz w:val="22"/>
              </w:rPr>
              <w:t>-6.10%</w:t>
            </w:r>
          </w:p>
        </w:tc>
      </w:tr>
      <w:tr w:rsidR="00A565D4" w:rsidRPr="001E58E7" w:rsidTr="00A565D4">
        <w:trPr>
          <w:trHeight w:val="295"/>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A565D4" w:rsidRPr="001E58E7" w:rsidRDefault="00A565D4" w:rsidP="00A565D4">
            <w:pPr>
              <w:widowControl/>
              <w:jc w:val="left"/>
              <w:rPr>
                <w:rFonts w:ascii="Times New Roman" w:eastAsia="宋体" w:hAnsi="Times New Roman" w:cs="Times New Roman"/>
                <w:kern w:val="0"/>
                <w:sz w:val="22"/>
              </w:rPr>
            </w:pPr>
            <w:r w:rsidRPr="001E58E7">
              <w:rPr>
                <w:rFonts w:ascii="Times New Roman" w:eastAsia="宋体" w:hAnsi="Times New Roman" w:cs="Times New Roman"/>
                <w:kern w:val="0"/>
                <w:sz w:val="22"/>
              </w:rPr>
              <w:t>AIP</w:t>
            </w:r>
          </w:p>
        </w:tc>
        <w:tc>
          <w:tcPr>
            <w:tcW w:w="2552" w:type="dxa"/>
            <w:tcBorders>
              <w:top w:val="nil"/>
              <w:left w:val="nil"/>
              <w:bottom w:val="single" w:sz="4" w:space="0" w:color="auto"/>
              <w:right w:val="single" w:sz="4" w:space="0" w:color="auto"/>
            </w:tcBorders>
            <w:shd w:val="clear" w:color="auto" w:fill="auto"/>
            <w:noWrap/>
            <w:vAlign w:val="center"/>
            <w:hideMark/>
          </w:tcPr>
          <w:p w:rsidR="00A565D4" w:rsidRPr="001E58E7" w:rsidRDefault="00A565D4" w:rsidP="00A565D4">
            <w:pPr>
              <w:widowControl/>
              <w:jc w:val="center"/>
              <w:rPr>
                <w:rFonts w:ascii="Times New Roman" w:eastAsia="宋体" w:hAnsi="Times New Roman" w:cs="Times New Roman"/>
                <w:color w:val="000000"/>
                <w:kern w:val="0"/>
                <w:sz w:val="22"/>
              </w:rPr>
            </w:pPr>
            <w:r w:rsidRPr="001E58E7">
              <w:rPr>
                <w:rFonts w:ascii="Times New Roman" w:eastAsia="宋体" w:hAnsi="Times New Roman" w:cs="Times New Roman"/>
                <w:color w:val="000000"/>
                <w:kern w:val="0"/>
                <w:sz w:val="22"/>
              </w:rPr>
              <w:t>¥14.94</w:t>
            </w:r>
          </w:p>
        </w:tc>
        <w:tc>
          <w:tcPr>
            <w:tcW w:w="2410" w:type="dxa"/>
            <w:tcBorders>
              <w:top w:val="nil"/>
              <w:left w:val="nil"/>
              <w:bottom w:val="single" w:sz="4" w:space="0" w:color="auto"/>
              <w:right w:val="single" w:sz="4" w:space="0" w:color="auto"/>
            </w:tcBorders>
            <w:shd w:val="clear" w:color="auto" w:fill="auto"/>
            <w:noWrap/>
            <w:vAlign w:val="center"/>
            <w:hideMark/>
          </w:tcPr>
          <w:p w:rsidR="00A565D4" w:rsidRPr="001E58E7" w:rsidRDefault="00A565D4" w:rsidP="00A565D4">
            <w:pPr>
              <w:widowControl/>
              <w:jc w:val="center"/>
              <w:rPr>
                <w:rFonts w:ascii="Times New Roman" w:eastAsia="宋体" w:hAnsi="Times New Roman" w:cs="Times New Roman"/>
                <w:color w:val="000000"/>
                <w:kern w:val="0"/>
                <w:sz w:val="22"/>
              </w:rPr>
            </w:pPr>
            <w:r w:rsidRPr="001E58E7">
              <w:rPr>
                <w:rFonts w:ascii="Times New Roman" w:eastAsia="宋体" w:hAnsi="Times New Roman" w:cs="Times New Roman"/>
                <w:color w:val="000000"/>
                <w:kern w:val="0"/>
                <w:sz w:val="22"/>
              </w:rPr>
              <w:t>¥11.89</w:t>
            </w:r>
          </w:p>
        </w:tc>
        <w:tc>
          <w:tcPr>
            <w:tcW w:w="1701" w:type="dxa"/>
            <w:tcBorders>
              <w:top w:val="nil"/>
              <w:left w:val="nil"/>
              <w:bottom w:val="single" w:sz="4" w:space="0" w:color="auto"/>
              <w:right w:val="single" w:sz="4" w:space="0" w:color="auto"/>
            </w:tcBorders>
            <w:shd w:val="clear" w:color="auto" w:fill="auto"/>
            <w:noWrap/>
            <w:vAlign w:val="center"/>
            <w:hideMark/>
          </w:tcPr>
          <w:p w:rsidR="00A565D4" w:rsidRPr="001E58E7" w:rsidRDefault="00A565D4" w:rsidP="00A565D4">
            <w:pPr>
              <w:widowControl/>
              <w:jc w:val="right"/>
              <w:rPr>
                <w:rFonts w:ascii="宋体" w:eastAsia="宋体" w:hAnsi="宋体" w:cs="宋体"/>
                <w:color w:val="000000"/>
                <w:kern w:val="0"/>
                <w:sz w:val="22"/>
              </w:rPr>
            </w:pPr>
            <w:r w:rsidRPr="001E58E7">
              <w:rPr>
                <w:rFonts w:ascii="宋体" w:eastAsia="宋体" w:hAnsi="宋体" w:cs="宋体" w:hint="eastAsia"/>
                <w:color w:val="000000"/>
                <w:kern w:val="0"/>
                <w:sz w:val="22"/>
              </w:rPr>
              <w:t>-20.39%</w:t>
            </w:r>
          </w:p>
        </w:tc>
      </w:tr>
      <w:tr w:rsidR="00A565D4" w:rsidRPr="001E58E7" w:rsidTr="00A565D4">
        <w:trPr>
          <w:trHeight w:val="295"/>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A565D4" w:rsidRPr="001E58E7" w:rsidRDefault="00A565D4" w:rsidP="00A565D4">
            <w:pPr>
              <w:widowControl/>
              <w:jc w:val="left"/>
              <w:rPr>
                <w:rFonts w:ascii="Times New Roman" w:eastAsia="宋体" w:hAnsi="Times New Roman" w:cs="Times New Roman"/>
                <w:kern w:val="0"/>
                <w:sz w:val="22"/>
              </w:rPr>
            </w:pPr>
            <w:r w:rsidRPr="001E58E7">
              <w:rPr>
                <w:rFonts w:ascii="Times New Roman" w:eastAsia="宋体" w:hAnsi="Times New Roman" w:cs="Times New Roman"/>
                <w:kern w:val="0"/>
                <w:sz w:val="22"/>
              </w:rPr>
              <w:t>IOP</w:t>
            </w:r>
          </w:p>
        </w:tc>
        <w:tc>
          <w:tcPr>
            <w:tcW w:w="2552" w:type="dxa"/>
            <w:tcBorders>
              <w:top w:val="nil"/>
              <w:left w:val="nil"/>
              <w:bottom w:val="single" w:sz="4" w:space="0" w:color="auto"/>
              <w:right w:val="single" w:sz="4" w:space="0" w:color="auto"/>
            </w:tcBorders>
            <w:shd w:val="clear" w:color="auto" w:fill="auto"/>
            <w:noWrap/>
            <w:vAlign w:val="center"/>
            <w:hideMark/>
          </w:tcPr>
          <w:p w:rsidR="00A565D4" w:rsidRPr="001E58E7" w:rsidRDefault="00A565D4" w:rsidP="00A565D4">
            <w:pPr>
              <w:widowControl/>
              <w:jc w:val="center"/>
              <w:rPr>
                <w:rFonts w:ascii="Times New Roman" w:eastAsia="宋体" w:hAnsi="Times New Roman" w:cs="Times New Roman"/>
                <w:color w:val="000000"/>
                <w:kern w:val="0"/>
                <w:sz w:val="22"/>
              </w:rPr>
            </w:pPr>
            <w:r w:rsidRPr="001E58E7">
              <w:rPr>
                <w:rFonts w:ascii="Times New Roman" w:eastAsia="宋体" w:hAnsi="Times New Roman" w:cs="Times New Roman"/>
                <w:color w:val="000000"/>
                <w:kern w:val="0"/>
                <w:sz w:val="22"/>
              </w:rPr>
              <w:t>¥12.11</w:t>
            </w:r>
          </w:p>
        </w:tc>
        <w:tc>
          <w:tcPr>
            <w:tcW w:w="2410" w:type="dxa"/>
            <w:tcBorders>
              <w:top w:val="nil"/>
              <w:left w:val="nil"/>
              <w:bottom w:val="single" w:sz="4" w:space="0" w:color="auto"/>
              <w:right w:val="single" w:sz="4" w:space="0" w:color="auto"/>
            </w:tcBorders>
            <w:shd w:val="clear" w:color="auto" w:fill="auto"/>
            <w:noWrap/>
            <w:vAlign w:val="center"/>
            <w:hideMark/>
          </w:tcPr>
          <w:p w:rsidR="00A565D4" w:rsidRPr="001E58E7" w:rsidRDefault="00A565D4" w:rsidP="00A565D4">
            <w:pPr>
              <w:widowControl/>
              <w:jc w:val="center"/>
              <w:rPr>
                <w:rFonts w:ascii="Times New Roman" w:eastAsia="宋体" w:hAnsi="Times New Roman" w:cs="Times New Roman"/>
                <w:color w:val="000000"/>
                <w:kern w:val="0"/>
                <w:sz w:val="22"/>
              </w:rPr>
            </w:pPr>
            <w:r w:rsidRPr="001E58E7">
              <w:rPr>
                <w:rFonts w:ascii="Times New Roman" w:eastAsia="宋体" w:hAnsi="Times New Roman" w:cs="Times New Roman"/>
                <w:color w:val="000000"/>
                <w:kern w:val="0"/>
                <w:sz w:val="22"/>
              </w:rPr>
              <w:t>¥8.34</w:t>
            </w:r>
          </w:p>
        </w:tc>
        <w:tc>
          <w:tcPr>
            <w:tcW w:w="1701" w:type="dxa"/>
            <w:tcBorders>
              <w:top w:val="nil"/>
              <w:left w:val="nil"/>
              <w:bottom w:val="single" w:sz="4" w:space="0" w:color="auto"/>
              <w:right w:val="single" w:sz="4" w:space="0" w:color="auto"/>
            </w:tcBorders>
            <w:shd w:val="clear" w:color="auto" w:fill="auto"/>
            <w:noWrap/>
            <w:vAlign w:val="center"/>
            <w:hideMark/>
          </w:tcPr>
          <w:p w:rsidR="00A565D4" w:rsidRPr="001E58E7" w:rsidRDefault="00A565D4" w:rsidP="00A565D4">
            <w:pPr>
              <w:widowControl/>
              <w:jc w:val="right"/>
              <w:rPr>
                <w:rFonts w:ascii="宋体" w:eastAsia="宋体" w:hAnsi="宋体" w:cs="宋体"/>
                <w:color w:val="000000"/>
                <w:kern w:val="0"/>
                <w:sz w:val="22"/>
              </w:rPr>
            </w:pPr>
            <w:r w:rsidRPr="001E58E7">
              <w:rPr>
                <w:rFonts w:ascii="宋体" w:eastAsia="宋体" w:hAnsi="宋体" w:cs="宋体" w:hint="eastAsia"/>
                <w:color w:val="000000"/>
                <w:kern w:val="0"/>
                <w:sz w:val="22"/>
              </w:rPr>
              <w:t>-31.10%</w:t>
            </w:r>
          </w:p>
        </w:tc>
      </w:tr>
      <w:tr w:rsidR="00A565D4" w:rsidRPr="001E58E7" w:rsidTr="00A565D4">
        <w:trPr>
          <w:trHeight w:val="295"/>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A565D4" w:rsidRPr="001E58E7" w:rsidRDefault="00A565D4" w:rsidP="00A565D4">
            <w:pPr>
              <w:widowControl/>
              <w:jc w:val="left"/>
              <w:rPr>
                <w:rFonts w:ascii="Times New Roman" w:eastAsia="宋体" w:hAnsi="Times New Roman" w:cs="Times New Roman"/>
                <w:kern w:val="0"/>
                <w:sz w:val="22"/>
              </w:rPr>
            </w:pPr>
            <w:r w:rsidRPr="001E58E7">
              <w:rPr>
                <w:rFonts w:ascii="Times New Roman" w:eastAsia="宋体" w:hAnsi="Times New Roman" w:cs="Times New Roman"/>
                <w:kern w:val="0"/>
                <w:sz w:val="22"/>
              </w:rPr>
              <w:t>RSC</w:t>
            </w:r>
          </w:p>
        </w:tc>
        <w:tc>
          <w:tcPr>
            <w:tcW w:w="2552" w:type="dxa"/>
            <w:tcBorders>
              <w:top w:val="nil"/>
              <w:left w:val="nil"/>
              <w:bottom w:val="single" w:sz="4" w:space="0" w:color="auto"/>
              <w:right w:val="single" w:sz="4" w:space="0" w:color="auto"/>
            </w:tcBorders>
            <w:shd w:val="clear" w:color="auto" w:fill="auto"/>
            <w:noWrap/>
            <w:vAlign w:val="center"/>
            <w:hideMark/>
          </w:tcPr>
          <w:p w:rsidR="00A565D4" w:rsidRPr="001E58E7" w:rsidRDefault="00A565D4" w:rsidP="00A565D4">
            <w:pPr>
              <w:widowControl/>
              <w:jc w:val="center"/>
              <w:rPr>
                <w:rFonts w:ascii="Times New Roman" w:eastAsia="宋体" w:hAnsi="Times New Roman" w:cs="Times New Roman"/>
                <w:color w:val="000000"/>
                <w:kern w:val="0"/>
                <w:sz w:val="22"/>
              </w:rPr>
            </w:pPr>
            <w:r w:rsidRPr="001E58E7">
              <w:rPr>
                <w:rFonts w:ascii="Times New Roman" w:eastAsia="宋体" w:hAnsi="Times New Roman" w:cs="Times New Roman"/>
                <w:color w:val="000000"/>
                <w:kern w:val="0"/>
                <w:sz w:val="22"/>
              </w:rPr>
              <w:t>¥10.32</w:t>
            </w:r>
          </w:p>
        </w:tc>
        <w:tc>
          <w:tcPr>
            <w:tcW w:w="2410" w:type="dxa"/>
            <w:tcBorders>
              <w:top w:val="nil"/>
              <w:left w:val="nil"/>
              <w:bottom w:val="single" w:sz="4" w:space="0" w:color="auto"/>
              <w:right w:val="single" w:sz="4" w:space="0" w:color="auto"/>
            </w:tcBorders>
            <w:shd w:val="clear" w:color="auto" w:fill="auto"/>
            <w:noWrap/>
            <w:vAlign w:val="center"/>
            <w:hideMark/>
          </w:tcPr>
          <w:p w:rsidR="00A565D4" w:rsidRPr="001E58E7" w:rsidRDefault="00A565D4" w:rsidP="00A565D4">
            <w:pPr>
              <w:widowControl/>
              <w:jc w:val="center"/>
              <w:rPr>
                <w:rFonts w:ascii="Times New Roman" w:eastAsia="宋体" w:hAnsi="Times New Roman" w:cs="Times New Roman"/>
                <w:color w:val="000000"/>
                <w:kern w:val="0"/>
                <w:sz w:val="22"/>
              </w:rPr>
            </w:pPr>
            <w:r w:rsidRPr="001E58E7">
              <w:rPr>
                <w:rFonts w:ascii="Times New Roman" w:eastAsia="宋体" w:hAnsi="Times New Roman" w:cs="Times New Roman"/>
                <w:color w:val="000000"/>
                <w:kern w:val="0"/>
                <w:sz w:val="22"/>
              </w:rPr>
              <w:t>¥7.68</w:t>
            </w:r>
          </w:p>
        </w:tc>
        <w:tc>
          <w:tcPr>
            <w:tcW w:w="1701" w:type="dxa"/>
            <w:tcBorders>
              <w:top w:val="nil"/>
              <w:left w:val="nil"/>
              <w:bottom w:val="single" w:sz="4" w:space="0" w:color="auto"/>
              <w:right w:val="single" w:sz="4" w:space="0" w:color="auto"/>
            </w:tcBorders>
            <w:shd w:val="clear" w:color="auto" w:fill="auto"/>
            <w:noWrap/>
            <w:vAlign w:val="center"/>
            <w:hideMark/>
          </w:tcPr>
          <w:p w:rsidR="00A565D4" w:rsidRPr="001E58E7" w:rsidRDefault="00A565D4" w:rsidP="00A565D4">
            <w:pPr>
              <w:widowControl/>
              <w:jc w:val="right"/>
              <w:rPr>
                <w:rFonts w:ascii="宋体" w:eastAsia="宋体" w:hAnsi="宋体" w:cs="宋体"/>
                <w:color w:val="000000"/>
                <w:kern w:val="0"/>
                <w:sz w:val="22"/>
              </w:rPr>
            </w:pPr>
            <w:r w:rsidRPr="001E58E7">
              <w:rPr>
                <w:rFonts w:ascii="宋体" w:eastAsia="宋体" w:hAnsi="宋体" w:cs="宋体" w:hint="eastAsia"/>
                <w:color w:val="000000"/>
                <w:kern w:val="0"/>
                <w:sz w:val="22"/>
              </w:rPr>
              <w:t>-25.61%</w:t>
            </w:r>
          </w:p>
        </w:tc>
      </w:tr>
      <w:tr w:rsidR="00A565D4" w:rsidRPr="001E58E7" w:rsidTr="00A565D4">
        <w:trPr>
          <w:trHeight w:val="295"/>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A565D4" w:rsidRPr="001E58E7" w:rsidRDefault="00A565D4" w:rsidP="00A565D4">
            <w:pPr>
              <w:widowControl/>
              <w:jc w:val="left"/>
              <w:rPr>
                <w:rFonts w:ascii="Times New Roman" w:eastAsia="宋体" w:hAnsi="Times New Roman" w:cs="Times New Roman"/>
                <w:kern w:val="0"/>
                <w:sz w:val="22"/>
              </w:rPr>
            </w:pPr>
            <w:r w:rsidRPr="001E58E7">
              <w:rPr>
                <w:rFonts w:ascii="Times New Roman" w:eastAsia="宋体" w:hAnsi="Times New Roman" w:cs="Times New Roman"/>
                <w:kern w:val="0"/>
                <w:sz w:val="22"/>
              </w:rPr>
              <w:t>EBSCO</w:t>
            </w:r>
          </w:p>
        </w:tc>
        <w:tc>
          <w:tcPr>
            <w:tcW w:w="2552" w:type="dxa"/>
            <w:tcBorders>
              <w:top w:val="nil"/>
              <w:left w:val="nil"/>
              <w:bottom w:val="single" w:sz="4" w:space="0" w:color="auto"/>
              <w:right w:val="single" w:sz="4" w:space="0" w:color="auto"/>
            </w:tcBorders>
            <w:shd w:val="clear" w:color="auto" w:fill="auto"/>
            <w:noWrap/>
            <w:vAlign w:val="center"/>
            <w:hideMark/>
          </w:tcPr>
          <w:p w:rsidR="00A565D4" w:rsidRPr="001E58E7" w:rsidRDefault="00A565D4" w:rsidP="00A565D4">
            <w:pPr>
              <w:widowControl/>
              <w:jc w:val="center"/>
              <w:rPr>
                <w:rFonts w:ascii="Times New Roman" w:eastAsia="宋体" w:hAnsi="Times New Roman" w:cs="Times New Roman"/>
                <w:color w:val="000000"/>
                <w:kern w:val="0"/>
                <w:sz w:val="22"/>
              </w:rPr>
            </w:pPr>
            <w:r w:rsidRPr="001E58E7">
              <w:rPr>
                <w:rFonts w:ascii="Times New Roman" w:eastAsia="宋体" w:hAnsi="Times New Roman" w:cs="Times New Roman"/>
                <w:color w:val="000000"/>
                <w:kern w:val="0"/>
                <w:sz w:val="22"/>
              </w:rPr>
              <w:t>¥8.65</w:t>
            </w:r>
          </w:p>
        </w:tc>
        <w:tc>
          <w:tcPr>
            <w:tcW w:w="2410" w:type="dxa"/>
            <w:tcBorders>
              <w:top w:val="nil"/>
              <w:left w:val="nil"/>
              <w:bottom w:val="single" w:sz="4" w:space="0" w:color="auto"/>
              <w:right w:val="single" w:sz="4" w:space="0" w:color="auto"/>
            </w:tcBorders>
            <w:shd w:val="clear" w:color="auto" w:fill="auto"/>
            <w:noWrap/>
            <w:vAlign w:val="center"/>
            <w:hideMark/>
          </w:tcPr>
          <w:p w:rsidR="00A565D4" w:rsidRPr="001E58E7" w:rsidRDefault="00A565D4" w:rsidP="00A565D4">
            <w:pPr>
              <w:widowControl/>
              <w:jc w:val="center"/>
              <w:rPr>
                <w:rFonts w:ascii="Times New Roman" w:eastAsia="宋体" w:hAnsi="Times New Roman" w:cs="Times New Roman"/>
                <w:color w:val="000000"/>
                <w:kern w:val="0"/>
                <w:sz w:val="22"/>
              </w:rPr>
            </w:pPr>
            <w:r w:rsidRPr="001E58E7">
              <w:rPr>
                <w:rFonts w:ascii="Times New Roman" w:eastAsia="宋体" w:hAnsi="Times New Roman" w:cs="Times New Roman"/>
                <w:color w:val="000000"/>
                <w:kern w:val="0"/>
                <w:sz w:val="22"/>
              </w:rPr>
              <w:t>¥7.65</w:t>
            </w:r>
          </w:p>
        </w:tc>
        <w:tc>
          <w:tcPr>
            <w:tcW w:w="1701" w:type="dxa"/>
            <w:tcBorders>
              <w:top w:val="nil"/>
              <w:left w:val="nil"/>
              <w:bottom w:val="single" w:sz="4" w:space="0" w:color="auto"/>
              <w:right w:val="single" w:sz="4" w:space="0" w:color="auto"/>
            </w:tcBorders>
            <w:shd w:val="clear" w:color="auto" w:fill="auto"/>
            <w:noWrap/>
            <w:vAlign w:val="center"/>
            <w:hideMark/>
          </w:tcPr>
          <w:p w:rsidR="00A565D4" w:rsidRPr="001E58E7" w:rsidRDefault="00A565D4" w:rsidP="00A565D4">
            <w:pPr>
              <w:widowControl/>
              <w:jc w:val="right"/>
              <w:rPr>
                <w:rFonts w:ascii="宋体" w:eastAsia="宋体" w:hAnsi="宋体" w:cs="宋体"/>
                <w:color w:val="000000"/>
                <w:kern w:val="0"/>
                <w:sz w:val="22"/>
              </w:rPr>
            </w:pPr>
            <w:r w:rsidRPr="001E58E7">
              <w:rPr>
                <w:rFonts w:ascii="宋体" w:eastAsia="宋体" w:hAnsi="宋体" w:cs="宋体" w:hint="eastAsia"/>
                <w:color w:val="000000"/>
                <w:kern w:val="0"/>
                <w:sz w:val="22"/>
              </w:rPr>
              <w:t>-11.61%</w:t>
            </w:r>
          </w:p>
        </w:tc>
      </w:tr>
      <w:tr w:rsidR="00A565D4" w:rsidRPr="001E58E7" w:rsidTr="00A565D4">
        <w:trPr>
          <w:trHeight w:val="295"/>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A565D4" w:rsidRPr="001E58E7" w:rsidRDefault="00A565D4" w:rsidP="00A565D4">
            <w:pPr>
              <w:widowControl/>
              <w:jc w:val="left"/>
              <w:rPr>
                <w:rFonts w:ascii="Times New Roman" w:eastAsia="宋体" w:hAnsi="Times New Roman" w:cs="Times New Roman"/>
                <w:kern w:val="0"/>
                <w:sz w:val="22"/>
              </w:rPr>
            </w:pPr>
            <w:r w:rsidRPr="001E58E7">
              <w:rPr>
                <w:rFonts w:ascii="Times New Roman" w:eastAsia="宋体" w:hAnsi="Times New Roman" w:cs="Times New Roman"/>
                <w:kern w:val="0"/>
                <w:sz w:val="22"/>
              </w:rPr>
              <w:t>science</w:t>
            </w:r>
          </w:p>
        </w:tc>
        <w:tc>
          <w:tcPr>
            <w:tcW w:w="2552" w:type="dxa"/>
            <w:tcBorders>
              <w:top w:val="nil"/>
              <w:left w:val="nil"/>
              <w:bottom w:val="single" w:sz="4" w:space="0" w:color="auto"/>
              <w:right w:val="single" w:sz="4" w:space="0" w:color="auto"/>
            </w:tcBorders>
            <w:shd w:val="clear" w:color="auto" w:fill="auto"/>
            <w:noWrap/>
            <w:vAlign w:val="center"/>
            <w:hideMark/>
          </w:tcPr>
          <w:p w:rsidR="00A565D4" w:rsidRPr="001E58E7" w:rsidRDefault="00A565D4" w:rsidP="00A565D4">
            <w:pPr>
              <w:widowControl/>
              <w:jc w:val="center"/>
              <w:rPr>
                <w:rFonts w:ascii="Times New Roman" w:eastAsia="宋体" w:hAnsi="Times New Roman" w:cs="Times New Roman"/>
                <w:color w:val="000000"/>
                <w:kern w:val="0"/>
                <w:sz w:val="22"/>
              </w:rPr>
            </w:pPr>
            <w:r w:rsidRPr="001E58E7">
              <w:rPr>
                <w:rFonts w:ascii="Times New Roman" w:eastAsia="宋体" w:hAnsi="Times New Roman" w:cs="Times New Roman"/>
                <w:color w:val="000000"/>
                <w:kern w:val="0"/>
                <w:sz w:val="22"/>
              </w:rPr>
              <w:t>¥11.24</w:t>
            </w:r>
          </w:p>
        </w:tc>
        <w:tc>
          <w:tcPr>
            <w:tcW w:w="2410" w:type="dxa"/>
            <w:tcBorders>
              <w:top w:val="nil"/>
              <w:left w:val="nil"/>
              <w:bottom w:val="single" w:sz="4" w:space="0" w:color="auto"/>
              <w:right w:val="single" w:sz="4" w:space="0" w:color="auto"/>
            </w:tcBorders>
            <w:shd w:val="clear" w:color="auto" w:fill="auto"/>
            <w:noWrap/>
            <w:vAlign w:val="center"/>
            <w:hideMark/>
          </w:tcPr>
          <w:p w:rsidR="00A565D4" w:rsidRPr="001E58E7" w:rsidRDefault="00A565D4" w:rsidP="00A565D4">
            <w:pPr>
              <w:widowControl/>
              <w:jc w:val="center"/>
              <w:rPr>
                <w:rFonts w:ascii="Times New Roman" w:eastAsia="宋体" w:hAnsi="Times New Roman" w:cs="Times New Roman"/>
                <w:color w:val="000000"/>
                <w:kern w:val="0"/>
                <w:sz w:val="22"/>
              </w:rPr>
            </w:pPr>
            <w:r w:rsidRPr="001E58E7">
              <w:rPr>
                <w:rFonts w:ascii="Times New Roman" w:eastAsia="宋体" w:hAnsi="Times New Roman" w:cs="Times New Roman"/>
                <w:color w:val="000000"/>
                <w:kern w:val="0"/>
                <w:sz w:val="22"/>
              </w:rPr>
              <w:t>¥7.37</w:t>
            </w:r>
          </w:p>
        </w:tc>
        <w:tc>
          <w:tcPr>
            <w:tcW w:w="1701" w:type="dxa"/>
            <w:tcBorders>
              <w:top w:val="nil"/>
              <w:left w:val="nil"/>
              <w:bottom w:val="single" w:sz="4" w:space="0" w:color="auto"/>
              <w:right w:val="single" w:sz="4" w:space="0" w:color="auto"/>
            </w:tcBorders>
            <w:shd w:val="clear" w:color="auto" w:fill="auto"/>
            <w:noWrap/>
            <w:vAlign w:val="center"/>
            <w:hideMark/>
          </w:tcPr>
          <w:p w:rsidR="00A565D4" w:rsidRPr="001E58E7" w:rsidRDefault="00A565D4" w:rsidP="00A565D4">
            <w:pPr>
              <w:widowControl/>
              <w:jc w:val="right"/>
              <w:rPr>
                <w:rFonts w:ascii="宋体" w:eastAsia="宋体" w:hAnsi="宋体" w:cs="宋体"/>
                <w:color w:val="000000"/>
                <w:kern w:val="0"/>
                <w:sz w:val="22"/>
              </w:rPr>
            </w:pPr>
            <w:r w:rsidRPr="001E58E7">
              <w:rPr>
                <w:rFonts w:ascii="宋体" w:eastAsia="宋体" w:hAnsi="宋体" w:cs="宋体" w:hint="eastAsia"/>
                <w:color w:val="000000"/>
                <w:kern w:val="0"/>
                <w:sz w:val="22"/>
              </w:rPr>
              <w:t>-34.39%</w:t>
            </w:r>
          </w:p>
        </w:tc>
      </w:tr>
      <w:tr w:rsidR="00A565D4" w:rsidRPr="001E58E7" w:rsidTr="00A565D4">
        <w:trPr>
          <w:trHeight w:val="309"/>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A565D4" w:rsidRPr="001E58E7" w:rsidRDefault="00A565D4" w:rsidP="00A565D4">
            <w:pPr>
              <w:widowControl/>
              <w:jc w:val="left"/>
              <w:rPr>
                <w:rFonts w:ascii="Times New Roman" w:eastAsia="宋体" w:hAnsi="Times New Roman" w:cs="Times New Roman"/>
                <w:kern w:val="0"/>
                <w:sz w:val="24"/>
                <w:szCs w:val="24"/>
              </w:rPr>
            </w:pPr>
            <w:r w:rsidRPr="001E58E7">
              <w:rPr>
                <w:rFonts w:ascii="Times New Roman" w:eastAsia="宋体" w:hAnsi="Times New Roman" w:cs="Times New Roman"/>
                <w:kern w:val="0"/>
                <w:sz w:val="24"/>
                <w:szCs w:val="24"/>
              </w:rPr>
              <w:t>AMS/MSN</w:t>
            </w:r>
          </w:p>
        </w:tc>
        <w:tc>
          <w:tcPr>
            <w:tcW w:w="2552" w:type="dxa"/>
            <w:tcBorders>
              <w:top w:val="nil"/>
              <w:left w:val="nil"/>
              <w:bottom w:val="single" w:sz="4" w:space="0" w:color="auto"/>
              <w:right w:val="single" w:sz="4" w:space="0" w:color="auto"/>
            </w:tcBorders>
            <w:shd w:val="clear" w:color="auto" w:fill="auto"/>
            <w:noWrap/>
            <w:vAlign w:val="center"/>
            <w:hideMark/>
          </w:tcPr>
          <w:p w:rsidR="00A565D4" w:rsidRPr="001E58E7" w:rsidRDefault="00A565D4" w:rsidP="00A565D4">
            <w:pPr>
              <w:widowControl/>
              <w:jc w:val="center"/>
              <w:rPr>
                <w:rFonts w:ascii="Times New Roman" w:eastAsia="宋体" w:hAnsi="Times New Roman" w:cs="Times New Roman"/>
                <w:color w:val="000000"/>
                <w:kern w:val="0"/>
                <w:sz w:val="22"/>
              </w:rPr>
            </w:pPr>
            <w:r w:rsidRPr="001E58E7">
              <w:rPr>
                <w:rFonts w:ascii="Times New Roman" w:eastAsia="宋体" w:hAnsi="Times New Roman" w:cs="Times New Roman"/>
                <w:color w:val="000000"/>
                <w:kern w:val="0"/>
                <w:sz w:val="22"/>
              </w:rPr>
              <w:t>¥11.98</w:t>
            </w:r>
          </w:p>
        </w:tc>
        <w:tc>
          <w:tcPr>
            <w:tcW w:w="2410" w:type="dxa"/>
            <w:tcBorders>
              <w:top w:val="nil"/>
              <w:left w:val="nil"/>
              <w:bottom w:val="single" w:sz="4" w:space="0" w:color="auto"/>
              <w:right w:val="single" w:sz="4" w:space="0" w:color="auto"/>
            </w:tcBorders>
            <w:shd w:val="clear" w:color="auto" w:fill="auto"/>
            <w:noWrap/>
            <w:vAlign w:val="center"/>
            <w:hideMark/>
          </w:tcPr>
          <w:p w:rsidR="00A565D4" w:rsidRPr="001E58E7" w:rsidRDefault="00A565D4" w:rsidP="00A565D4">
            <w:pPr>
              <w:widowControl/>
              <w:jc w:val="center"/>
              <w:rPr>
                <w:rFonts w:ascii="Times New Roman" w:eastAsia="宋体" w:hAnsi="Times New Roman" w:cs="Times New Roman"/>
                <w:color w:val="000000"/>
                <w:kern w:val="0"/>
                <w:sz w:val="22"/>
              </w:rPr>
            </w:pPr>
            <w:r w:rsidRPr="001E58E7">
              <w:rPr>
                <w:rFonts w:ascii="Times New Roman" w:eastAsia="宋体" w:hAnsi="Times New Roman" w:cs="Times New Roman"/>
                <w:color w:val="000000"/>
                <w:kern w:val="0"/>
                <w:sz w:val="22"/>
              </w:rPr>
              <w:t>¥7.19</w:t>
            </w:r>
          </w:p>
        </w:tc>
        <w:tc>
          <w:tcPr>
            <w:tcW w:w="1701" w:type="dxa"/>
            <w:tcBorders>
              <w:top w:val="nil"/>
              <w:left w:val="nil"/>
              <w:bottom w:val="single" w:sz="4" w:space="0" w:color="auto"/>
              <w:right w:val="single" w:sz="4" w:space="0" w:color="auto"/>
            </w:tcBorders>
            <w:shd w:val="clear" w:color="auto" w:fill="auto"/>
            <w:noWrap/>
            <w:vAlign w:val="center"/>
            <w:hideMark/>
          </w:tcPr>
          <w:p w:rsidR="00A565D4" w:rsidRPr="001E58E7" w:rsidRDefault="00A565D4" w:rsidP="00A565D4">
            <w:pPr>
              <w:widowControl/>
              <w:jc w:val="right"/>
              <w:rPr>
                <w:rFonts w:ascii="宋体" w:eastAsia="宋体" w:hAnsi="宋体" w:cs="宋体"/>
                <w:color w:val="000000"/>
                <w:kern w:val="0"/>
                <w:sz w:val="22"/>
              </w:rPr>
            </w:pPr>
            <w:r w:rsidRPr="001E58E7">
              <w:rPr>
                <w:rFonts w:ascii="宋体" w:eastAsia="宋体" w:hAnsi="宋体" w:cs="宋体" w:hint="eastAsia"/>
                <w:color w:val="000000"/>
                <w:kern w:val="0"/>
                <w:sz w:val="22"/>
              </w:rPr>
              <w:t>-39.98%</w:t>
            </w:r>
          </w:p>
        </w:tc>
      </w:tr>
      <w:tr w:rsidR="00A565D4" w:rsidRPr="001E58E7" w:rsidTr="00A565D4">
        <w:trPr>
          <w:trHeight w:val="295"/>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A565D4" w:rsidRPr="001E58E7" w:rsidRDefault="00A565D4" w:rsidP="00A565D4">
            <w:pPr>
              <w:widowControl/>
              <w:jc w:val="left"/>
              <w:rPr>
                <w:rFonts w:ascii="Times New Roman" w:eastAsia="宋体" w:hAnsi="Times New Roman" w:cs="Times New Roman"/>
                <w:kern w:val="0"/>
                <w:sz w:val="22"/>
              </w:rPr>
            </w:pPr>
            <w:r w:rsidRPr="001E58E7">
              <w:rPr>
                <w:rFonts w:ascii="Times New Roman" w:eastAsia="宋体" w:hAnsi="Times New Roman" w:cs="Times New Roman"/>
                <w:kern w:val="0"/>
                <w:sz w:val="22"/>
              </w:rPr>
              <w:t>APS</w:t>
            </w:r>
          </w:p>
        </w:tc>
        <w:tc>
          <w:tcPr>
            <w:tcW w:w="2552" w:type="dxa"/>
            <w:tcBorders>
              <w:top w:val="nil"/>
              <w:left w:val="nil"/>
              <w:bottom w:val="single" w:sz="4" w:space="0" w:color="auto"/>
              <w:right w:val="single" w:sz="4" w:space="0" w:color="auto"/>
            </w:tcBorders>
            <w:shd w:val="clear" w:color="auto" w:fill="auto"/>
            <w:noWrap/>
            <w:vAlign w:val="center"/>
            <w:hideMark/>
          </w:tcPr>
          <w:p w:rsidR="00A565D4" w:rsidRPr="001E58E7" w:rsidRDefault="00A565D4" w:rsidP="00A565D4">
            <w:pPr>
              <w:widowControl/>
              <w:jc w:val="center"/>
              <w:rPr>
                <w:rFonts w:ascii="Times New Roman" w:eastAsia="宋体" w:hAnsi="Times New Roman" w:cs="Times New Roman"/>
                <w:color w:val="000000"/>
                <w:kern w:val="0"/>
                <w:sz w:val="22"/>
              </w:rPr>
            </w:pPr>
            <w:r w:rsidRPr="001E58E7">
              <w:rPr>
                <w:rFonts w:ascii="Times New Roman" w:eastAsia="宋体" w:hAnsi="Times New Roman" w:cs="Times New Roman"/>
                <w:color w:val="000000"/>
                <w:kern w:val="0"/>
                <w:sz w:val="22"/>
              </w:rPr>
              <w:t>¥9.11</w:t>
            </w:r>
          </w:p>
        </w:tc>
        <w:tc>
          <w:tcPr>
            <w:tcW w:w="2410" w:type="dxa"/>
            <w:tcBorders>
              <w:top w:val="nil"/>
              <w:left w:val="nil"/>
              <w:bottom w:val="single" w:sz="4" w:space="0" w:color="auto"/>
              <w:right w:val="single" w:sz="4" w:space="0" w:color="auto"/>
            </w:tcBorders>
            <w:shd w:val="clear" w:color="auto" w:fill="auto"/>
            <w:noWrap/>
            <w:vAlign w:val="center"/>
            <w:hideMark/>
          </w:tcPr>
          <w:p w:rsidR="00A565D4" w:rsidRPr="001E58E7" w:rsidRDefault="00A565D4" w:rsidP="00A565D4">
            <w:pPr>
              <w:widowControl/>
              <w:jc w:val="center"/>
              <w:rPr>
                <w:rFonts w:ascii="Times New Roman" w:eastAsia="宋体" w:hAnsi="Times New Roman" w:cs="Times New Roman"/>
                <w:color w:val="000000"/>
                <w:kern w:val="0"/>
                <w:sz w:val="22"/>
              </w:rPr>
            </w:pPr>
            <w:r w:rsidRPr="001E58E7">
              <w:rPr>
                <w:rFonts w:ascii="Times New Roman" w:eastAsia="宋体" w:hAnsi="Times New Roman" w:cs="Times New Roman"/>
                <w:color w:val="000000"/>
                <w:kern w:val="0"/>
                <w:sz w:val="22"/>
              </w:rPr>
              <w:t>¥6.99</w:t>
            </w:r>
          </w:p>
        </w:tc>
        <w:tc>
          <w:tcPr>
            <w:tcW w:w="1701" w:type="dxa"/>
            <w:tcBorders>
              <w:top w:val="nil"/>
              <w:left w:val="nil"/>
              <w:bottom w:val="single" w:sz="4" w:space="0" w:color="auto"/>
              <w:right w:val="single" w:sz="4" w:space="0" w:color="auto"/>
            </w:tcBorders>
            <w:shd w:val="clear" w:color="auto" w:fill="auto"/>
            <w:noWrap/>
            <w:vAlign w:val="center"/>
            <w:hideMark/>
          </w:tcPr>
          <w:p w:rsidR="00A565D4" w:rsidRPr="001E58E7" w:rsidRDefault="00A565D4" w:rsidP="00A565D4">
            <w:pPr>
              <w:widowControl/>
              <w:jc w:val="right"/>
              <w:rPr>
                <w:rFonts w:ascii="宋体" w:eastAsia="宋体" w:hAnsi="宋体" w:cs="宋体"/>
                <w:color w:val="000000"/>
                <w:kern w:val="0"/>
                <w:sz w:val="22"/>
              </w:rPr>
            </w:pPr>
            <w:r w:rsidRPr="001E58E7">
              <w:rPr>
                <w:rFonts w:ascii="宋体" w:eastAsia="宋体" w:hAnsi="宋体" w:cs="宋体" w:hint="eastAsia"/>
                <w:color w:val="000000"/>
                <w:kern w:val="0"/>
                <w:sz w:val="22"/>
              </w:rPr>
              <w:t>-23.31%</w:t>
            </w:r>
          </w:p>
        </w:tc>
      </w:tr>
      <w:tr w:rsidR="00A565D4" w:rsidRPr="001E58E7" w:rsidTr="00A565D4">
        <w:trPr>
          <w:trHeight w:val="295"/>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A565D4" w:rsidRPr="001E58E7" w:rsidRDefault="00A565D4" w:rsidP="00A565D4">
            <w:pPr>
              <w:widowControl/>
              <w:jc w:val="left"/>
              <w:rPr>
                <w:rFonts w:ascii="Times New Roman" w:eastAsia="宋体" w:hAnsi="Times New Roman" w:cs="Times New Roman"/>
                <w:kern w:val="0"/>
                <w:sz w:val="22"/>
              </w:rPr>
            </w:pPr>
            <w:r w:rsidRPr="001E58E7">
              <w:rPr>
                <w:rFonts w:ascii="Times New Roman" w:eastAsia="宋体" w:hAnsi="Times New Roman" w:cs="Times New Roman"/>
                <w:kern w:val="0"/>
                <w:sz w:val="22"/>
              </w:rPr>
              <w:t>SAGE</w:t>
            </w:r>
            <w:proofErr w:type="gramStart"/>
            <w:r w:rsidRPr="001E58E7">
              <w:rPr>
                <w:rFonts w:ascii="宋体" w:eastAsia="宋体" w:hAnsi="宋体" w:cs="Times New Roman" w:hint="eastAsia"/>
                <w:kern w:val="0"/>
                <w:sz w:val="22"/>
              </w:rPr>
              <w:t>过刊</w:t>
            </w:r>
            <w:proofErr w:type="gramEnd"/>
          </w:p>
        </w:tc>
        <w:tc>
          <w:tcPr>
            <w:tcW w:w="2552" w:type="dxa"/>
            <w:tcBorders>
              <w:top w:val="nil"/>
              <w:left w:val="nil"/>
              <w:bottom w:val="single" w:sz="4" w:space="0" w:color="auto"/>
              <w:right w:val="single" w:sz="4" w:space="0" w:color="auto"/>
            </w:tcBorders>
            <w:shd w:val="clear" w:color="auto" w:fill="auto"/>
            <w:noWrap/>
            <w:vAlign w:val="center"/>
            <w:hideMark/>
          </w:tcPr>
          <w:p w:rsidR="00A565D4" w:rsidRPr="001E58E7" w:rsidRDefault="00A565D4" w:rsidP="00A565D4">
            <w:pPr>
              <w:widowControl/>
              <w:jc w:val="center"/>
              <w:rPr>
                <w:rFonts w:ascii="Times New Roman" w:eastAsia="宋体" w:hAnsi="Times New Roman" w:cs="Times New Roman"/>
                <w:color w:val="000000"/>
                <w:kern w:val="0"/>
                <w:sz w:val="22"/>
              </w:rPr>
            </w:pPr>
            <w:r w:rsidRPr="001E58E7">
              <w:rPr>
                <w:rFonts w:ascii="Times New Roman" w:eastAsia="宋体" w:hAnsi="Times New Roman" w:cs="Times New Roman"/>
                <w:color w:val="000000"/>
                <w:kern w:val="0"/>
                <w:sz w:val="22"/>
              </w:rPr>
              <w:t>¥4.93</w:t>
            </w:r>
          </w:p>
        </w:tc>
        <w:tc>
          <w:tcPr>
            <w:tcW w:w="2410" w:type="dxa"/>
            <w:tcBorders>
              <w:top w:val="nil"/>
              <w:left w:val="nil"/>
              <w:bottom w:val="single" w:sz="4" w:space="0" w:color="auto"/>
              <w:right w:val="single" w:sz="4" w:space="0" w:color="auto"/>
            </w:tcBorders>
            <w:shd w:val="clear" w:color="auto" w:fill="auto"/>
            <w:noWrap/>
            <w:vAlign w:val="center"/>
            <w:hideMark/>
          </w:tcPr>
          <w:p w:rsidR="00A565D4" w:rsidRPr="001E58E7" w:rsidRDefault="00A565D4" w:rsidP="00A565D4">
            <w:pPr>
              <w:widowControl/>
              <w:jc w:val="center"/>
              <w:rPr>
                <w:rFonts w:ascii="Times New Roman" w:eastAsia="宋体" w:hAnsi="Times New Roman" w:cs="Times New Roman"/>
                <w:color w:val="000000"/>
                <w:kern w:val="0"/>
                <w:sz w:val="22"/>
              </w:rPr>
            </w:pPr>
            <w:r w:rsidRPr="001E58E7">
              <w:rPr>
                <w:rFonts w:ascii="Times New Roman" w:eastAsia="宋体" w:hAnsi="Times New Roman" w:cs="Times New Roman"/>
                <w:color w:val="000000"/>
                <w:kern w:val="0"/>
                <w:sz w:val="22"/>
              </w:rPr>
              <w:t>¥4.86</w:t>
            </w:r>
          </w:p>
        </w:tc>
        <w:tc>
          <w:tcPr>
            <w:tcW w:w="1701" w:type="dxa"/>
            <w:tcBorders>
              <w:top w:val="nil"/>
              <w:left w:val="nil"/>
              <w:bottom w:val="single" w:sz="4" w:space="0" w:color="auto"/>
              <w:right w:val="single" w:sz="4" w:space="0" w:color="auto"/>
            </w:tcBorders>
            <w:shd w:val="clear" w:color="auto" w:fill="auto"/>
            <w:noWrap/>
            <w:vAlign w:val="center"/>
            <w:hideMark/>
          </w:tcPr>
          <w:p w:rsidR="00A565D4" w:rsidRPr="001E58E7" w:rsidRDefault="00A565D4" w:rsidP="00A565D4">
            <w:pPr>
              <w:widowControl/>
              <w:jc w:val="right"/>
              <w:rPr>
                <w:rFonts w:ascii="宋体" w:eastAsia="宋体" w:hAnsi="宋体" w:cs="宋体"/>
                <w:color w:val="000000"/>
                <w:kern w:val="0"/>
                <w:sz w:val="22"/>
              </w:rPr>
            </w:pPr>
            <w:r w:rsidRPr="001E58E7">
              <w:rPr>
                <w:rFonts w:ascii="宋体" w:eastAsia="宋体" w:hAnsi="宋体" w:cs="宋体" w:hint="eastAsia"/>
                <w:color w:val="000000"/>
                <w:kern w:val="0"/>
                <w:sz w:val="22"/>
              </w:rPr>
              <w:t>-1.37%</w:t>
            </w:r>
          </w:p>
        </w:tc>
      </w:tr>
      <w:tr w:rsidR="00A565D4" w:rsidRPr="001E58E7" w:rsidTr="00A565D4">
        <w:trPr>
          <w:trHeight w:val="295"/>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A565D4" w:rsidRPr="001E58E7" w:rsidRDefault="00A565D4" w:rsidP="00A565D4">
            <w:pPr>
              <w:widowControl/>
              <w:jc w:val="left"/>
              <w:rPr>
                <w:rFonts w:ascii="Times New Roman" w:eastAsia="宋体" w:hAnsi="Times New Roman" w:cs="Times New Roman"/>
                <w:kern w:val="0"/>
                <w:sz w:val="22"/>
              </w:rPr>
            </w:pPr>
            <w:r w:rsidRPr="001E58E7">
              <w:rPr>
                <w:rFonts w:ascii="Times New Roman" w:eastAsia="宋体" w:hAnsi="Times New Roman" w:cs="Times New Roman"/>
                <w:kern w:val="0"/>
                <w:sz w:val="22"/>
              </w:rPr>
              <w:t>Nature</w:t>
            </w:r>
          </w:p>
        </w:tc>
        <w:tc>
          <w:tcPr>
            <w:tcW w:w="2552" w:type="dxa"/>
            <w:tcBorders>
              <w:top w:val="nil"/>
              <w:left w:val="nil"/>
              <w:bottom w:val="single" w:sz="4" w:space="0" w:color="auto"/>
              <w:right w:val="single" w:sz="4" w:space="0" w:color="auto"/>
            </w:tcBorders>
            <w:shd w:val="clear" w:color="auto" w:fill="auto"/>
            <w:noWrap/>
            <w:vAlign w:val="center"/>
            <w:hideMark/>
          </w:tcPr>
          <w:p w:rsidR="00A565D4" w:rsidRPr="001E58E7" w:rsidRDefault="00A565D4" w:rsidP="00A565D4">
            <w:pPr>
              <w:widowControl/>
              <w:jc w:val="center"/>
              <w:rPr>
                <w:rFonts w:ascii="Times New Roman" w:eastAsia="宋体" w:hAnsi="Times New Roman" w:cs="Times New Roman"/>
                <w:color w:val="000000"/>
                <w:kern w:val="0"/>
                <w:sz w:val="22"/>
              </w:rPr>
            </w:pPr>
            <w:r w:rsidRPr="001E58E7">
              <w:rPr>
                <w:rFonts w:ascii="Times New Roman" w:eastAsia="宋体" w:hAnsi="Times New Roman" w:cs="Times New Roman"/>
                <w:color w:val="000000"/>
                <w:kern w:val="0"/>
                <w:sz w:val="22"/>
              </w:rPr>
              <w:t>¥2.81</w:t>
            </w:r>
          </w:p>
        </w:tc>
        <w:tc>
          <w:tcPr>
            <w:tcW w:w="2410" w:type="dxa"/>
            <w:tcBorders>
              <w:top w:val="nil"/>
              <w:left w:val="nil"/>
              <w:bottom w:val="single" w:sz="4" w:space="0" w:color="auto"/>
              <w:right w:val="single" w:sz="4" w:space="0" w:color="auto"/>
            </w:tcBorders>
            <w:shd w:val="clear" w:color="auto" w:fill="auto"/>
            <w:noWrap/>
            <w:vAlign w:val="center"/>
            <w:hideMark/>
          </w:tcPr>
          <w:p w:rsidR="00A565D4" w:rsidRPr="001E58E7" w:rsidRDefault="00A565D4" w:rsidP="00A565D4">
            <w:pPr>
              <w:widowControl/>
              <w:jc w:val="center"/>
              <w:rPr>
                <w:rFonts w:ascii="Times New Roman" w:eastAsia="宋体" w:hAnsi="Times New Roman" w:cs="Times New Roman"/>
                <w:color w:val="000000"/>
                <w:kern w:val="0"/>
                <w:sz w:val="22"/>
              </w:rPr>
            </w:pPr>
            <w:r w:rsidRPr="001E58E7">
              <w:rPr>
                <w:rFonts w:ascii="Times New Roman" w:eastAsia="宋体" w:hAnsi="Times New Roman" w:cs="Times New Roman"/>
                <w:color w:val="000000"/>
                <w:kern w:val="0"/>
                <w:sz w:val="22"/>
              </w:rPr>
              <w:t>¥3.99</w:t>
            </w:r>
          </w:p>
        </w:tc>
        <w:tc>
          <w:tcPr>
            <w:tcW w:w="1701" w:type="dxa"/>
            <w:tcBorders>
              <w:top w:val="nil"/>
              <w:left w:val="nil"/>
              <w:bottom w:val="single" w:sz="4" w:space="0" w:color="auto"/>
              <w:right w:val="single" w:sz="4" w:space="0" w:color="auto"/>
            </w:tcBorders>
            <w:shd w:val="clear" w:color="auto" w:fill="auto"/>
            <w:noWrap/>
            <w:vAlign w:val="center"/>
            <w:hideMark/>
          </w:tcPr>
          <w:p w:rsidR="00A565D4" w:rsidRPr="001E58E7" w:rsidRDefault="00A565D4" w:rsidP="00A565D4">
            <w:pPr>
              <w:widowControl/>
              <w:jc w:val="right"/>
              <w:rPr>
                <w:rFonts w:ascii="宋体" w:eastAsia="宋体" w:hAnsi="宋体" w:cs="宋体"/>
                <w:color w:val="000000"/>
                <w:kern w:val="0"/>
                <w:sz w:val="22"/>
              </w:rPr>
            </w:pPr>
            <w:r w:rsidRPr="001E58E7">
              <w:rPr>
                <w:rFonts w:ascii="宋体" w:eastAsia="宋体" w:hAnsi="宋体" w:cs="宋体" w:hint="eastAsia"/>
                <w:color w:val="000000"/>
                <w:kern w:val="0"/>
                <w:sz w:val="22"/>
              </w:rPr>
              <w:t>41.87%</w:t>
            </w:r>
          </w:p>
        </w:tc>
      </w:tr>
    </w:tbl>
    <w:p w:rsidR="00A565D4" w:rsidRPr="00A565D4" w:rsidRDefault="00A565D4" w:rsidP="00A565D4">
      <w:pPr>
        <w:ind w:firstLineChars="200" w:firstLine="560"/>
        <w:rPr>
          <w:rFonts w:hint="eastAsia"/>
          <w:sz w:val="28"/>
        </w:rPr>
      </w:pPr>
      <w:r w:rsidRPr="00A565D4">
        <w:rPr>
          <w:rFonts w:ascii="Times New Roman" w:hAnsi="Times New Roman" w:cs="Times New Roman" w:hint="eastAsia"/>
          <w:sz w:val="28"/>
        </w:rPr>
        <w:t>外文数据库</w:t>
      </w:r>
      <w:r w:rsidRPr="00A565D4">
        <w:rPr>
          <w:rFonts w:ascii="Times New Roman" w:hAnsi="Times New Roman" w:cs="Times New Roman"/>
          <w:sz w:val="28"/>
        </w:rPr>
        <w:t>的单篇下载成本变化较大，</w:t>
      </w:r>
      <w:r w:rsidRPr="00A565D4">
        <w:rPr>
          <w:rFonts w:ascii="Times New Roman" w:hAnsi="Times New Roman" w:cs="Times New Roman" w:hint="eastAsia"/>
          <w:sz w:val="28"/>
        </w:rPr>
        <w:t>上涨</w:t>
      </w:r>
      <w:r w:rsidRPr="00A565D4">
        <w:rPr>
          <w:rFonts w:ascii="Times New Roman" w:hAnsi="Times New Roman" w:cs="Times New Roman"/>
          <w:sz w:val="28"/>
        </w:rPr>
        <w:t>最多的是</w:t>
      </w:r>
      <w:r w:rsidRPr="00A565D4">
        <w:rPr>
          <w:rFonts w:ascii="Times New Roman" w:hAnsi="Times New Roman" w:cs="Times New Roman"/>
          <w:sz w:val="28"/>
        </w:rPr>
        <w:t>SIAM</w:t>
      </w:r>
      <w:r w:rsidRPr="00A565D4">
        <w:rPr>
          <w:rFonts w:ascii="Times New Roman" w:hAnsi="Times New Roman" w:cs="Times New Roman"/>
          <w:sz w:val="28"/>
        </w:rPr>
        <w:t>，达</w:t>
      </w:r>
      <w:r w:rsidRPr="00A565D4">
        <w:rPr>
          <w:rFonts w:ascii="Times New Roman" w:hAnsi="Times New Roman" w:cs="Times New Roman" w:hint="eastAsia"/>
          <w:sz w:val="28"/>
        </w:rPr>
        <w:t>32</w:t>
      </w:r>
      <w:r w:rsidRPr="00A565D4">
        <w:rPr>
          <w:rFonts w:ascii="Times New Roman" w:hAnsi="Times New Roman" w:cs="Times New Roman" w:hint="eastAsia"/>
          <w:sz w:val="28"/>
        </w:rPr>
        <w:t>元</w:t>
      </w:r>
      <w:r w:rsidRPr="00A565D4">
        <w:rPr>
          <w:rFonts w:ascii="Times New Roman" w:hAnsi="Times New Roman" w:cs="Times New Roman" w:hint="eastAsia"/>
          <w:sz w:val="28"/>
        </w:rPr>
        <w:t>/</w:t>
      </w:r>
      <w:r w:rsidRPr="00A565D4">
        <w:rPr>
          <w:rFonts w:ascii="Times New Roman" w:hAnsi="Times New Roman" w:cs="Times New Roman" w:hint="eastAsia"/>
          <w:sz w:val="28"/>
        </w:rPr>
        <w:t>篇</w:t>
      </w:r>
      <w:r w:rsidRPr="00A565D4">
        <w:rPr>
          <w:rFonts w:ascii="Times New Roman" w:hAnsi="Times New Roman" w:cs="Times New Roman"/>
          <w:sz w:val="28"/>
        </w:rPr>
        <w:t>，涨幅</w:t>
      </w:r>
      <w:r w:rsidRPr="00A565D4">
        <w:rPr>
          <w:rFonts w:ascii="Times New Roman" w:hAnsi="Times New Roman" w:cs="Times New Roman" w:hint="eastAsia"/>
          <w:sz w:val="28"/>
        </w:rPr>
        <w:t>27.12</w:t>
      </w:r>
      <w:r w:rsidRPr="00A565D4">
        <w:rPr>
          <w:rFonts w:ascii="Times New Roman" w:hAnsi="Times New Roman" w:cs="Times New Roman"/>
          <w:sz w:val="28"/>
        </w:rPr>
        <w:t>%</w:t>
      </w:r>
      <w:r w:rsidRPr="00A565D4">
        <w:rPr>
          <w:rFonts w:ascii="Times New Roman" w:hAnsi="Times New Roman" w:cs="Times New Roman" w:hint="eastAsia"/>
          <w:sz w:val="28"/>
        </w:rPr>
        <w:t>。；</w:t>
      </w:r>
      <w:r w:rsidRPr="00A565D4">
        <w:rPr>
          <w:rFonts w:ascii="Times New Roman" w:hAnsi="Times New Roman" w:cs="Times New Roman"/>
          <w:sz w:val="28"/>
        </w:rPr>
        <w:t>次之为</w:t>
      </w:r>
      <w:r w:rsidRPr="00A565D4">
        <w:rPr>
          <w:rFonts w:ascii="Times New Roman" w:hAnsi="Times New Roman" w:cs="Times New Roman"/>
          <w:sz w:val="28"/>
        </w:rPr>
        <w:t>Cell</w:t>
      </w:r>
      <w:r w:rsidRPr="00A565D4">
        <w:rPr>
          <w:rFonts w:ascii="Times New Roman" w:hAnsi="Times New Roman" w:cs="Times New Roman" w:hint="eastAsia"/>
          <w:sz w:val="28"/>
        </w:rPr>
        <w:t>，</w:t>
      </w:r>
      <w:r w:rsidRPr="00A565D4">
        <w:rPr>
          <w:rFonts w:ascii="Times New Roman" w:hAnsi="Times New Roman" w:cs="Times New Roman"/>
          <w:sz w:val="28"/>
        </w:rPr>
        <w:t>达</w:t>
      </w:r>
      <w:r w:rsidRPr="00A565D4">
        <w:rPr>
          <w:rFonts w:ascii="Times New Roman" w:hAnsi="Times New Roman" w:cs="Times New Roman" w:hint="eastAsia"/>
          <w:sz w:val="28"/>
        </w:rPr>
        <w:t>2.60</w:t>
      </w:r>
      <w:r w:rsidRPr="00A565D4">
        <w:rPr>
          <w:rFonts w:ascii="Times New Roman" w:hAnsi="Times New Roman" w:cs="Times New Roman" w:hint="eastAsia"/>
          <w:sz w:val="28"/>
        </w:rPr>
        <w:t>元</w:t>
      </w:r>
      <w:r w:rsidRPr="00A565D4">
        <w:rPr>
          <w:rFonts w:ascii="Times New Roman" w:hAnsi="Times New Roman" w:cs="Times New Roman" w:hint="eastAsia"/>
          <w:sz w:val="28"/>
        </w:rPr>
        <w:t>/</w:t>
      </w:r>
      <w:r w:rsidRPr="00A565D4">
        <w:rPr>
          <w:rFonts w:ascii="Times New Roman" w:hAnsi="Times New Roman" w:cs="Times New Roman" w:hint="eastAsia"/>
          <w:sz w:val="28"/>
        </w:rPr>
        <w:t>篇</w:t>
      </w:r>
      <w:r w:rsidRPr="00A565D4">
        <w:rPr>
          <w:rFonts w:ascii="Times New Roman" w:hAnsi="Times New Roman" w:cs="Times New Roman"/>
          <w:sz w:val="28"/>
        </w:rPr>
        <w:t>，涨幅</w:t>
      </w:r>
      <w:r w:rsidRPr="00A565D4">
        <w:rPr>
          <w:rFonts w:ascii="Times New Roman" w:hAnsi="Times New Roman" w:cs="Times New Roman" w:hint="eastAsia"/>
          <w:sz w:val="28"/>
        </w:rPr>
        <w:t>25.22</w:t>
      </w:r>
      <w:r w:rsidRPr="00A565D4">
        <w:rPr>
          <w:rFonts w:ascii="Times New Roman" w:hAnsi="Times New Roman" w:cs="Times New Roman" w:hint="eastAsia"/>
          <w:sz w:val="28"/>
        </w:rPr>
        <w:t>元</w:t>
      </w:r>
      <w:r w:rsidRPr="00A565D4">
        <w:rPr>
          <w:rFonts w:ascii="Times New Roman" w:hAnsi="Times New Roman" w:cs="Times New Roman"/>
          <w:sz w:val="28"/>
        </w:rPr>
        <w:t>/</w:t>
      </w:r>
      <w:r w:rsidRPr="00A565D4">
        <w:rPr>
          <w:rFonts w:ascii="Times New Roman" w:hAnsi="Times New Roman" w:cs="Times New Roman" w:hint="eastAsia"/>
          <w:sz w:val="28"/>
        </w:rPr>
        <w:lastRenderedPageBreak/>
        <w:t>篇</w:t>
      </w:r>
      <w:r w:rsidRPr="00A565D4">
        <w:rPr>
          <w:rFonts w:ascii="Times New Roman" w:hAnsi="Times New Roman" w:cs="Times New Roman"/>
          <w:sz w:val="28"/>
        </w:rPr>
        <w:t>；</w:t>
      </w:r>
      <w:r w:rsidRPr="00A565D4">
        <w:rPr>
          <w:rFonts w:ascii="Times New Roman" w:hAnsi="Times New Roman" w:cs="Times New Roman" w:hint="eastAsia"/>
          <w:sz w:val="28"/>
        </w:rPr>
        <w:t>其他</w:t>
      </w:r>
      <w:r w:rsidRPr="00A565D4">
        <w:rPr>
          <w:rFonts w:ascii="Times New Roman" w:hAnsi="Times New Roman" w:cs="Times New Roman"/>
          <w:sz w:val="28"/>
        </w:rPr>
        <w:t>如</w:t>
      </w:r>
      <w:r w:rsidRPr="00A565D4">
        <w:rPr>
          <w:rFonts w:ascii="Times New Roman" w:hAnsi="Times New Roman" w:cs="Times New Roman"/>
          <w:sz w:val="28"/>
        </w:rPr>
        <w:t>MSP</w:t>
      </w:r>
      <w:r w:rsidRPr="00A565D4">
        <w:rPr>
          <w:rFonts w:ascii="Times New Roman" w:hAnsi="Times New Roman" w:cs="Times New Roman"/>
          <w:sz w:val="28"/>
        </w:rPr>
        <w:t>、</w:t>
      </w:r>
      <w:r w:rsidRPr="00A565D4">
        <w:rPr>
          <w:rFonts w:ascii="Times New Roman" w:hAnsi="Times New Roman" w:cs="Times New Roman"/>
          <w:sz w:val="28"/>
        </w:rPr>
        <w:t>Elsevier SD</w:t>
      </w:r>
      <w:r w:rsidRPr="00A565D4">
        <w:rPr>
          <w:rFonts w:ascii="Times New Roman" w:hAnsi="Times New Roman" w:cs="Times New Roman" w:hint="eastAsia"/>
          <w:sz w:val="28"/>
        </w:rPr>
        <w:t>上涨</w:t>
      </w:r>
      <w:r w:rsidRPr="00A565D4">
        <w:rPr>
          <w:rFonts w:ascii="Times New Roman" w:hAnsi="Times New Roman" w:cs="Times New Roman"/>
          <w:sz w:val="28"/>
        </w:rPr>
        <w:t>均</w:t>
      </w:r>
      <w:r w:rsidRPr="00A565D4">
        <w:rPr>
          <w:rFonts w:ascii="Times New Roman" w:hAnsi="Times New Roman" w:cs="Times New Roman" w:hint="eastAsia"/>
          <w:sz w:val="28"/>
        </w:rPr>
        <w:t>1</w:t>
      </w:r>
      <w:r w:rsidRPr="00A565D4">
        <w:rPr>
          <w:rFonts w:ascii="Times New Roman" w:hAnsi="Times New Roman" w:cs="Times New Roman" w:hint="eastAsia"/>
          <w:sz w:val="28"/>
        </w:rPr>
        <w:t>元</w:t>
      </w:r>
      <w:r w:rsidRPr="00A565D4">
        <w:rPr>
          <w:rFonts w:ascii="Times New Roman" w:hAnsi="Times New Roman" w:cs="Times New Roman" w:hint="eastAsia"/>
          <w:sz w:val="28"/>
        </w:rPr>
        <w:t>/</w:t>
      </w:r>
      <w:r w:rsidRPr="00A565D4">
        <w:rPr>
          <w:rFonts w:ascii="Times New Roman" w:hAnsi="Times New Roman" w:cs="Times New Roman" w:hint="eastAsia"/>
          <w:sz w:val="28"/>
        </w:rPr>
        <w:t>篇</w:t>
      </w:r>
      <w:r w:rsidRPr="00A565D4">
        <w:rPr>
          <w:rFonts w:ascii="Times New Roman" w:hAnsi="Times New Roman" w:cs="Times New Roman"/>
          <w:sz w:val="28"/>
        </w:rPr>
        <w:t>左右</w:t>
      </w:r>
      <w:r w:rsidRPr="00A565D4">
        <w:rPr>
          <w:rFonts w:ascii="Times New Roman" w:hAnsi="Times New Roman" w:cs="Times New Roman" w:hint="eastAsia"/>
          <w:sz w:val="28"/>
        </w:rPr>
        <w:t>，</w:t>
      </w:r>
      <w:r w:rsidRPr="00A565D4">
        <w:rPr>
          <w:rFonts w:ascii="Times New Roman" w:hAnsi="Times New Roman" w:cs="Times New Roman"/>
          <w:sz w:val="28"/>
        </w:rPr>
        <w:t>其余数据库单篇下载成本都呈下降趋势，其中下降最多为</w:t>
      </w:r>
      <w:r w:rsidRPr="00A565D4">
        <w:rPr>
          <w:rFonts w:ascii="Times New Roman" w:hAnsi="Times New Roman" w:cs="Times New Roman"/>
          <w:sz w:val="28"/>
        </w:rPr>
        <w:t>Wiley</w:t>
      </w:r>
      <w:r w:rsidRPr="00A565D4">
        <w:rPr>
          <w:rFonts w:ascii="Times New Roman" w:hAnsi="Times New Roman" w:cs="Times New Roman"/>
          <w:sz w:val="28"/>
        </w:rPr>
        <w:t>，达</w:t>
      </w:r>
      <w:r w:rsidRPr="00A565D4">
        <w:rPr>
          <w:rFonts w:ascii="Times New Roman" w:hAnsi="Times New Roman" w:cs="Times New Roman" w:hint="eastAsia"/>
          <w:sz w:val="28"/>
        </w:rPr>
        <w:t>5.50</w:t>
      </w:r>
      <w:r w:rsidRPr="00A565D4">
        <w:rPr>
          <w:rFonts w:ascii="Times New Roman" w:hAnsi="Times New Roman" w:cs="Times New Roman" w:hint="eastAsia"/>
          <w:sz w:val="28"/>
        </w:rPr>
        <w:t>元</w:t>
      </w:r>
      <w:r w:rsidRPr="00A565D4">
        <w:rPr>
          <w:rFonts w:ascii="Times New Roman" w:hAnsi="Times New Roman" w:cs="Times New Roman" w:hint="eastAsia"/>
          <w:sz w:val="28"/>
        </w:rPr>
        <w:t>/</w:t>
      </w:r>
      <w:r w:rsidRPr="00A565D4">
        <w:rPr>
          <w:rFonts w:ascii="Times New Roman" w:hAnsi="Times New Roman" w:cs="Times New Roman" w:hint="eastAsia"/>
          <w:sz w:val="28"/>
        </w:rPr>
        <w:t>篇，</w:t>
      </w:r>
      <w:r w:rsidRPr="00A565D4">
        <w:rPr>
          <w:rFonts w:ascii="Times New Roman" w:hAnsi="Times New Roman" w:cs="Times New Roman"/>
          <w:sz w:val="28"/>
        </w:rPr>
        <w:t>其余下降均为</w:t>
      </w:r>
      <w:r w:rsidRPr="00A565D4">
        <w:rPr>
          <w:rFonts w:ascii="Times New Roman" w:hAnsi="Times New Roman" w:cs="Times New Roman" w:hint="eastAsia"/>
          <w:sz w:val="28"/>
        </w:rPr>
        <w:t>2.5</w:t>
      </w:r>
      <w:r w:rsidRPr="00A565D4">
        <w:rPr>
          <w:rFonts w:ascii="Times New Roman" w:hAnsi="Times New Roman" w:cs="Times New Roman" w:hint="eastAsia"/>
          <w:sz w:val="28"/>
        </w:rPr>
        <w:t>元</w:t>
      </w:r>
      <w:r w:rsidRPr="00A565D4">
        <w:rPr>
          <w:rFonts w:ascii="Times New Roman" w:hAnsi="Times New Roman" w:cs="Times New Roman" w:hint="eastAsia"/>
          <w:sz w:val="28"/>
        </w:rPr>
        <w:t>/</w:t>
      </w:r>
      <w:r w:rsidRPr="00A565D4">
        <w:rPr>
          <w:rFonts w:ascii="Times New Roman" w:hAnsi="Times New Roman" w:cs="Times New Roman" w:hint="eastAsia"/>
          <w:sz w:val="28"/>
        </w:rPr>
        <w:t>篇</w:t>
      </w:r>
      <w:r w:rsidRPr="00A565D4">
        <w:rPr>
          <w:rFonts w:ascii="Times New Roman" w:hAnsi="Times New Roman" w:cs="Times New Roman"/>
          <w:sz w:val="28"/>
        </w:rPr>
        <w:t>左右。</w:t>
      </w:r>
    </w:p>
    <w:p w:rsidR="00A565D4" w:rsidRPr="007C1CC5" w:rsidRDefault="00A565D4" w:rsidP="007C1CC5">
      <w:pPr>
        <w:pStyle w:val="a3"/>
        <w:numPr>
          <w:ilvl w:val="0"/>
          <w:numId w:val="5"/>
        </w:numPr>
        <w:ind w:firstLineChars="0"/>
        <w:rPr>
          <w:rFonts w:hint="eastAsia"/>
          <w:b/>
          <w:sz w:val="28"/>
        </w:rPr>
      </w:pPr>
      <w:r w:rsidRPr="00A565D4">
        <w:rPr>
          <w:rFonts w:hint="eastAsia"/>
          <w:sz w:val="28"/>
        </w:rPr>
        <w:tab/>
      </w:r>
      <w:r w:rsidRPr="00A565D4">
        <w:rPr>
          <w:rFonts w:hint="eastAsia"/>
          <w:b/>
          <w:sz w:val="28"/>
        </w:rPr>
        <w:t>附表：</w:t>
      </w:r>
      <w:bookmarkStart w:id="0" w:name="_GoBack"/>
      <w:bookmarkEnd w:id="0"/>
    </w:p>
    <w:tbl>
      <w:tblPr>
        <w:tblW w:w="8640" w:type="dxa"/>
        <w:tblInd w:w="93" w:type="dxa"/>
        <w:tblLook w:val="04A0" w:firstRow="1" w:lastRow="0" w:firstColumn="1" w:lastColumn="0" w:noHBand="0" w:noVBand="1"/>
      </w:tblPr>
      <w:tblGrid>
        <w:gridCol w:w="1149"/>
        <w:gridCol w:w="615"/>
        <w:gridCol w:w="1146"/>
        <w:gridCol w:w="1146"/>
        <w:gridCol w:w="1146"/>
        <w:gridCol w:w="1146"/>
        <w:gridCol w:w="1146"/>
        <w:gridCol w:w="1146"/>
      </w:tblGrid>
      <w:tr w:rsidR="00A565D4" w:rsidRPr="00056BFD" w:rsidTr="00A565D4">
        <w:trPr>
          <w:trHeight w:val="270"/>
        </w:trPr>
        <w:tc>
          <w:tcPr>
            <w:tcW w:w="8640"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65D4" w:rsidRPr="00056BFD" w:rsidRDefault="00A565D4" w:rsidP="00A565D4">
            <w:pPr>
              <w:widowControl/>
              <w:jc w:val="center"/>
              <w:rPr>
                <w:rFonts w:ascii="Times New Roman" w:eastAsia="宋体" w:hAnsi="Times New Roman" w:cs="Times New Roman"/>
                <w:color w:val="000000"/>
                <w:kern w:val="0"/>
                <w:sz w:val="22"/>
              </w:rPr>
            </w:pPr>
            <w:r w:rsidRPr="00056BFD">
              <w:rPr>
                <w:rFonts w:ascii="Times New Roman" w:eastAsia="宋体" w:hAnsi="Times New Roman" w:cs="Times New Roman"/>
                <w:color w:val="000000"/>
                <w:kern w:val="0"/>
                <w:sz w:val="22"/>
              </w:rPr>
              <w:t>2015</w:t>
            </w:r>
            <w:r w:rsidRPr="00056BFD">
              <w:rPr>
                <w:rFonts w:ascii="Times New Roman" w:eastAsia="宋体" w:hAnsi="宋体" w:cs="Times New Roman"/>
                <w:color w:val="000000"/>
                <w:kern w:val="0"/>
                <w:sz w:val="22"/>
              </w:rPr>
              <w:t>年</w:t>
            </w:r>
            <w:r w:rsidRPr="00056BFD">
              <w:rPr>
                <w:rFonts w:ascii="Times New Roman" w:eastAsia="宋体" w:hAnsi="Times New Roman" w:cs="Times New Roman"/>
                <w:color w:val="000000"/>
                <w:kern w:val="0"/>
                <w:sz w:val="22"/>
              </w:rPr>
              <w:t>-2019</w:t>
            </w:r>
            <w:r w:rsidRPr="00056BFD">
              <w:rPr>
                <w:rFonts w:ascii="Times New Roman" w:eastAsia="宋体" w:hAnsi="宋体" w:cs="Times New Roman"/>
                <w:color w:val="000000"/>
                <w:kern w:val="0"/>
                <w:sz w:val="22"/>
              </w:rPr>
              <w:t>年馆藏与借阅符合模型（一）</w:t>
            </w:r>
          </w:p>
        </w:tc>
      </w:tr>
      <w:tr w:rsidR="00A565D4" w:rsidRPr="00056BFD" w:rsidTr="00A565D4">
        <w:trPr>
          <w:trHeight w:val="270"/>
        </w:trPr>
        <w:tc>
          <w:tcPr>
            <w:tcW w:w="1149" w:type="dxa"/>
            <w:vMerge w:val="restart"/>
            <w:tcBorders>
              <w:top w:val="nil"/>
              <w:left w:val="single" w:sz="4" w:space="0" w:color="auto"/>
              <w:bottom w:val="single" w:sz="4" w:space="0" w:color="auto"/>
              <w:right w:val="single" w:sz="4" w:space="0" w:color="auto"/>
            </w:tcBorders>
            <w:shd w:val="clear" w:color="auto" w:fill="auto"/>
            <w:vAlign w:val="center"/>
            <w:hideMark/>
          </w:tcPr>
          <w:p w:rsidR="00A565D4" w:rsidRPr="00056BFD" w:rsidRDefault="00A565D4" w:rsidP="00A565D4">
            <w:pPr>
              <w:widowControl/>
              <w:jc w:val="center"/>
              <w:rPr>
                <w:rFonts w:ascii="Times New Roman" w:eastAsia="宋体" w:hAnsi="Times New Roman" w:cs="Times New Roman"/>
                <w:color w:val="000000"/>
                <w:kern w:val="0"/>
                <w:sz w:val="22"/>
              </w:rPr>
            </w:pPr>
            <w:r w:rsidRPr="00056BFD">
              <w:rPr>
                <w:rFonts w:ascii="Times New Roman" w:eastAsia="宋体" w:hAnsi="宋体" w:cs="Times New Roman"/>
                <w:color w:val="000000"/>
                <w:kern w:val="0"/>
                <w:sz w:val="22"/>
              </w:rPr>
              <w:t>类名</w:t>
            </w:r>
          </w:p>
        </w:tc>
        <w:tc>
          <w:tcPr>
            <w:tcW w:w="615" w:type="dxa"/>
            <w:vMerge w:val="restart"/>
            <w:tcBorders>
              <w:top w:val="nil"/>
              <w:left w:val="single" w:sz="4" w:space="0" w:color="auto"/>
              <w:bottom w:val="single" w:sz="4" w:space="0" w:color="auto"/>
              <w:right w:val="single" w:sz="4" w:space="0" w:color="auto"/>
            </w:tcBorders>
            <w:shd w:val="clear" w:color="auto" w:fill="auto"/>
            <w:vAlign w:val="center"/>
            <w:hideMark/>
          </w:tcPr>
          <w:p w:rsidR="00A565D4" w:rsidRPr="00056BFD" w:rsidRDefault="00A565D4" w:rsidP="00A565D4">
            <w:pPr>
              <w:widowControl/>
              <w:jc w:val="center"/>
              <w:rPr>
                <w:rFonts w:ascii="Times New Roman" w:eastAsia="宋体" w:hAnsi="Times New Roman" w:cs="Times New Roman"/>
                <w:color w:val="000000"/>
                <w:kern w:val="0"/>
                <w:sz w:val="22"/>
              </w:rPr>
            </w:pPr>
            <w:r w:rsidRPr="00056BFD">
              <w:rPr>
                <w:rFonts w:ascii="Times New Roman" w:eastAsia="宋体" w:hAnsi="宋体" w:cs="Times New Roman"/>
                <w:color w:val="000000"/>
                <w:kern w:val="0"/>
                <w:sz w:val="22"/>
              </w:rPr>
              <w:t>类号</w:t>
            </w:r>
          </w:p>
        </w:tc>
        <w:tc>
          <w:tcPr>
            <w:tcW w:w="3438" w:type="dxa"/>
            <w:gridSpan w:val="3"/>
            <w:tcBorders>
              <w:top w:val="single" w:sz="4" w:space="0" w:color="auto"/>
              <w:left w:val="nil"/>
              <w:bottom w:val="single" w:sz="4" w:space="0" w:color="auto"/>
              <w:right w:val="single" w:sz="4" w:space="0" w:color="auto"/>
            </w:tcBorders>
            <w:shd w:val="clear" w:color="auto" w:fill="auto"/>
            <w:noWrap/>
            <w:vAlign w:val="center"/>
            <w:hideMark/>
          </w:tcPr>
          <w:p w:rsidR="00A565D4" w:rsidRPr="00056BFD" w:rsidRDefault="00A565D4" w:rsidP="00A565D4">
            <w:pPr>
              <w:widowControl/>
              <w:jc w:val="center"/>
              <w:rPr>
                <w:rFonts w:ascii="Times New Roman" w:eastAsia="宋体" w:hAnsi="Times New Roman" w:cs="Times New Roman"/>
                <w:color w:val="000000"/>
                <w:kern w:val="0"/>
                <w:sz w:val="22"/>
              </w:rPr>
            </w:pPr>
            <w:r w:rsidRPr="00056BFD">
              <w:rPr>
                <w:rFonts w:ascii="Times New Roman" w:eastAsia="宋体" w:hAnsi="Times New Roman" w:cs="Times New Roman"/>
                <w:color w:val="000000"/>
                <w:kern w:val="0"/>
                <w:sz w:val="22"/>
              </w:rPr>
              <w:t>2015</w:t>
            </w:r>
            <w:r w:rsidRPr="00056BFD">
              <w:rPr>
                <w:rFonts w:ascii="Times New Roman" w:eastAsia="宋体" w:hAnsi="宋体" w:cs="Times New Roman"/>
                <w:color w:val="000000"/>
                <w:kern w:val="0"/>
                <w:sz w:val="22"/>
              </w:rPr>
              <w:t>年</w:t>
            </w:r>
          </w:p>
        </w:tc>
        <w:tc>
          <w:tcPr>
            <w:tcW w:w="3438" w:type="dxa"/>
            <w:gridSpan w:val="3"/>
            <w:tcBorders>
              <w:top w:val="single" w:sz="4" w:space="0" w:color="auto"/>
              <w:left w:val="nil"/>
              <w:bottom w:val="single" w:sz="4" w:space="0" w:color="auto"/>
              <w:right w:val="single" w:sz="4" w:space="0" w:color="auto"/>
            </w:tcBorders>
            <w:shd w:val="clear" w:color="auto" w:fill="auto"/>
            <w:noWrap/>
            <w:vAlign w:val="center"/>
            <w:hideMark/>
          </w:tcPr>
          <w:p w:rsidR="00A565D4" w:rsidRPr="00056BFD" w:rsidRDefault="00A565D4" w:rsidP="00A565D4">
            <w:pPr>
              <w:widowControl/>
              <w:jc w:val="center"/>
              <w:rPr>
                <w:rFonts w:ascii="Times New Roman" w:eastAsia="宋体" w:hAnsi="Times New Roman" w:cs="Times New Roman"/>
                <w:color w:val="000000"/>
                <w:kern w:val="0"/>
                <w:sz w:val="22"/>
              </w:rPr>
            </w:pPr>
            <w:r w:rsidRPr="00056BFD">
              <w:rPr>
                <w:rFonts w:ascii="Times New Roman" w:eastAsia="宋体" w:hAnsi="Times New Roman" w:cs="Times New Roman"/>
                <w:color w:val="000000"/>
                <w:kern w:val="0"/>
                <w:sz w:val="22"/>
              </w:rPr>
              <w:t>2016</w:t>
            </w:r>
            <w:r w:rsidRPr="00056BFD">
              <w:rPr>
                <w:rFonts w:ascii="Times New Roman" w:eastAsia="宋体" w:hAnsi="宋体" w:cs="Times New Roman"/>
                <w:color w:val="000000"/>
                <w:kern w:val="0"/>
                <w:sz w:val="22"/>
              </w:rPr>
              <w:t>年</w:t>
            </w:r>
          </w:p>
        </w:tc>
      </w:tr>
      <w:tr w:rsidR="00A565D4" w:rsidRPr="00056BFD" w:rsidTr="00A565D4">
        <w:trPr>
          <w:trHeight w:val="270"/>
        </w:trPr>
        <w:tc>
          <w:tcPr>
            <w:tcW w:w="1149" w:type="dxa"/>
            <w:vMerge/>
            <w:tcBorders>
              <w:top w:val="nil"/>
              <w:left w:val="single" w:sz="4" w:space="0" w:color="auto"/>
              <w:bottom w:val="single" w:sz="4" w:space="0" w:color="auto"/>
              <w:right w:val="single" w:sz="4" w:space="0" w:color="auto"/>
            </w:tcBorders>
            <w:vAlign w:val="center"/>
            <w:hideMark/>
          </w:tcPr>
          <w:p w:rsidR="00A565D4" w:rsidRPr="00056BFD" w:rsidRDefault="00A565D4" w:rsidP="00A565D4">
            <w:pPr>
              <w:widowControl/>
              <w:jc w:val="left"/>
              <w:rPr>
                <w:rFonts w:ascii="Times New Roman" w:eastAsia="宋体" w:hAnsi="Times New Roman" w:cs="Times New Roman"/>
                <w:color w:val="000000"/>
                <w:kern w:val="0"/>
                <w:sz w:val="22"/>
              </w:rPr>
            </w:pPr>
          </w:p>
        </w:tc>
        <w:tc>
          <w:tcPr>
            <w:tcW w:w="615" w:type="dxa"/>
            <w:vMerge/>
            <w:tcBorders>
              <w:top w:val="nil"/>
              <w:left w:val="single" w:sz="4" w:space="0" w:color="auto"/>
              <w:bottom w:val="single" w:sz="4" w:space="0" w:color="auto"/>
              <w:right w:val="single" w:sz="4" w:space="0" w:color="auto"/>
            </w:tcBorders>
            <w:vAlign w:val="center"/>
            <w:hideMark/>
          </w:tcPr>
          <w:p w:rsidR="00A565D4" w:rsidRPr="00056BFD" w:rsidRDefault="00A565D4" w:rsidP="00A565D4">
            <w:pPr>
              <w:widowControl/>
              <w:jc w:val="left"/>
              <w:rPr>
                <w:rFonts w:ascii="Times New Roman" w:eastAsia="宋体" w:hAnsi="Times New Roman" w:cs="Times New Roman"/>
                <w:color w:val="000000"/>
                <w:kern w:val="0"/>
                <w:sz w:val="22"/>
              </w:rPr>
            </w:pPr>
          </w:p>
        </w:tc>
        <w:tc>
          <w:tcPr>
            <w:tcW w:w="1146" w:type="dxa"/>
            <w:tcBorders>
              <w:top w:val="nil"/>
              <w:left w:val="nil"/>
              <w:bottom w:val="single" w:sz="4" w:space="0" w:color="auto"/>
              <w:right w:val="single" w:sz="4" w:space="0" w:color="auto"/>
            </w:tcBorders>
            <w:shd w:val="clear" w:color="auto" w:fill="auto"/>
            <w:noWrap/>
            <w:vAlign w:val="center"/>
            <w:hideMark/>
          </w:tcPr>
          <w:p w:rsidR="00A565D4" w:rsidRPr="00056BFD" w:rsidRDefault="00A565D4" w:rsidP="00A565D4">
            <w:pPr>
              <w:widowControl/>
              <w:jc w:val="left"/>
              <w:rPr>
                <w:rFonts w:ascii="Times New Roman" w:eastAsia="宋体" w:hAnsi="Times New Roman" w:cs="Times New Roman"/>
                <w:color w:val="000000"/>
                <w:kern w:val="0"/>
                <w:sz w:val="22"/>
              </w:rPr>
            </w:pPr>
            <w:r w:rsidRPr="00056BFD">
              <w:rPr>
                <w:rFonts w:ascii="Times New Roman" w:eastAsia="宋体" w:hAnsi="宋体" w:cs="Times New Roman"/>
                <w:color w:val="000000"/>
                <w:kern w:val="0"/>
                <w:sz w:val="22"/>
              </w:rPr>
              <w:t>借阅比例</w:t>
            </w:r>
          </w:p>
        </w:tc>
        <w:tc>
          <w:tcPr>
            <w:tcW w:w="1146" w:type="dxa"/>
            <w:tcBorders>
              <w:top w:val="nil"/>
              <w:left w:val="nil"/>
              <w:bottom w:val="single" w:sz="4" w:space="0" w:color="auto"/>
              <w:right w:val="single" w:sz="4" w:space="0" w:color="auto"/>
            </w:tcBorders>
            <w:shd w:val="clear" w:color="auto" w:fill="auto"/>
            <w:noWrap/>
            <w:vAlign w:val="center"/>
            <w:hideMark/>
          </w:tcPr>
          <w:p w:rsidR="00A565D4" w:rsidRPr="00056BFD" w:rsidRDefault="00A565D4" w:rsidP="00A565D4">
            <w:pPr>
              <w:widowControl/>
              <w:jc w:val="left"/>
              <w:rPr>
                <w:rFonts w:ascii="Times New Roman" w:eastAsia="宋体" w:hAnsi="Times New Roman" w:cs="Times New Roman"/>
                <w:color w:val="000000"/>
                <w:kern w:val="0"/>
                <w:sz w:val="22"/>
              </w:rPr>
            </w:pPr>
            <w:r w:rsidRPr="00056BFD">
              <w:rPr>
                <w:rFonts w:ascii="Times New Roman" w:eastAsia="宋体" w:hAnsi="宋体" w:cs="Times New Roman"/>
                <w:color w:val="000000"/>
                <w:kern w:val="0"/>
                <w:sz w:val="22"/>
              </w:rPr>
              <w:t>馆藏比例</w:t>
            </w:r>
          </w:p>
        </w:tc>
        <w:tc>
          <w:tcPr>
            <w:tcW w:w="1146" w:type="dxa"/>
            <w:tcBorders>
              <w:top w:val="nil"/>
              <w:left w:val="nil"/>
              <w:bottom w:val="single" w:sz="4" w:space="0" w:color="auto"/>
              <w:right w:val="single" w:sz="4" w:space="0" w:color="auto"/>
            </w:tcBorders>
            <w:shd w:val="clear" w:color="auto" w:fill="auto"/>
            <w:noWrap/>
            <w:vAlign w:val="center"/>
            <w:hideMark/>
          </w:tcPr>
          <w:p w:rsidR="00A565D4" w:rsidRPr="00056BFD" w:rsidRDefault="00A565D4" w:rsidP="00A565D4">
            <w:pPr>
              <w:widowControl/>
              <w:jc w:val="left"/>
              <w:rPr>
                <w:rFonts w:ascii="Times New Roman" w:eastAsia="宋体" w:hAnsi="Times New Roman" w:cs="Times New Roman"/>
                <w:color w:val="000000"/>
                <w:kern w:val="0"/>
                <w:sz w:val="22"/>
              </w:rPr>
            </w:pPr>
            <w:r w:rsidRPr="00056BFD">
              <w:rPr>
                <w:rFonts w:ascii="Times New Roman" w:eastAsia="宋体" w:hAnsi="宋体" w:cs="Times New Roman"/>
                <w:color w:val="000000"/>
                <w:kern w:val="0"/>
                <w:sz w:val="22"/>
              </w:rPr>
              <w:t>符合程度</w:t>
            </w:r>
          </w:p>
        </w:tc>
        <w:tc>
          <w:tcPr>
            <w:tcW w:w="1146" w:type="dxa"/>
            <w:tcBorders>
              <w:top w:val="nil"/>
              <w:left w:val="nil"/>
              <w:bottom w:val="single" w:sz="4" w:space="0" w:color="auto"/>
              <w:right w:val="single" w:sz="4" w:space="0" w:color="auto"/>
            </w:tcBorders>
            <w:shd w:val="clear" w:color="auto" w:fill="auto"/>
            <w:noWrap/>
            <w:vAlign w:val="center"/>
            <w:hideMark/>
          </w:tcPr>
          <w:p w:rsidR="00A565D4" w:rsidRPr="00056BFD" w:rsidRDefault="00A565D4" w:rsidP="00A565D4">
            <w:pPr>
              <w:widowControl/>
              <w:jc w:val="left"/>
              <w:rPr>
                <w:rFonts w:ascii="Times New Roman" w:eastAsia="宋体" w:hAnsi="Times New Roman" w:cs="Times New Roman"/>
                <w:color w:val="000000"/>
                <w:kern w:val="0"/>
                <w:sz w:val="22"/>
              </w:rPr>
            </w:pPr>
            <w:r w:rsidRPr="00056BFD">
              <w:rPr>
                <w:rFonts w:ascii="Times New Roman" w:eastAsia="宋体" w:hAnsi="宋体" w:cs="Times New Roman"/>
                <w:color w:val="000000"/>
                <w:kern w:val="0"/>
                <w:sz w:val="22"/>
              </w:rPr>
              <w:t>借阅比例</w:t>
            </w:r>
          </w:p>
        </w:tc>
        <w:tc>
          <w:tcPr>
            <w:tcW w:w="1146" w:type="dxa"/>
            <w:tcBorders>
              <w:top w:val="nil"/>
              <w:left w:val="nil"/>
              <w:bottom w:val="single" w:sz="4" w:space="0" w:color="auto"/>
              <w:right w:val="single" w:sz="4" w:space="0" w:color="auto"/>
            </w:tcBorders>
            <w:shd w:val="clear" w:color="auto" w:fill="auto"/>
            <w:noWrap/>
            <w:vAlign w:val="center"/>
            <w:hideMark/>
          </w:tcPr>
          <w:p w:rsidR="00A565D4" w:rsidRPr="00056BFD" w:rsidRDefault="00A565D4" w:rsidP="00A565D4">
            <w:pPr>
              <w:widowControl/>
              <w:jc w:val="left"/>
              <w:rPr>
                <w:rFonts w:ascii="Times New Roman" w:eastAsia="宋体" w:hAnsi="Times New Roman" w:cs="Times New Roman"/>
                <w:color w:val="000000"/>
                <w:kern w:val="0"/>
                <w:sz w:val="22"/>
              </w:rPr>
            </w:pPr>
            <w:r w:rsidRPr="00056BFD">
              <w:rPr>
                <w:rFonts w:ascii="Times New Roman" w:eastAsia="宋体" w:hAnsi="宋体" w:cs="Times New Roman"/>
                <w:color w:val="000000"/>
                <w:kern w:val="0"/>
                <w:sz w:val="22"/>
              </w:rPr>
              <w:t>馆藏比例</w:t>
            </w:r>
          </w:p>
        </w:tc>
        <w:tc>
          <w:tcPr>
            <w:tcW w:w="1146" w:type="dxa"/>
            <w:tcBorders>
              <w:top w:val="nil"/>
              <w:left w:val="nil"/>
              <w:bottom w:val="single" w:sz="4" w:space="0" w:color="auto"/>
              <w:right w:val="single" w:sz="4" w:space="0" w:color="auto"/>
            </w:tcBorders>
            <w:shd w:val="clear" w:color="auto" w:fill="auto"/>
            <w:noWrap/>
            <w:vAlign w:val="center"/>
            <w:hideMark/>
          </w:tcPr>
          <w:p w:rsidR="00A565D4" w:rsidRPr="00056BFD" w:rsidRDefault="00A565D4" w:rsidP="00A565D4">
            <w:pPr>
              <w:widowControl/>
              <w:jc w:val="left"/>
              <w:rPr>
                <w:rFonts w:ascii="Times New Roman" w:eastAsia="宋体" w:hAnsi="Times New Roman" w:cs="Times New Roman"/>
                <w:color w:val="000000"/>
                <w:kern w:val="0"/>
                <w:sz w:val="22"/>
              </w:rPr>
            </w:pPr>
            <w:r w:rsidRPr="00056BFD">
              <w:rPr>
                <w:rFonts w:ascii="Times New Roman" w:eastAsia="宋体" w:hAnsi="宋体" w:cs="Times New Roman"/>
                <w:color w:val="000000"/>
                <w:kern w:val="0"/>
                <w:sz w:val="22"/>
              </w:rPr>
              <w:t>符合程度</w:t>
            </w:r>
          </w:p>
        </w:tc>
      </w:tr>
      <w:tr w:rsidR="00A565D4" w:rsidRPr="00056BFD" w:rsidTr="00A565D4">
        <w:trPr>
          <w:trHeight w:val="27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A565D4" w:rsidRPr="00056BFD" w:rsidRDefault="00A565D4" w:rsidP="00A565D4">
            <w:pPr>
              <w:widowControl/>
              <w:jc w:val="center"/>
              <w:rPr>
                <w:rFonts w:ascii="Times New Roman" w:eastAsia="宋体" w:hAnsi="Times New Roman" w:cs="Times New Roman"/>
                <w:color w:val="000000"/>
                <w:kern w:val="0"/>
                <w:sz w:val="18"/>
                <w:szCs w:val="18"/>
              </w:rPr>
            </w:pPr>
            <w:r w:rsidRPr="00056BFD">
              <w:rPr>
                <w:rFonts w:ascii="Times New Roman" w:eastAsia="宋体" w:hAnsi="宋体" w:cs="Times New Roman"/>
                <w:color w:val="000000"/>
                <w:kern w:val="0"/>
                <w:sz w:val="18"/>
                <w:szCs w:val="18"/>
              </w:rPr>
              <w:t>马列类</w:t>
            </w:r>
          </w:p>
        </w:tc>
        <w:tc>
          <w:tcPr>
            <w:tcW w:w="615" w:type="dxa"/>
            <w:tcBorders>
              <w:top w:val="nil"/>
              <w:left w:val="nil"/>
              <w:bottom w:val="single" w:sz="4" w:space="0" w:color="auto"/>
              <w:right w:val="single" w:sz="4" w:space="0" w:color="auto"/>
            </w:tcBorders>
            <w:shd w:val="clear" w:color="auto" w:fill="auto"/>
            <w:vAlign w:val="center"/>
            <w:hideMark/>
          </w:tcPr>
          <w:p w:rsidR="00A565D4" w:rsidRPr="00056BFD" w:rsidRDefault="00A565D4" w:rsidP="00A565D4">
            <w:pPr>
              <w:widowControl/>
              <w:jc w:val="center"/>
              <w:rPr>
                <w:rFonts w:ascii="Times New Roman" w:eastAsia="宋体" w:hAnsi="Times New Roman" w:cs="Times New Roman"/>
                <w:color w:val="000000"/>
                <w:kern w:val="0"/>
                <w:sz w:val="18"/>
                <w:szCs w:val="18"/>
              </w:rPr>
            </w:pPr>
            <w:r w:rsidRPr="00056BFD">
              <w:rPr>
                <w:rFonts w:ascii="Times New Roman" w:eastAsia="宋体" w:hAnsi="Times New Roman" w:cs="Times New Roman"/>
                <w:color w:val="000000"/>
                <w:kern w:val="0"/>
                <w:sz w:val="18"/>
                <w:szCs w:val="18"/>
              </w:rPr>
              <w:t>A</w:t>
            </w:r>
          </w:p>
        </w:tc>
        <w:tc>
          <w:tcPr>
            <w:tcW w:w="1146" w:type="dxa"/>
            <w:tcBorders>
              <w:top w:val="nil"/>
              <w:left w:val="nil"/>
              <w:bottom w:val="single" w:sz="4" w:space="0" w:color="auto"/>
              <w:right w:val="single" w:sz="4" w:space="0" w:color="auto"/>
            </w:tcBorders>
            <w:shd w:val="clear" w:color="auto" w:fill="auto"/>
            <w:noWrap/>
            <w:vAlign w:val="center"/>
            <w:hideMark/>
          </w:tcPr>
          <w:p w:rsidR="00A565D4" w:rsidRPr="001D74F7" w:rsidRDefault="00A565D4" w:rsidP="00A565D4">
            <w:pPr>
              <w:jc w:val="center"/>
              <w:rPr>
                <w:rFonts w:ascii="Times New Roman" w:eastAsia="宋体" w:hAnsi="Times New Roman" w:cs="Times New Roman"/>
                <w:color w:val="000000"/>
                <w:sz w:val="22"/>
              </w:rPr>
            </w:pPr>
            <w:r w:rsidRPr="001D74F7">
              <w:rPr>
                <w:rFonts w:ascii="Times New Roman" w:hAnsi="Times New Roman" w:cs="Times New Roman"/>
                <w:color w:val="000000"/>
                <w:sz w:val="22"/>
              </w:rPr>
              <w:t>0.46%</w:t>
            </w:r>
          </w:p>
        </w:tc>
        <w:tc>
          <w:tcPr>
            <w:tcW w:w="1146" w:type="dxa"/>
            <w:tcBorders>
              <w:top w:val="nil"/>
              <w:left w:val="nil"/>
              <w:bottom w:val="single" w:sz="4" w:space="0" w:color="auto"/>
              <w:right w:val="single" w:sz="4" w:space="0" w:color="auto"/>
            </w:tcBorders>
            <w:shd w:val="clear" w:color="auto" w:fill="auto"/>
            <w:noWrap/>
            <w:vAlign w:val="center"/>
            <w:hideMark/>
          </w:tcPr>
          <w:p w:rsidR="00A565D4" w:rsidRPr="001D74F7" w:rsidRDefault="00A565D4" w:rsidP="00A565D4">
            <w:pPr>
              <w:jc w:val="center"/>
              <w:rPr>
                <w:rFonts w:ascii="Times New Roman" w:eastAsia="宋体" w:hAnsi="Times New Roman" w:cs="Times New Roman"/>
                <w:color w:val="000000"/>
                <w:sz w:val="22"/>
              </w:rPr>
            </w:pPr>
            <w:r w:rsidRPr="001D74F7">
              <w:rPr>
                <w:rFonts w:ascii="Times New Roman" w:hAnsi="Times New Roman" w:cs="Times New Roman"/>
                <w:color w:val="000000"/>
                <w:sz w:val="22"/>
              </w:rPr>
              <w:t>1.05%</w:t>
            </w:r>
          </w:p>
        </w:tc>
        <w:tc>
          <w:tcPr>
            <w:tcW w:w="1146" w:type="dxa"/>
            <w:tcBorders>
              <w:top w:val="nil"/>
              <w:left w:val="nil"/>
              <w:bottom w:val="single" w:sz="4" w:space="0" w:color="auto"/>
              <w:right w:val="single" w:sz="4" w:space="0" w:color="auto"/>
            </w:tcBorders>
            <w:shd w:val="clear" w:color="auto" w:fill="auto"/>
            <w:noWrap/>
            <w:vAlign w:val="center"/>
            <w:hideMark/>
          </w:tcPr>
          <w:p w:rsidR="00A565D4" w:rsidRPr="001D74F7" w:rsidRDefault="00A565D4" w:rsidP="00A565D4">
            <w:pPr>
              <w:jc w:val="center"/>
              <w:rPr>
                <w:rFonts w:ascii="Times New Roman" w:eastAsia="宋体" w:hAnsi="Times New Roman" w:cs="Times New Roman"/>
                <w:color w:val="000000"/>
                <w:sz w:val="22"/>
              </w:rPr>
            </w:pPr>
            <w:r w:rsidRPr="001D74F7">
              <w:rPr>
                <w:rFonts w:ascii="Times New Roman" w:hAnsi="Times New Roman" w:cs="Times New Roman"/>
                <w:color w:val="000000"/>
                <w:sz w:val="22"/>
              </w:rPr>
              <w:t>0.59%</w:t>
            </w:r>
          </w:p>
        </w:tc>
        <w:tc>
          <w:tcPr>
            <w:tcW w:w="1146" w:type="dxa"/>
            <w:tcBorders>
              <w:top w:val="nil"/>
              <w:left w:val="nil"/>
              <w:bottom w:val="single" w:sz="4" w:space="0" w:color="auto"/>
              <w:right w:val="single" w:sz="4" w:space="0" w:color="auto"/>
            </w:tcBorders>
            <w:shd w:val="clear" w:color="auto" w:fill="auto"/>
            <w:noWrap/>
            <w:vAlign w:val="center"/>
            <w:hideMark/>
          </w:tcPr>
          <w:p w:rsidR="00A565D4" w:rsidRPr="001D74F7" w:rsidRDefault="00A565D4" w:rsidP="00A565D4">
            <w:pPr>
              <w:jc w:val="center"/>
              <w:rPr>
                <w:rFonts w:ascii="Times New Roman" w:eastAsia="宋体" w:hAnsi="Times New Roman" w:cs="Times New Roman"/>
                <w:color w:val="000000"/>
                <w:sz w:val="22"/>
              </w:rPr>
            </w:pPr>
            <w:r w:rsidRPr="001D74F7">
              <w:rPr>
                <w:rFonts w:ascii="Times New Roman" w:hAnsi="Times New Roman" w:cs="Times New Roman"/>
                <w:color w:val="000000"/>
                <w:sz w:val="22"/>
              </w:rPr>
              <w:t>0.46%</w:t>
            </w:r>
          </w:p>
        </w:tc>
        <w:tc>
          <w:tcPr>
            <w:tcW w:w="1146" w:type="dxa"/>
            <w:tcBorders>
              <w:top w:val="nil"/>
              <w:left w:val="nil"/>
              <w:bottom w:val="single" w:sz="4" w:space="0" w:color="auto"/>
              <w:right w:val="single" w:sz="4" w:space="0" w:color="auto"/>
            </w:tcBorders>
            <w:shd w:val="clear" w:color="auto" w:fill="auto"/>
            <w:noWrap/>
            <w:vAlign w:val="center"/>
            <w:hideMark/>
          </w:tcPr>
          <w:p w:rsidR="00A565D4" w:rsidRPr="001D74F7" w:rsidRDefault="00A565D4" w:rsidP="00A565D4">
            <w:pPr>
              <w:jc w:val="center"/>
              <w:rPr>
                <w:rFonts w:ascii="Times New Roman" w:eastAsia="宋体" w:hAnsi="Times New Roman" w:cs="Times New Roman"/>
                <w:color w:val="000000"/>
                <w:sz w:val="22"/>
              </w:rPr>
            </w:pPr>
            <w:r w:rsidRPr="001D74F7">
              <w:rPr>
                <w:rFonts w:ascii="Times New Roman" w:hAnsi="Times New Roman" w:cs="Times New Roman"/>
                <w:color w:val="000000"/>
                <w:sz w:val="22"/>
              </w:rPr>
              <w:t>1.03%</w:t>
            </w:r>
          </w:p>
        </w:tc>
        <w:tc>
          <w:tcPr>
            <w:tcW w:w="1146" w:type="dxa"/>
            <w:tcBorders>
              <w:top w:val="nil"/>
              <w:left w:val="nil"/>
              <w:bottom w:val="single" w:sz="4" w:space="0" w:color="auto"/>
              <w:right w:val="single" w:sz="4" w:space="0" w:color="auto"/>
            </w:tcBorders>
            <w:shd w:val="clear" w:color="auto" w:fill="auto"/>
            <w:noWrap/>
            <w:vAlign w:val="center"/>
            <w:hideMark/>
          </w:tcPr>
          <w:p w:rsidR="00A565D4" w:rsidRPr="001D74F7" w:rsidRDefault="00A565D4" w:rsidP="00A565D4">
            <w:pPr>
              <w:jc w:val="center"/>
              <w:rPr>
                <w:rFonts w:ascii="Times New Roman" w:eastAsia="宋体" w:hAnsi="Times New Roman" w:cs="Times New Roman"/>
                <w:color w:val="000000"/>
                <w:sz w:val="22"/>
              </w:rPr>
            </w:pPr>
            <w:r w:rsidRPr="001D74F7">
              <w:rPr>
                <w:rFonts w:ascii="Times New Roman" w:hAnsi="Times New Roman" w:cs="Times New Roman"/>
                <w:color w:val="000000"/>
                <w:sz w:val="22"/>
              </w:rPr>
              <w:t>0.57%</w:t>
            </w:r>
          </w:p>
        </w:tc>
      </w:tr>
      <w:tr w:rsidR="00A565D4" w:rsidRPr="00056BFD" w:rsidTr="00A565D4">
        <w:trPr>
          <w:trHeight w:val="27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A565D4" w:rsidRPr="00056BFD" w:rsidRDefault="00A565D4" w:rsidP="00A565D4">
            <w:pPr>
              <w:widowControl/>
              <w:jc w:val="center"/>
              <w:rPr>
                <w:rFonts w:ascii="Times New Roman" w:eastAsia="宋体" w:hAnsi="Times New Roman" w:cs="Times New Roman"/>
                <w:color w:val="000000"/>
                <w:kern w:val="0"/>
                <w:sz w:val="18"/>
                <w:szCs w:val="18"/>
              </w:rPr>
            </w:pPr>
            <w:r w:rsidRPr="00056BFD">
              <w:rPr>
                <w:rFonts w:ascii="Times New Roman" w:eastAsia="宋体" w:hAnsi="宋体" w:cs="Times New Roman"/>
                <w:color w:val="000000"/>
                <w:kern w:val="0"/>
                <w:sz w:val="18"/>
                <w:szCs w:val="18"/>
              </w:rPr>
              <w:t>哲学类</w:t>
            </w:r>
          </w:p>
        </w:tc>
        <w:tc>
          <w:tcPr>
            <w:tcW w:w="615" w:type="dxa"/>
            <w:tcBorders>
              <w:top w:val="nil"/>
              <w:left w:val="nil"/>
              <w:bottom w:val="single" w:sz="4" w:space="0" w:color="auto"/>
              <w:right w:val="single" w:sz="4" w:space="0" w:color="auto"/>
            </w:tcBorders>
            <w:shd w:val="clear" w:color="auto" w:fill="auto"/>
            <w:vAlign w:val="center"/>
            <w:hideMark/>
          </w:tcPr>
          <w:p w:rsidR="00A565D4" w:rsidRPr="00056BFD" w:rsidRDefault="00A565D4" w:rsidP="00A565D4">
            <w:pPr>
              <w:widowControl/>
              <w:jc w:val="center"/>
              <w:rPr>
                <w:rFonts w:ascii="Times New Roman" w:eastAsia="宋体" w:hAnsi="Times New Roman" w:cs="Times New Roman"/>
                <w:color w:val="000000"/>
                <w:kern w:val="0"/>
                <w:sz w:val="18"/>
                <w:szCs w:val="18"/>
              </w:rPr>
            </w:pPr>
            <w:r w:rsidRPr="00056BFD">
              <w:rPr>
                <w:rFonts w:ascii="Times New Roman" w:eastAsia="宋体" w:hAnsi="Times New Roman" w:cs="Times New Roman"/>
                <w:color w:val="000000"/>
                <w:kern w:val="0"/>
                <w:sz w:val="18"/>
                <w:szCs w:val="18"/>
              </w:rPr>
              <w:t>B</w:t>
            </w:r>
          </w:p>
        </w:tc>
        <w:tc>
          <w:tcPr>
            <w:tcW w:w="1146" w:type="dxa"/>
            <w:tcBorders>
              <w:top w:val="nil"/>
              <w:left w:val="nil"/>
              <w:bottom w:val="single" w:sz="4" w:space="0" w:color="auto"/>
              <w:right w:val="single" w:sz="4" w:space="0" w:color="auto"/>
            </w:tcBorders>
            <w:shd w:val="clear" w:color="auto" w:fill="auto"/>
            <w:noWrap/>
            <w:vAlign w:val="center"/>
            <w:hideMark/>
          </w:tcPr>
          <w:p w:rsidR="00A565D4" w:rsidRPr="001D74F7" w:rsidRDefault="00A565D4" w:rsidP="00A565D4">
            <w:pPr>
              <w:jc w:val="center"/>
              <w:rPr>
                <w:rFonts w:ascii="Times New Roman" w:eastAsia="宋体" w:hAnsi="Times New Roman" w:cs="Times New Roman"/>
                <w:color w:val="000000"/>
                <w:sz w:val="22"/>
              </w:rPr>
            </w:pPr>
            <w:r w:rsidRPr="001D74F7">
              <w:rPr>
                <w:rFonts w:ascii="Times New Roman" w:hAnsi="Times New Roman" w:cs="Times New Roman"/>
                <w:color w:val="000000"/>
                <w:sz w:val="22"/>
              </w:rPr>
              <w:t>7.22%</w:t>
            </w:r>
          </w:p>
        </w:tc>
        <w:tc>
          <w:tcPr>
            <w:tcW w:w="1146" w:type="dxa"/>
            <w:tcBorders>
              <w:top w:val="nil"/>
              <w:left w:val="nil"/>
              <w:bottom w:val="single" w:sz="4" w:space="0" w:color="auto"/>
              <w:right w:val="single" w:sz="4" w:space="0" w:color="auto"/>
            </w:tcBorders>
            <w:shd w:val="clear" w:color="auto" w:fill="auto"/>
            <w:noWrap/>
            <w:vAlign w:val="center"/>
            <w:hideMark/>
          </w:tcPr>
          <w:p w:rsidR="00A565D4" w:rsidRPr="001D74F7" w:rsidRDefault="00A565D4" w:rsidP="00A565D4">
            <w:pPr>
              <w:jc w:val="center"/>
              <w:rPr>
                <w:rFonts w:ascii="Times New Roman" w:eastAsia="宋体" w:hAnsi="Times New Roman" w:cs="Times New Roman"/>
                <w:color w:val="000000"/>
                <w:sz w:val="22"/>
              </w:rPr>
            </w:pPr>
            <w:r w:rsidRPr="001D74F7">
              <w:rPr>
                <w:rFonts w:ascii="Times New Roman" w:hAnsi="Times New Roman" w:cs="Times New Roman"/>
                <w:color w:val="000000"/>
                <w:sz w:val="22"/>
              </w:rPr>
              <w:t>6.39%</w:t>
            </w:r>
          </w:p>
        </w:tc>
        <w:tc>
          <w:tcPr>
            <w:tcW w:w="1146" w:type="dxa"/>
            <w:tcBorders>
              <w:top w:val="nil"/>
              <w:left w:val="nil"/>
              <w:bottom w:val="single" w:sz="4" w:space="0" w:color="auto"/>
              <w:right w:val="single" w:sz="4" w:space="0" w:color="auto"/>
            </w:tcBorders>
            <w:shd w:val="clear" w:color="auto" w:fill="auto"/>
            <w:noWrap/>
            <w:vAlign w:val="center"/>
            <w:hideMark/>
          </w:tcPr>
          <w:p w:rsidR="00A565D4" w:rsidRPr="001D74F7" w:rsidRDefault="00A565D4" w:rsidP="00A565D4">
            <w:pPr>
              <w:jc w:val="center"/>
              <w:rPr>
                <w:rFonts w:ascii="Times New Roman" w:eastAsia="宋体" w:hAnsi="Times New Roman" w:cs="Times New Roman"/>
                <w:color w:val="000000"/>
                <w:sz w:val="22"/>
              </w:rPr>
            </w:pPr>
            <w:r w:rsidRPr="001D74F7">
              <w:rPr>
                <w:rFonts w:ascii="Times New Roman" w:hAnsi="Times New Roman" w:cs="Times New Roman"/>
                <w:color w:val="000000"/>
                <w:sz w:val="22"/>
              </w:rPr>
              <w:t>-0.83%</w:t>
            </w:r>
          </w:p>
        </w:tc>
        <w:tc>
          <w:tcPr>
            <w:tcW w:w="1146" w:type="dxa"/>
            <w:tcBorders>
              <w:top w:val="nil"/>
              <w:left w:val="nil"/>
              <w:bottom w:val="single" w:sz="4" w:space="0" w:color="auto"/>
              <w:right w:val="single" w:sz="4" w:space="0" w:color="auto"/>
            </w:tcBorders>
            <w:shd w:val="clear" w:color="auto" w:fill="auto"/>
            <w:noWrap/>
            <w:vAlign w:val="center"/>
            <w:hideMark/>
          </w:tcPr>
          <w:p w:rsidR="00A565D4" w:rsidRPr="001D74F7" w:rsidRDefault="00A565D4" w:rsidP="00A565D4">
            <w:pPr>
              <w:jc w:val="center"/>
              <w:rPr>
                <w:rFonts w:ascii="Times New Roman" w:eastAsia="宋体" w:hAnsi="Times New Roman" w:cs="Times New Roman"/>
                <w:color w:val="000000"/>
                <w:sz w:val="22"/>
              </w:rPr>
            </w:pPr>
            <w:r w:rsidRPr="001D74F7">
              <w:rPr>
                <w:rFonts w:ascii="Times New Roman" w:hAnsi="Times New Roman" w:cs="Times New Roman"/>
                <w:color w:val="000000"/>
                <w:sz w:val="22"/>
              </w:rPr>
              <w:t>7.32%</w:t>
            </w:r>
          </w:p>
        </w:tc>
        <w:tc>
          <w:tcPr>
            <w:tcW w:w="1146" w:type="dxa"/>
            <w:tcBorders>
              <w:top w:val="nil"/>
              <w:left w:val="nil"/>
              <w:bottom w:val="single" w:sz="4" w:space="0" w:color="auto"/>
              <w:right w:val="single" w:sz="4" w:space="0" w:color="auto"/>
            </w:tcBorders>
            <w:shd w:val="clear" w:color="auto" w:fill="auto"/>
            <w:noWrap/>
            <w:vAlign w:val="center"/>
            <w:hideMark/>
          </w:tcPr>
          <w:p w:rsidR="00A565D4" w:rsidRPr="001D74F7" w:rsidRDefault="00A565D4" w:rsidP="00A565D4">
            <w:pPr>
              <w:jc w:val="center"/>
              <w:rPr>
                <w:rFonts w:ascii="Times New Roman" w:eastAsia="宋体" w:hAnsi="Times New Roman" w:cs="Times New Roman"/>
                <w:color w:val="000000"/>
                <w:sz w:val="22"/>
              </w:rPr>
            </w:pPr>
            <w:r w:rsidRPr="001D74F7">
              <w:rPr>
                <w:rFonts w:ascii="Times New Roman" w:hAnsi="Times New Roman" w:cs="Times New Roman"/>
                <w:color w:val="000000"/>
                <w:sz w:val="22"/>
              </w:rPr>
              <w:t>6.40%</w:t>
            </w:r>
          </w:p>
        </w:tc>
        <w:tc>
          <w:tcPr>
            <w:tcW w:w="1146" w:type="dxa"/>
            <w:tcBorders>
              <w:top w:val="nil"/>
              <w:left w:val="nil"/>
              <w:bottom w:val="single" w:sz="4" w:space="0" w:color="auto"/>
              <w:right w:val="single" w:sz="4" w:space="0" w:color="auto"/>
            </w:tcBorders>
            <w:shd w:val="clear" w:color="auto" w:fill="auto"/>
            <w:noWrap/>
            <w:vAlign w:val="center"/>
            <w:hideMark/>
          </w:tcPr>
          <w:p w:rsidR="00A565D4" w:rsidRPr="001D74F7" w:rsidRDefault="00A565D4" w:rsidP="00A565D4">
            <w:pPr>
              <w:jc w:val="center"/>
              <w:rPr>
                <w:rFonts w:ascii="Times New Roman" w:eastAsia="宋体" w:hAnsi="Times New Roman" w:cs="Times New Roman"/>
                <w:color w:val="000000"/>
                <w:sz w:val="22"/>
              </w:rPr>
            </w:pPr>
            <w:r w:rsidRPr="001D74F7">
              <w:rPr>
                <w:rFonts w:ascii="Times New Roman" w:hAnsi="Times New Roman" w:cs="Times New Roman"/>
                <w:color w:val="000000"/>
                <w:sz w:val="22"/>
              </w:rPr>
              <w:t>-0.92%</w:t>
            </w:r>
          </w:p>
        </w:tc>
      </w:tr>
      <w:tr w:rsidR="00A565D4" w:rsidRPr="00056BFD" w:rsidTr="00A565D4">
        <w:trPr>
          <w:trHeight w:val="27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A565D4" w:rsidRPr="00056BFD" w:rsidRDefault="00A565D4" w:rsidP="00A565D4">
            <w:pPr>
              <w:widowControl/>
              <w:jc w:val="center"/>
              <w:rPr>
                <w:rFonts w:ascii="Times New Roman" w:eastAsia="宋体" w:hAnsi="Times New Roman" w:cs="Times New Roman"/>
                <w:color w:val="000000"/>
                <w:kern w:val="0"/>
                <w:sz w:val="18"/>
                <w:szCs w:val="18"/>
              </w:rPr>
            </w:pPr>
            <w:r w:rsidRPr="00056BFD">
              <w:rPr>
                <w:rFonts w:ascii="Times New Roman" w:eastAsia="宋体" w:hAnsi="宋体" w:cs="Times New Roman"/>
                <w:color w:val="000000"/>
                <w:kern w:val="0"/>
                <w:sz w:val="18"/>
                <w:szCs w:val="18"/>
              </w:rPr>
              <w:t>社科总论</w:t>
            </w:r>
          </w:p>
        </w:tc>
        <w:tc>
          <w:tcPr>
            <w:tcW w:w="615" w:type="dxa"/>
            <w:tcBorders>
              <w:top w:val="nil"/>
              <w:left w:val="nil"/>
              <w:bottom w:val="single" w:sz="4" w:space="0" w:color="auto"/>
              <w:right w:val="single" w:sz="4" w:space="0" w:color="auto"/>
            </w:tcBorders>
            <w:shd w:val="clear" w:color="auto" w:fill="auto"/>
            <w:vAlign w:val="center"/>
            <w:hideMark/>
          </w:tcPr>
          <w:p w:rsidR="00A565D4" w:rsidRPr="00056BFD" w:rsidRDefault="00A565D4" w:rsidP="00A565D4">
            <w:pPr>
              <w:widowControl/>
              <w:jc w:val="center"/>
              <w:rPr>
                <w:rFonts w:ascii="Times New Roman" w:eastAsia="宋体" w:hAnsi="Times New Roman" w:cs="Times New Roman"/>
                <w:color w:val="000000"/>
                <w:kern w:val="0"/>
                <w:sz w:val="18"/>
                <w:szCs w:val="18"/>
              </w:rPr>
            </w:pPr>
            <w:r w:rsidRPr="00056BFD">
              <w:rPr>
                <w:rFonts w:ascii="Times New Roman" w:eastAsia="宋体" w:hAnsi="Times New Roman" w:cs="Times New Roman"/>
                <w:color w:val="000000"/>
                <w:kern w:val="0"/>
                <w:sz w:val="18"/>
                <w:szCs w:val="18"/>
              </w:rPr>
              <w:t>C</w:t>
            </w:r>
          </w:p>
        </w:tc>
        <w:tc>
          <w:tcPr>
            <w:tcW w:w="1146" w:type="dxa"/>
            <w:tcBorders>
              <w:top w:val="nil"/>
              <w:left w:val="nil"/>
              <w:bottom w:val="single" w:sz="4" w:space="0" w:color="auto"/>
              <w:right w:val="single" w:sz="4" w:space="0" w:color="auto"/>
            </w:tcBorders>
            <w:shd w:val="clear" w:color="auto" w:fill="auto"/>
            <w:noWrap/>
            <w:vAlign w:val="center"/>
            <w:hideMark/>
          </w:tcPr>
          <w:p w:rsidR="00A565D4" w:rsidRPr="001D74F7" w:rsidRDefault="00A565D4" w:rsidP="00A565D4">
            <w:pPr>
              <w:jc w:val="center"/>
              <w:rPr>
                <w:rFonts w:ascii="Times New Roman" w:eastAsia="宋体" w:hAnsi="Times New Roman" w:cs="Times New Roman"/>
                <w:color w:val="000000"/>
                <w:sz w:val="22"/>
              </w:rPr>
            </w:pPr>
            <w:r w:rsidRPr="001D74F7">
              <w:rPr>
                <w:rFonts w:ascii="Times New Roman" w:hAnsi="Times New Roman" w:cs="Times New Roman"/>
                <w:color w:val="000000"/>
                <w:sz w:val="22"/>
              </w:rPr>
              <w:t>1.47%</w:t>
            </w:r>
          </w:p>
        </w:tc>
        <w:tc>
          <w:tcPr>
            <w:tcW w:w="1146" w:type="dxa"/>
            <w:tcBorders>
              <w:top w:val="nil"/>
              <w:left w:val="nil"/>
              <w:bottom w:val="single" w:sz="4" w:space="0" w:color="auto"/>
              <w:right w:val="single" w:sz="4" w:space="0" w:color="auto"/>
            </w:tcBorders>
            <w:shd w:val="clear" w:color="auto" w:fill="auto"/>
            <w:noWrap/>
            <w:vAlign w:val="center"/>
            <w:hideMark/>
          </w:tcPr>
          <w:p w:rsidR="00A565D4" w:rsidRPr="001D74F7" w:rsidRDefault="00A565D4" w:rsidP="00A565D4">
            <w:pPr>
              <w:jc w:val="center"/>
              <w:rPr>
                <w:rFonts w:ascii="Times New Roman" w:eastAsia="宋体" w:hAnsi="Times New Roman" w:cs="Times New Roman"/>
                <w:color w:val="000000"/>
                <w:sz w:val="22"/>
              </w:rPr>
            </w:pPr>
            <w:r w:rsidRPr="001D74F7">
              <w:rPr>
                <w:rFonts w:ascii="Times New Roman" w:hAnsi="Times New Roman" w:cs="Times New Roman"/>
                <w:color w:val="000000"/>
                <w:sz w:val="22"/>
              </w:rPr>
              <w:t>2.16%</w:t>
            </w:r>
          </w:p>
        </w:tc>
        <w:tc>
          <w:tcPr>
            <w:tcW w:w="1146" w:type="dxa"/>
            <w:tcBorders>
              <w:top w:val="nil"/>
              <w:left w:val="nil"/>
              <w:bottom w:val="single" w:sz="4" w:space="0" w:color="auto"/>
              <w:right w:val="single" w:sz="4" w:space="0" w:color="auto"/>
            </w:tcBorders>
            <w:shd w:val="clear" w:color="auto" w:fill="auto"/>
            <w:noWrap/>
            <w:vAlign w:val="center"/>
            <w:hideMark/>
          </w:tcPr>
          <w:p w:rsidR="00A565D4" w:rsidRPr="001D74F7" w:rsidRDefault="00A565D4" w:rsidP="00A565D4">
            <w:pPr>
              <w:jc w:val="center"/>
              <w:rPr>
                <w:rFonts w:ascii="Times New Roman" w:eastAsia="宋体" w:hAnsi="Times New Roman" w:cs="Times New Roman"/>
                <w:color w:val="000000"/>
                <w:sz w:val="22"/>
              </w:rPr>
            </w:pPr>
            <w:r w:rsidRPr="001D74F7">
              <w:rPr>
                <w:rFonts w:ascii="Times New Roman" w:hAnsi="Times New Roman" w:cs="Times New Roman"/>
                <w:color w:val="000000"/>
                <w:sz w:val="22"/>
              </w:rPr>
              <w:t>0.69%</w:t>
            </w:r>
          </w:p>
        </w:tc>
        <w:tc>
          <w:tcPr>
            <w:tcW w:w="1146" w:type="dxa"/>
            <w:tcBorders>
              <w:top w:val="nil"/>
              <w:left w:val="nil"/>
              <w:bottom w:val="single" w:sz="4" w:space="0" w:color="auto"/>
              <w:right w:val="single" w:sz="4" w:space="0" w:color="auto"/>
            </w:tcBorders>
            <w:shd w:val="clear" w:color="auto" w:fill="auto"/>
            <w:noWrap/>
            <w:vAlign w:val="center"/>
            <w:hideMark/>
          </w:tcPr>
          <w:p w:rsidR="00A565D4" w:rsidRPr="001D74F7" w:rsidRDefault="00A565D4" w:rsidP="00A565D4">
            <w:pPr>
              <w:jc w:val="center"/>
              <w:rPr>
                <w:rFonts w:ascii="Times New Roman" w:eastAsia="宋体" w:hAnsi="Times New Roman" w:cs="Times New Roman"/>
                <w:color w:val="000000"/>
                <w:sz w:val="22"/>
              </w:rPr>
            </w:pPr>
            <w:r w:rsidRPr="001D74F7">
              <w:rPr>
                <w:rFonts w:ascii="Times New Roman" w:hAnsi="Times New Roman" w:cs="Times New Roman"/>
                <w:color w:val="000000"/>
                <w:sz w:val="22"/>
              </w:rPr>
              <w:t>1.46%</w:t>
            </w:r>
          </w:p>
        </w:tc>
        <w:tc>
          <w:tcPr>
            <w:tcW w:w="1146" w:type="dxa"/>
            <w:tcBorders>
              <w:top w:val="nil"/>
              <w:left w:val="nil"/>
              <w:bottom w:val="single" w:sz="4" w:space="0" w:color="auto"/>
              <w:right w:val="single" w:sz="4" w:space="0" w:color="auto"/>
            </w:tcBorders>
            <w:shd w:val="clear" w:color="auto" w:fill="auto"/>
            <w:noWrap/>
            <w:vAlign w:val="center"/>
            <w:hideMark/>
          </w:tcPr>
          <w:p w:rsidR="00A565D4" w:rsidRPr="001D74F7" w:rsidRDefault="00A565D4" w:rsidP="00A565D4">
            <w:pPr>
              <w:jc w:val="center"/>
              <w:rPr>
                <w:rFonts w:ascii="Times New Roman" w:eastAsia="宋体" w:hAnsi="Times New Roman" w:cs="Times New Roman"/>
                <w:color w:val="000000"/>
                <w:sz w:val="22"/>
              </w:rPr>
            </w:pPr>
            <w:r w:rsidRPr="001D74F7">
              <w:rPr>
                <w:rFonts w:ascii="Times New Roman" w:hAnsi="Times New Roman" w:cs="Times New Roman"/>
                <w:color w:val="000000"/>
                <w:sz w:val="22"/>
              </w:rPr>
              <w:t>2.14%</w:t>
            </w:r>
          </w:p>
        </w:tc>
        <w:tc>
          <w:tcPr>
            <w:tcW w:w="1146" w:type="dxa"/>
            <w:tcBorders>
              <w:top w:val="nil"/>
              <w:left w:val="nil"/>
              <w:bottom w:val="single" w:sz="4" w:space="0" w:color="auto"/>
              <w:right w:val="single" w:sz="4" w:space="0" w:color="auto"/>
            </w:tcBorders>
            <w:shd w:val="clear" w:color="auto" w:fill="auto"/>
            <w:noWrap/>
            <w:vAlign w:val="center"/>
            <w:hideMark/>
          </w:tcPr>
          <w:p w:rsidR="00A565D4" w:rsidRPr="001D74F7" w:rsidRDefault="00A565D4" w:rsidP="00A565D4">
            <w:pPr>
              <w:jc w:val="center"/>
              <w:rPr>
                <w:rFonts w:ascii="Times New Roman" w:eastAsia="宋体" w:hAnsi="Times New Roman" w:cs="Times New Roman"/>
                <w:color w:val="000000"/>
                <w:sz w:val="22"/>
              </w:rPr>
            </w:pPr>
            <w:r w:rsidRPr="001D74F7">
              <w:rPr>
                <w:rFonts w:ascii="Times New Roman" w:hAnsi="Times New Roman" w:cs="Times New Roman"/>
                <w:color w:val="000000"/>
                <w:sz w:val="22"/>
              </w:rPr>
              <w:t>0.68%</w:t>
            </w:r>
          </w:p>
        </w:tc>
      </w:tr>
      <w:tr w:rsidR="00A565D4" w:rsidRPr="00056BFD" w:rsidTr="00A565D4">
        <w:trPr>
          <w:trHeight w:val="27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A565D4" w:rsidRPr="00056BFD" w:rsidRDefault="00A565D4" w:rsidP="00A565D4">
            <w:pPr>
              <w:widowControl/>
              <w:jc w:val="center"/>
              <w:rPr>
                <w:rFonts w:ascii="Times New Roman" w:eastAsia="宋体" w:hAnsi="Times New Roman" w:cs="Times New Roman"/>
                <w:color w:val="000000"/>
                <w:kern w:val="0"/>
                <w:sz w:val="18"/>
                <w:szCs w:val="18"/>
              </w:rPr>
            </w:pPr>
            <w:r w:rsidRPr="00056BFD">
              <w:rPr>
                <w:rFonts w:ascii="Times New Roman" w:eastAsia="宋体" w:hAnsi="宋体" w:cs="Times New Roman"/>
                <w:color w:val="000000"/>
                <w:kern w:val="0"/>
                <w:sz w:val="18"/>
                <w:szCs w:val="18"/>
              </w:rPr>
              <w:t>政治法律</w:t>
            </w:r>
          </w:p>
        </w:tc>
        <w:tc>
          <w:tcPr>
            <w:tcW w:w="615" w:type="dxa"/>
            <w:tcBorders>
              <w:top w:val="nil"/>
              <w:left w:val="nil"/>
              <w:bottom w:val="single" w:sz="4" w:space="0" w:color="auto"/>
              <w:right w:val="single" w:sz="4" w:space="0" w:color="auto"/>
            </w:tcBorders>
            <w:shd w:val="clear" w:color="auto" w:fill="auto"/>
            <w:vAlign w:val="center"/>
            <w:hideMark/>
          </w:tcPr>
          <w:p w:rsidR="00A565D4" w:rsidRPr="00056BFD" w:rsidRDefault="00A565D4" w:rsidP="00A565D4">
            <w:pPr>
              <w:widowControl/>
              <w:jc w:val="center"/>
              <w:rPr>
                <w:rFonts w:ascii="Times New Roman" w:eastAsia="宋体" w:hAnsi="Times New Roman" w:cs="Times New Roman"/>
                <w:color w:val="000000"/>
                <w:kern w:val="0"/>
                <w:sz w:val="18"/>
                <w:szCs w:val="18"/>
              </w:rPr>
            </w:pPr>
            <w:r w:rsidRPr="00056BFD">
              <w:rPr>
                <w:rFonts w:ascii="Times New Roman" w:eastAsia="宋体" w:hAnsi="Times New Roman" w:cs="Times New Roman"/>
                <w:color w:val="000000"/>
                <w:kern w:val="0"/>
                <w:sz w:val="18"/>
                <w:szCs w:val="18"/>
              </w:rPr>
              <w:t>D</w:t>
            </w:r>
          </w:p>
        </w:tc>
        <w:tc>
          <w:tcPr>
            <w:tcW w:w="1146" w:type="dxa"/>
            <w:tcBorders>
              <w:top w:val="nil"/>
              <w:left w:val="nil"/>
              <w:bottom w:val="single" w:sz="4" w:space="0" w:color="auto"/>
              <w:right w:val="single" w:sz="4" w:space="0" w:color="auto"/>
            </w:tcBorders>
            <w:shd w:val="clear" w:color="auto" w:fill="auto"/>
            <w:noWrap/>
            <w:vAlign w:val="center"/>
            <w:hideMark/>
          </w:tcPr>
          <w:p w:rsidR="00A565D4" w:rsidRPr="001D74F7" w:rsidRDefault="00A565D4" w:rsidP="00A565D4">
            <w:pPr>
              <w:jc w:val="center"/>
              <w:rPr>
                <w:rFonts w:ascii="Times New Roman" w:eastAsia="宋体" w:hAnsi="Times New Roman" w:cs="Times New Roman"/>
                <w:color w:val="000000"/>
                <w:sz w:val="22"/>
              </w:rPr>
            </w:pPr>
            <w:r w:rsidRPr="001D74F7">
              <w:rPr>
                <w:rFonts w:ascii="Times New Roman" w:hAnsi="Times New Roman" w:cs="Times New Roman"/>
                <w:color w:val="000000"/>
                <w:sz w:val="22"/>
              </w:rPr>
              <w:t>3.36%</w:t>
            </w:r>
          </w:p>
        </w:tc>
        <w:tc>
          <w:tcPr>
            <w:tcW w:w="1146" w:type="dxa"/>
            <w:tcBorders>
              <w:top w:val="nil"/>
              <w:left w:val="nil"/>
              <w:bottom w:val="single" w:sz="4" w:space="0" w:color="auto"/>
              <w:right w:val="single" w:sz="4" w:space="0" w:color="auto"/>
            </w:tcBorders>
            <w:shd w:val="clear" w:color="auto" w:fill="auto"/>
            <w:noWrap/>
            <w:vAlign w:val="center"/>
            <w:hideMark/>
          </w:tcPr>
          <w:p w:rsidR="00A565D4" w:rsidRPr="001D74F7" w:rsidRDefault="00A565D4" w:rsidP="00A565D4">
            <w:pPr>
              <w:jc w:val="center"/>
              <w:rPr>
                <w:rFonts w:ascii="Times New Roman" w:eastAsia="宋体" w:hAnsi="Times New Roman" w:cs="Times New Roman"/>
                <w:color w:val="000000"/>
                <w:sz w:val="22"/>
              </w:rPr>
            </w:pPr>
            <w:r w:rsidRPr="001D74F7">
              <w:rPr>
                <w:rFonts w:ascii="Times New Roman" w:hAnsi="Times New Roman" w:cs="Times New Roman"/>
                <w:color w:val="000000"/>
                <w:sz w:val="22"/>
              </w:rPr>
              <w:t>6.64%</w:t>
            </w:r>
          </w:p>
        </w:tc>
        <w:tc>
          <w:tcPr>
            <w:tcW w:w="1146" w:type="dxa"/>
            <w:tcBorders>
              <w:top w:val="nil"/>
              <w:left w:val="nil"/>
              <w:bottom w:val="single" w:sz="4" w:space="0" w:color="auto"/>
              <w:right w:val="single" w:sz="4" w:space="0" w:color="auto"/>
            </w:tcBorders>
            <w:shd w:val="clear" w:color="auto" w:fill="auto"/>
            <w:noWrap/>
            <w:vAlign w:val="center"/>
            <w:hideMark/>
          </w:tcPr>
          <w:p w:rsidR="00A565D4" w:rsidRPr="001D74F7" w:rsidRDefault="00A565D4" w:rsidP="00A565D4">
            <w:pPr>
              <w:jc w:val="center"/>
              <w:rPr>
                <w:rFonts w:ascii="Times New Roman" w:eastAsia="宋体" w:hAnsi="Times New Roman" w:cs="Times New Roman"/>
                <w:color w:val="000000"/>
                <w:sz w:val="22"/>
              </w:rPr>
            </w:pPr>
            <w:r w:rsidRPr="001D74F7">
              <w:rPr>
                <w:rFonts w:ascii="Times New Roman" w:hAnsi="Times New Roman" w:cs="Times New Roman"/>
                <w:color w:val="000000"/>
                <w:sz w:val="22"/>
              </w:rPr>
              <w:t>3.28%</w:t>
            </w:r>
          </w:p>
        </w:tc>
        <w:tc>
          <w:tcPr>
            <w:tcW w:w="1146" w:type="dxa"/>
            <w:tcBorders>
              <w:top w:val="nil"/>
              <w:left w:val="nil"/>
              <w:bottom w:val="single" w:sz="4" w:space="0" w:color="auto"/>
              <w:right w:val="single" w:sz="4" w:space="0" w:color="auto"/>
            </w:tcBorders>
            <w:shd w:val="clear" w:color="auto" w:fill="auto"/>
            <w:noWrap/>
            <w:vAlign w:val="center"/>
            <w:hideMark/>
          </w:tcPr>
          <w:p w:rsidR="00A565D4" w:rsidRPr="001D74F7" w:rsidRDefault="00A565D4" w:rsidP="00A565D4">
            <w:pPr>
              <w:jc w:val="center"/>
              <w:rPr>
                <w:rFonts w:ascii="Times New Roman" w:eastAsia="宋体" w:hAnsi="Times New Roman" w:cs="Times New Roman"/>
                <w:color w:val="000000"/>
                <w:sz w:val="22"/>
              </w:rPr>
            </w:pPr>
            <w:r w:rsidRPr="001D74F7">
              <w:rPr>
                <w:rFonts w:ascii="Times New Roman" w:hAnsi="Times New Roman" w:cs="Times New Roman"/>
                <w:color w:val="000000"/>
                <w:sz w:val="22"/>
              </w:rPr>
              <w:t>3.39%</w:t>
            </w:r>
          </w:p>
        </w:tc>
        <w:tc>
          <w:tcPr>
            <w:tcW w:w="1146" w:type="dxa"/>
            <w:tcBorders>
              <w:top w:val="nil"/>
              <w:left w:val="nil"/>
              <w:bottom w:val="single" w:sz="4" w:space="0" w:color="auto"/>
              <w:right w:val="single" w:sz="4" w:space="0" w:color="auto"/>
            </w:tcBorders>
            <w:shd w:val="clear" w:color="auto" w:fill="auto"/>
            <w:noWrap/>
            <w:vAlign w:val="center"/>
            <w:hideMark/>
          </w:tcPr>
          <w:p w:rsidR="00A565D4" w:rsidRPr="001D74F7" w:rsidRDefault="00A565D4" w:rsidP="00A565D4">
            <w:pPr>
              <w:jc w:val="center"/>
              <w:rPr>
                <w:rFonts w:ascii="Times New Roman" w:eastAsia="宋体" w:hAnsi="Times New Roman" w:cs="Times New Roman"/>
                <w:color w:val="000000"/>
                <w:sz w:val="22"/>
              </w:rPr>
            </w:pPr>
            <w:r w:rsidRPr="001D74F7">
              <w:rPr>
                <w:rFonts w:ascii="Times New Roman" w:hAnsi="Times New Roman" w:cs="Times New Roman"/>
                <w:color w:val="000000"/>
                <w:sz w:val="22"/>
              </w:rPr>
              <w:t>6.67%</w:t>
            </w:r>
          </w:p>
        </w:tc>
        <w:tc>
          <w:tcPr>
            <w:tcW w:w="1146" w:type="dxa"/>
            <w:tcBorders>
              <w:top w:val="nil"/>
              <w:left w:val="nil"/>
              <w:bottom w:val="single" w:sz="4" w:space="0" w:color="auto"/>
              <w:right w:val="single" w:sz="4" w:space="0" w:color="auto"/>
            </w:tcBorders>
            <w:shd w:val="clear" w:color="auto" w:fill="auto"/>
            <w:noWrap/>
            <w:vAlign w:val="center"/>
            <w:hideMark/>
          </w:tcPr>
          <w:p w:rsidR="00A565D4" w:rsidRPr="001D74F7" w:rsidRDefault="00A565D4" w:rsidP="00A565D4">
            <w:pPr>
              <w:jc w:val="center"/>
              <w:rPr>
                <w:rFonts w:ascii="Times New Roman" w:eastAsia="宋体" w:hAnsi="Times New Roman" w:cs="Times New Roman"/>
                <w:color w:val="000000"/>
                <w:sz w:val="22"/>
              </w:rPr>
            </w:pPr>
            <w:r w:rsidRPr="001D74F7">
              <w:rPr>
                <w:rFonts w:ascii="Times New Roman" w:hAnsi="Times New Roman" w:cs="Times New Roman"/>
                <w:color w:val="000000"/>
                <w:sz w:val="22"/>
              </w:rPr>
              <w:t>3.28%</w:t>
            </w:r>
          </w:p>
        </w:tc>
      </w:tr>
      <w:tr w:rsidR="00A565D4" w:rsidRPr="00056BFD" w:rsidTr="00A565D4">
        <w:trPr>
          <w:trHeight w:val="27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A565D4" w:rsidRPr="00056BFD" w:rsidRDefault="00A565D4" w:rsidP="00A565D4">
            <w:pPr>
              <w:widowControl/>
              <w:jc w:val="center"/>
              <w:rPr>
                <w:rFonts w:ascii="Times New Roman" w:eastAsia="宋体" w:hAnsi="Times New Roman" w:cs="Times New Roman"/>
                <w:color w:val="000000"/>
                <w:kern w:val="0"/>
                <w:sz w:val="18"/>
                <w:szCs w:val="18"/>
              </w:rPr>
            </w:pPr>
            <w:r w:rsidRPr="00056BFD">
              <w:rPr>
                <w:rFonts w:ascii="Times New Roman" w:eastAsia="宋体" w:hAnsi="宋体" w:cs="Times New Roman"/>
                <w:color w:val="000000"/>
                <w:kern w:val="0"/>
                <w:sz w:val="18"/>
                <w:szCs w:val="18"/>
              </w:rPr>
              <w:t>军事类</w:t>
            </w:r>
          </w:p>
        </w:tc>
        <w:tc>
          <w:tcPr>
            <w:tcW w:w="615" w:type="dxa"/>
            <w:tcBorders>
              <w:top w:val="nil"/>
              <w:left w:val="nil"/>
              <w:bottom w:val="single" w:sz="4" w:space="0" w:color="auto"/>
              <w:right w:val="single" w:sz="4" w:space="0" w:color="auto"/>
            </w:tcBorders>
            <w:shd w:val="clear" w:color="auto" w:fill="auto"/>
            <w:vAlign w:val="center"/>
            <w:hideMark/>
          </w:tcPr>
          <w:p w:rsidR="00A565D4" w:rsidRPr="00056BFD" w:rsidRDefault="00A565D4" w:rsidP="00A565D4">
            <w:pPr>
              <w:widowControl/>
              <w:jc w:val="center"/>
              <w:rPr>
                <w:rFonts w:ascii="Times New Roman" w:eastAsia="宋体" w:hAnsi="Times New Roman" w:cs="Times New Roman"/>
                <w:color w:val="000000"/>
                <w:kern w:val="0"/>
                <w:sz w:val="18"/>
                <w:szCs w:val="18"/>
              </w:rPr>
            </w:pPr>
            <w:r w:rsidRPr="00056BFD">
              <w:rPr>
                <w:rFonts w:ascii="Times New Roman" w:eastAsia="宋体" w:hAnsi="Times New Roman" w:cs="Times New Roman"/>
                <w:color w:val="000000"/>
                <w:kern w:val="0"/>
                <w:sz w:val="18"/>
                <w:szCs w:val="18"/>
              </w:rPr>
              <w:t>E</w:t>
            </w:r>
          </w:p>
        </w:tc>
        <w:tc>
          <w:tcPr>
            <w:tcW w:w="1146" w:type="dxa"/>
            <w:tcBorders>
              <w:top w:val="nil"/>
              <w:left w:val="nil"/>
              <w:bottom w:val="single" w:sz="4" w:space="0" w:color="auto"/>
              <w:right w:val="single" w:sz="4" w:space="0" w:color="auto"/>
            </w:tcBorders>
            <w:shd w:val="clear" w:color="auto" w:fill="auto"/>
            <w:noWrap/>
            <w:vAlign w:val="center"/>
            <w:hideMark/>
          </w:tcPr>
          <w:p w:rsidR="00A565D4" w:rsidRPr="001D74F7" w:rsidRDefault="00A565D4" w:rsidP="00A565D4">
            <w:pPr>
              <w:jc w:val="center"/>
              <w:rPr>
                <w:rFonts w:ascii="Times New Roman" w:eastAsia="宋体" w:hAnsi="Times New Roman" w:cs="Times New Roman"/>
                <w:color w:val="000000"/>
                <w:sz w:val="22"/>
              </w:rPr>
            </w:pPr>
            <w:r w:rsidRPr="001D74F7">
              <w:rPr>
                <w:rFonts w:ascii="Times New Roman" w:hAnsi="Times New Roman" w:cs="Times New Roman"/>
                <w:color w:val="000000"/>
                <w:sz w:val="22"/>
              </w:rPr>
              <w:t>0.35%</w:t>
            </w:r>
          </w:p>
        </w:tc>
        <w:tc>
          <w:tcPr>
            <w:tcW w:w="1146" w:type="dxa"/>
            <w:tcBorders>
              <w:top w:val="nil"/>
              <w:left w:val="nil"/>
              <w:bottom w:val="single" w:sz="4" w:space="0" w:color="auto"/>
              <w:right w:val="single" w:sz="4" w:space="0" w:color="auto"/>
            </w:tcBorders>
            <w:shd w:val="clear" w:color="auto" w:fill="auto"/>
            <w:noWrap/>
            <w:vAlign w:val="center"/>
            <w:hideMark/>
          </w:tcPr>
          <w:p w:rsidR="00A565D4" w:rsidRPr="001D74F7" w:rsidRDefault="00A565D4" w:rsidP="00A565D4">
            <w:pPr>
              <w:jc w:val="center"/>
              <w:rPr>
                <w:rFonts w:ascii="Times New Roman" w:eastAsia="宋体" w:hAnsi="Times New Roman" w:cs="Times New Roman"/>
                <w:color w:val="000000"/>
                <w:sz w:val="22"/>
              </w:rPr>
            </w:pPr>
            <w:r w:rsidRPr="001D74F7">
              <w:rPr>
                <w:rFonts w:ascii="Times New Roman" w:hAnsi="Times New Roman" w:cs="Times New Roman"/>
                <w:color w:val="000000"/>
                <w:sz w:val="22"/>
              </w:rPr>
              <w:t>0.56%</w:t>
            </w:r>
          </w:p>
        </w:tc>
        <w:tc>
          <w:tcPr>
            <w:tcW w:w="1146" w:type="dxa"/>
            <w:tcBorders>
              <w:top w:val="nil"/>
              <w:left w:val="nil"/>
              <w:bottom w:val="single" w:sz="4" w:space="0" w:color="auto"/>
              <w:right w:val="single" w:sz="4" w:space="0" w:color="auto"/>
            </w:tcBorders>
            <w:shd w:val="clear" w:color="auto" w:fill="auto"/>
            <w:noWrap/>
            <w:vAlign w:val="center"/>
            <w:hideMark/>
          </w:tcPr>
          <w:p w:rsidR="00A565D4" w:rsidRPr="001D74F7" w:rsidRDefault="00A565D4" w:rsidP="00A565D4">
            <w:pPr>
              <w:jc w:val="center"/>
              <w:rPr>
                <w:rFonts w:ascii="Times New Roman" w:eastAsia="宋体" w:hAnsi="Times New Roman" w:cs="Times New Roman"/>
                <w:color w:val="000000"/>
                <w:sz w:val="22"/>
              </w:rPr>
            </w:pPr>
            <w:r w:rsidRPr="001D74F7">
              <w:rPr>
                <w:rFonts w:ascii="Times New Roman" w:hAnsi="Times New Roman" w:cs="Times New Roman"/>
                <w:color w:val="000000"/>
                <w:sz w:val="22"/>
              </w:rPr>
              <w:t>0.21%</w:t>
            </w:r>
          </w:p>
        </w:tc>
        <w:tc>
          <w:tcPr>
            <w:tcW w:w="1146" w:type="dxa"/>
            <w:tcBorders>
              <w:top w:val="nil"/>
              <w:left w:val="nil"/>
              <w:bottom w:val="single" w:sz="4" w:space="0" w:color="auto"/>
              <w:right w:val="single" w:sz="4" w:space="0" w:color="auto"/>
            </w:tcBorders>
            <w:shd w:val="clear" w:color="auto" w:fill="auto"/>
            <w:noWrap/>
            <w:vAlign w:val="center"/>
            <w:hideMark/>
          </w:tcPr>
          <w:p w:rsidR="00A565D4" w:rsidRPr="001D74F7" w:rsidRDefault="00A565D4" w:rsidP="00A565D4">
            <w:pPr>
              <w:jc w:val="center"/>
              <w:rPr>
                <w:rFonts w:ascii="Times New Roman" w:eastAsia="宋体" w:hAnsi="Times New Roman" w:cs="Times New Roman"/>
                <w:color w:val="000000"/>
                <w:sz w:val="22"/>
              </w:rPr>
            </w:pPr>
            <w:r w:rsidRPr="001D74F7">
              <w:rPr>
                <w:rFonts w:ascii="Times New Roman" w:hAnsi="Times New Roman" w:cs="Times New Roman"/>
                <w:color w:val="000000"/>
                <w:sz w:val="22"/>
              </w:rPr>
              <w:t>0.32%</w:t>
            </w:r>
          </w:p>
        </w:tc>
        <w:tc>
          <w:tcPr>
            <w:tcW w:w="1146" w:type="dxa"/>
            <w:tcBorders>
              <w:top w:val="nil"/>
              <w:left w:val="nil"/>
              <w:bottom w:val="single" w:sz="4" w:space="0" w:color="auto"/>
              <w:right w:val="single" w:sz="4" w:space="0" w:color="auto"/>
            </w:tcBorders>
            <w:shd w:val="clear" w:color="auto" w:fill="auto"/>
            <w:noWrap/>
            <w:vAlign w:val="center"/>
            <w:hideMark/>
          </w:tcPr>
          <w:p w:rsidR="00A565D4" w:rsidRPr="001D74F7" w:rsidRDefault="00A565D4" w:rsidP="00A565D4">
            <w:pPr>
              <w:jc w:val="center"/>
              <w:rPr>
                <w:rFonts w:ascii="Times New Roman" w:eastAsia="宋体" w:hAnsi="Times New Roman" w:cs="Times New Roman"/>
                <w:color w:val="000000"/>
                <w:sz w:val="22"/>
              </w:rPr>
            </w:pPr>
            <w:r w:rsidRPr="001D74F7">
              <w:rPr>
                <w:rFonts w:ascii="Times New Roman" w:hAnsi="Times New Roman" w:cs="Times New Roman"/>
                <w:color w:val="000000"/>
                <w:sz w:val="22"/>
              </w:rPr>
              <w:t>0.57%</w:t>
            </w:r>
          </w:p>
        </w:tc>
        <w:tc>
          <w:tcPr>
            <w:tcW w:w="1146" w:type="dxa"/>
            <w:tcBorders>
              <w:top w:val="nil"/>
              <w:left w:val="nil"/>
              <w:bottom w:val="single" w:sz="4" w:space="0" w:color="auto"/>
              <w:right w:val="single" w:sz="4" w:space="0" w:color="auto"/>
            </w:tcBorders>
            <w:shd w:val="clear" w:color="auto" w:fill="auto"/>
            <w:noWrap/>
            <w:vAlign w:val="center"/>
            <w:hideMark/>
          </w:tcPr>
          <w:p w:rsidR="00A565D4" w:rsidRPr="001D74F7" w:rsidRDefault="00A565D4" w:rsidP="00A565D4">
            <w:pPr>
              <w:jc w:val="center"/>
              <w:rPr>
                <w:rFonts w:ascii="Times New Roman" w:eastAsia="宋体" w:hAnsi="Times New Roman" w:cs="Times New Roman"/>
                <w:color w:val="000000"/>
                <w:sz w:val="22"/>
              </w:rPr>
            </w:pPr>
            <w:r w:rsidRPr="001D74F7">
              <w:rPr>
                <w:rFonts w:ascii="Times New Roman" w:hAnsi="Times New Roman" w:cs="Times New Roman"/>
                <w:color w:val="000000"/>
                <w:sz w:val="22"/>
              </w:rPr>
              <w:t>0.24%</w:t>
            </w:r>
          </w:p>
        </w:tc>
      </w:tr>
      <w:tr w:rsidR="00A565D4" w:rsidRPr="00056BFD" w:rsidTr="00A565D4">
        <w:trPr>
          <w:trHeight w:val="27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A565D4" w:rsidRPr="00056BFD" w:rsidRDefault="00A565D4" w:rsidP="00A565D4">
            <w:pPr>
              <w:widowControl/>
              <w:jc w:val="center"/>
              <w:rPr>
                <w:rFonts w:ascii="Times New Roman" w:eastAsia="宋体" w:hAnsi="Times New Roman" w:cs="Times New Roman"/>
                <w:color w:val="000000"/>
                <w:kern w:val="0"/>
                <w:sz w:val="18"/>
                <w:szCs w:val="18"/>
              </w:rPr>
            </w:pPr>
            <w:r w:rsidRPr="00056BFD">
              <w:rPr>
                <w:rFonts w:ascii="Times New Roman" w:eastAsia="宋体" w:hAnsi="宋体" w:cs="Times New Roman"/>
                <w:color w:val="000000"/>
                <w:kern w:val="0"/>
                <w:sz w:val="18"/>
                <w:szCs w:val="18"/>
              </w:rPr>
              <w:t>经济</w:t>
            </w:r>
          </w:p>
        </w:tc>
        <w:tc>
          <w:tcPr>
            <w:tcW w:w="615" w:type="dxa"/>
            <w:tcBorders>
              <w:top w:val="nil"/>
              <w:left w:val="nil"/>
              <w:bottom w:val="single" w:sz="4" w:space="0" w:color="auto"/>
              <w:right w:val="single" w:sz="4" w:space="0" w:color="auto"/>
            </w:tcBorders>
            <w:shd w:val="clear" w:color="auto" w:fill="auto"/>
            <w:vAlign w:val="center"/>
            <w:hideMark/>
          </w:tcPr>
          <w:p w:rsidR="00A565D4" w:rsidRPr="00056BFD" w:rsidRDefault="00A565D4" w:rsidP="00A565D4">
            <w:pPr>
              <w:widowControl/>
              <w:jc w:val="center"/>
              <w:rPr>
                <w:rFonts w:ascii="Times New Roman" w:eastAsia="宋体" w:hAnsi="Times New Roman" w:cs="Times New Roman"/>
                <w:color w:val="000000"/>
                <w:kern w:val="0"/>
                <w:sz w:val="18"/>
                <w:szCs w:val="18"/>
              </w:rPr>
            </w:pPr>
            <w:r w:rsidRPr="00056BFD">
              <w:rPr>
                <w:rFonts w:ascii="Times New Roman" w:eastAsia="宋体" w:hAnsi="Times New Roman" w:cs="Times New Roman"/>
                <w:color w:val="000000"/>
                <w:kern w:val="0"/>
                <w:sz w:val="18"/>
                <w:szCs w:val="18"/>
              </w:rPr>
              <w:t>F</w:t>
            </w:r>
          </w:p>
        </w:tc>
        <w:tc>
          <w:tcPr>
            <w:tcW w:w="1146" w:type="dxa"/>
            <w:tcBorders>
              <w:top w:val="nil"/>
              <w:left w:val="nil"/>
              <w:bottom w:val="single" w:sz="4" w:space="0" w:color="auto"/>
              <w:right w:val="single" w:sz="4" w:space="0" w:color="auto"/>
            </w:tcBorders>
            <w:shd w:val="clear" w:color="auto" w:fill="auto"/>
            <w:noWrap/>
            <w:vAlign w:val="center"/>
            <w:hideMark/>
          </w:tcPr>
          <w:p w:rsidR="00A565D4" w:rsidRPr="001D74F7" w:rsidRDefault="00A565D4" w:rsidP="00A565D4">
            <w:pPr>
              <w:jc w:val="center"/>
              <w:rPr>
                <w:rFonts w:ascii="Times New Roman" w:eastAsia="宋体" w:hAnsi="Times New Roman" w:cs="Times New Roman"/>
                <w:color w:val="000000"/>
                <w:sz w:val="22"/>
              </w:rPr>
            </w:pPr>
            <w:r w:rsidRPr="001D74F7">
              <w:rPr>
                <w:rFonts w:ascii="Times New Roman" w:hAnsi="Times New Roman" w:cs="Times New Roman"/>
                <w:color w:val="000000"/>
                <w:sz w:val="22"/>
              </w:rPr>
              <w:t>4.66%</w:t>
            </w:r>
          </w:p>
        </w:tc>
        <w:tc>
          <w:tcPr>
            <w:tcW w:w="1146" w:type="dxa"/>
            <w:tcBorders>
              <w:top w:val="nil"/>
              <w:left w:val="nil"/>
              <w:bottom w:val="single" w:sz="4" w:space="0" w:color="auto"/>
              <w:right w:val="single" w:sz="4" w:space="0" w:color="auto"/>
            </w:tcBorders>
            <w:shd w:val="clear" w:color="auto" w:fill="auto"/>
            <w:noWrap/>
            <w:vAlign w:val="center"/>
            <w:hideMark/>
          </w:tcPr>
          <w:p w:rsidR="00A565D4" w:rsidRPr="001D74F7" w:rsidRDefault="00A565D4" w:rsidP="00A565D4">
            <w:pPr>
              <w:jc w:val="center"/>
              <w:rPr>
                <w:rFonts w:ascii="Times New Roman" w:eastAsia="宋体" w:hAnsi="Times New Roman" w:cs="Times New Roman"/>
                <w:color w:val="000000"/>
                <w:sz w:val="22"/>
              </w:rPr>
            </w:pPr>
            <w:r w:rsidRPr="001D74F7">
              <w:rPr>
                <w:rFonts w:ascii="Times New Roman" w:hAnsi="Times New Roman" w:cs="Times New Roman"/>
                <w:color w:val="000000"/>
                <w:sz w:val="22"/>
              </w:rPr>
              <w:t>7.14%</w:t>
            </w:r>
          </w:p>
        </w:tc>
        <w:tc>
          <w:tcPr>
            <w:tcW w:w="1146" w:type="dxa"/>
            <w:tcBorders>
              <w:top w:val="nil"/>
              <w:left w:val="nil"/>
              <w:bottom w:val="single" w:sz="4" w:space="0" w:color="auto"/>
              <w:right w:val="single" w:sz="4" w:space="0" w:color="auto"/>
            </w:tcBorders>
            <w:shd w:val="clear" w:color="auto" w:fill="auto"/>
            <w:noWrap/>
            <w:vAlign w:val="center"/>
            <w:hideMark/>
          </w:tcPr>
          <w:p w:rsidR="00A565D4" w:rsidRPr="001D74F7" w:rsidRDefault="00A565D4" w:rsidP="00A565D4">
            <w:pPr>
              <w:jc w:val="center"/>
              <w:rPr>
                <w:rFonts w:ascii="Times New Roman" w:eastAsia="宋体" w:hAnsi="Times New Roman" w:cs="Times New Roman"/>
                <w:color w:val="000000"/>
                <w:sz w:val="22"/>
              </w:rPr>
            </w:pPr>
            <w:r w:rsidRPr="001D74F7">
              <w:rPr>
                <w:rFonts w:ascii="Times New Roman" w:hAnsi="Times New Roman" w:cs="Times New Roman"/>
                <w:color w:val="000000"/>
                <w:sz w:val="22"/>
              </w:rPr>
              <w:t>2.47%</w:t>
            </w:r>
          </w:p>
        </w:tc>
        <w:tc>
          <w:tcPr>
            <w:tcW w:w="1146" w:type="dxa"/>
            <w:tcBorders>
              <w:top w:val="nil"/>
              <w:left w:val="nil"/>
              <w:bottom w:val="single" w:sz="4" w:space="0" w:color="auto"/>
              <w:right w:val="single" w:sz="4" w:space="0" w:color="auto"/>
            </w:tcBorders>
            <w:shd w:val="clear" w:color="auto" w:fill="auto"/>
            <w:noWrap/>
            <w:vAlign w:val="center"/>
            <w:hideMark/>
          </w:tcPr>
          <w:p w:rsidR="00A565D4" w:rsidRPr="001D74F7" w:rsidRDefault="00A565D4" w:rsidP="00A565D4">
            <w:pPr>
              <w:jc w:val="center"/>
              <w:rPr>
                <w:rFonts w:ascii="Times New Roman" w:eastAsia="宋体" w:hAnsi="Times New Roman" w:cs="Times New Roman"/>
                <w:color w:val="000000"/>
                <w:sz w:val="22"/>
              </w:rPr>
            </w:pPr>
            <w:r w:rsidRPr="001D74F7">
              <w:rPr>
                <w:rFonts w:ascii="Times New Roman" w:hAnsi="Times New Roman" w:cs="Times New Roman"/>
                <w:color w:val="000000"/>
                <w:sz w:val="22"/>
              </w:rPr>
              <w:t>4.08%</w:t>
            </w:r>
          </w:p>
        </w:tc>
        <w:tc>
          <w:tcPr>
            <w:tcW w:w="1146" w:type="dxa"/>
            <w:tcBorders>
              <w:top w:val="nil"/>
              <w:left w:val="nil"/>
              <w:bottom w:val="single" w:sz="4" w:space="0" w:color="auto"/>
              <w:right w:val="single" w:sz="4" w:space="0" w:color="auto"/>
            </w:tcBorders>
            <w:shd w:val="clear" w:color="auto" w:fill="auto"/>
            <w:noWrap/>
            <w:vAlign w:val="center"/>
            <w:hideMark/>
          </w:tcPr>
          <w:p w:rsidR="00A565D4" w:rsidRPr="001D74F7" w:rsidRDefault="00A565D4" w:rsidP="00A565D4">
            <w:pPr>
              <w:jc w:val="center"/>
              <w:rPr>
                <w:rFonts w:ascii="Times New Roman" w:eastAsia="宋体" w:hAnsi="Times New Roman" w:cs="Times New Roman"/>
                <w:color w:val="000000"/>
                <w:sz w:val="22"/>
              </w:rPr>
            </w:pPr>
            <w:r w:rsidRPr="001D74F7">
              <w:rPr>
                <w:rFonts w:ascii="Times New Roman" w:hAnsi="Times New Roman" w:cs="Times New Roman"/>
                <w:color w:val="000000"/>
                <w:sz w:val="22"/>
              </w:rPr>
              <w:t>7.16%</w:t>
            </w:r>
          </w:p>
        </w:tc>
        <w:tc>
          <w:tcPr>
            <w:tcW w:w="1146" w:type="dxa"/>
            <w:tcBorders>
              <w:top w:val="nil"/>
              <w:left w:val="nil"/>
              <w:bottom w:val="single" w:sz="4" w:space="0" w:color="auto"/>
              <w:right w:val="single" w:sz="4" w:space="0" w:color="auto"/>
            </w:tcBorders>
            <w:shd w:val="clear" w:color="auto" w:fill="auto"/>
            <w:noWrap/>
            <w:vAlign w:val="center"/>
            <w:hideMark/>
          </w:tcPr>
          <w:p w:rsidR="00A565D4" w:rsidRPr="001D74F7" w:rsidRDefault="00A565D4" w:rsidP="00A565D4">
            <w:pPr>
              <w:jc w:val="center"/>
              <w:rPr>
                <w:rFonts w:ascii="Times New Roman" w:eastAsia="宋体" w:hAnsi="Times New Roman" w:cs="Times New Roman"/>
                <w:color w:val="000000"/>
                <w:sz w:val="22"/>
              </w:rPr>
            </w:pPr>
            <w:r w:rsidRPr="001D74F7">
              <w:rPr>
                <w:rFonts w:ascii="Times New Roman" w:hAnsi="Times New Roman" w:cs="Times New Roman"/>
                <w:color w:val="000000"/>
                <w:sz w:val="22"/>
              </w:rPr>
              <w:t>3.08%</w:t>
            </w:r>
          </w:p>
        </w:tc>
      </w:tr>
      <w:tr w:rsidR="00A565D4" w:rsidRPr="00056BFD" w:rsidTr="00A565D4">
        <w:trPr>
          <w:trHeight w:val="675"/>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A565D4" w:rsidRPr="00056BFD" w:rsidRDefault="00A565D4" w:rsidP="00A565D4">
            <w:pPr>
              <w:widowControl/>
              <w:jc w:val="center"/>
              <w:rPr>
                <w:rFonts w:ascii="Times New Roman" w:eastAsia="宋体" w:hAnsi="Times New Roman" w:cs="Times New Roman"/>
                <w:color w:val="000000"/>
                <w:kern w:val="0"/>
                <w:sz w:val="18"/>
                <w:szCs w:val="18"/>
              </w:rPr>
            </w:pPr>
            <w:r w:rsidRPr="00056BFD">
              <w:rPr>
                <w:rFonts w:ascii="Times New Roman" w:eastAsia="宋体" w:hAnsi="宋体" w:cs="Times New Roman"/>
                <w:color w:val="000000"/>
                <w:kern w:val="0"/>
                <w:sz w:val="18"/>
                <w:szCs w:val="18"/>
              </w:rPr>
              <w:t>文化、科学、教育、体育</w:t>
            </w:r>
          </w:p>
        </w:tc>
        <w:tc>
          <w:tcPr>
            <w:tcW w:w="615" w:type="dxa"/>
            <w:tcBorders>
              <w:top w:val="nil"/>
              <w:left w:val="nil"/>
              <w:bottom w:val="single" w:sz="4" w:space="0" w:color="auto"/>
              <w:right w:val="single" w:sz="4" w:space="0" w:color="auto"/>
            </w:tcBorders>
            <w:shd w:val="clear" w:color="auto" w:fill="auto"/>
            <w:vAlign w:val="center"/>
            <w:hideMark/>
          </w:tcPr>
          <w:p w:rsidR="00A565D4" w:rsidRPr="00056BFD" w:rsidRDefault="00A565D4" w:rsidP="00A565D4">
            <w:pPr>
              <w:widowControl/>
              <w:jc w:val="center"/>
              <w:rPr>
                <w:rFonts w:ascii="Times New Roman" w:eastAsia="宋体" w:hAnsi="Times New Roman" w:cs="Times New Roman"/>
                <w:color w:val="000000"/>
                <w:kern w:val="0"/>
                <w:sz w:val="18"/>
                <w:szCs w:val="18"/>
              </w:rPr>
            </w:pPr>
            <w:r w:rsidRPr="00056BFD">
              <w:rPr>
                <w:rFonts w:ascii="Times New Roman" w:eastAsia="宋体" w:hAnsi="Times New Roman" w:cs="Times New Roman"/>
                <w:color w:val="000000"/>
                <w:kern w:val="0"/>
                <w:sz w:val="18"/>
                <w:szCs w:val="18"/>
              </w:rPr>
              <w:t>G</w:t>
            </w:r>
          </w:p>
        </w:tc>
        <w:tc>
          <w:tcPr>
            <w:tcW w:w="1146" w:type="dxa"/>
            <w:tcBorders>
              <w:top w:val="nil"/>
              <w:left w:val="nil"/>
              <w:bottom w:val="single" w:sz="4" w:space="0" w:color="auto"/>
              <w:right w:val="single" w:sz="4" w:space="0" w:color="auto"/>
            </w:tcBorders>
            <w:shd w:val="clear" w:color="auto" w:fill="auto"/>
            <w:noWrap/>
            <w:vAlign w:val="center"/>
            <w:hideMark/>
          </w:tcPr>
          <w:p w:rsidR="00A565D4" w:rsidRPr="001D74F7" w:rsidRDefault="00A565D4" w:rsidP="00A565D4">
            <w:pPr>
              <w:jc w:val="center"/>
              <w:rPr>
                <w:rFonts w:ascii="Times New Roman" w:eastAsia="宋体" w:hAnsi="Times New Roman" w:cs="Times New Roman"/>
                <w:color w:val="000000"/>
                <w:sz w:val="22"/>
              </w:rPr>
            </w:pPr>
            <w:r w:rsidRPr="001D74F7">
              <w:rPr>
                <w:rFonts w:ascii="Times New Roman" w:hAnsi="Times New Roman" w:cs="Times New Roman"/>
                <w:color w:val="000000"/>
                <w:sz w:val="22"/>
              </w:rPr>
              <w:t>7.99%</w:t>
            </w:r>
          </w:p>
        </w:tc>
        <w:tc>
          <w:tcPr>
            <w:tcW w:w="1146" w:type="dxa"/>
            <w:tcBorders>
              <w:top w:val="nil"/>
              <w:left w:val="nil"/>
              <w:bottom w:val="single" w:sz="4" w:space="0" w:color="auto"/>
              <w:right w:val="single" w:sz="4" w:space="0" w:color="auto"/>
            </w:tcBorders>
            <w:shd w:val="clear" w:color="auto" w:fill="auto"/>
            <w:noWrap/>
            <w:vAlign w:val="center"/>
            <w:hideMark/>
          </w:tcPr>
          <w:p w:rsidR="00A565D4" w:rsidRPr="001D74F7" w:rsidRDefault="00A565D4" w:rsidP="00A565D4">
            <w:pPr>
              <w:jc w:val="center"/>
              <w:rPr>
                <w:rFonts w:ascii="Times New Roman" w:eastAsia="宋体" w:hAnsi="Times New Roman" w:cs="Times New Roman"/>
                <w:color w:val="000000"/>
                <w:sz w:val="22"/>
              </w:rPr>
            </w:pPr>
            <w:r w:rsidRPr="001D74F7">
              <w:rPr>
                <w:rFonts w:ascii="Times New Roman" w:hAnsi="Times New Roman" w:cs="Times New Roman"/>
                <w:color w:val="000000"/>
                <w:sz w:val="22"/>
              </w:rPr>
              <w:t>9.07%</w:t>
            </w:r>
          </w:p>
        </w:tc>
        <w:tc>
          <w:tcPr>
            <w:tcW w:w="1146" w:type="dxa"/>
            <w:tcBorders>
              <w:top w:val="nil"/>
              <w:left w:val="nil"/>
              <w:bottom w:val="single" w:sz="4" w:space="0" w:color="auto"/>
              <w:right w:val="single" w:sz="4" w:space="0" w:color="auto"/>
            </w:tcBorders>
            <w:shd w:val="clear" w:color="auto" w:fill="auto"/>
            <w:noWrap/>
            <w:vAlign w:val="center"/>
            <w:hideMark/>
          </w:tcPr>
          <w:p w:rsidR="00A565D4" w:rsidRPr="001D74F7" w:rsidRDefault="00A565D4" w:rsidP="00A565D4">
            <w:pPr>
              <w:jc w:val="center"/>
              <w:rPr>
                <w:rFonts w:ascii="Times New Roman" w:eastAsia="宋体" w:hAnsi="Times New Roman" w:cs="Times New Roman"/>
                <w:color w:val="000000"/>
                <w:sz w:val="22"/>
              </w:rPr>
            </w:pPr>
            <w:r w:rsidRPr="001D74F7">
              <w:rPr>
                <w:rFonts w:ascii="Times New Roman" w:hAnsi="Times New Roman" w:cs="Times New Roman"/>
                <w:color w:val="000000"/>
                <w:sz w:val="22"/>
              </w:rPr>
              <w:t>1.08%</w:t>
            </w:r>
          </w:p>
        </w:tc>
        <w:tc>
          <w:tcPr>
            <w:tcW w:w="1146" w:type="dxa"/>
            <w:tcBorders>
              <w:top w:val="nil"/>
              <w:left w:val="nil"/>
              <w:bottom w:val="single" w:sz="4" w:space="0" w:color="auto"/>
              <w:right w:val="single" w:sz="4" w:space="0" w:color="auto"/>
            </w:tcBorders>
            <w:shd w:val="clear" w:color="auto" w:fill="auto"/>
            <w:noWrap/>
            <w:vAlign w:val="center"/>
            <w:hideMark/>
          </w:tcPr>
          <w:p w:rsidR="00A565D4" w:rsidRPr="001D74F7" w:rsidRDefault="00A565D4" w:rsidP="00A565D4">
            <w:pPr>
              <w:jc w:val="center"/>
              <w:rPr>
                <w:rFonts w:ascii="Times New Roman" w:eastAsia="宋体" w:hAnsi="Times New Roman" w:cs="Times New Roman"/>
                <w:color w:val="000000"/>
                <w:sz w:val="22"/>
              </w:rPr>
            </w:pPr>
            <w:r w:rsidRPr="001D74F7">
              <w:rPr>
                <w:rFonts w:ascii="Times New Roman" w:hAnsi="Times New Roman" w:cs="Times New Roman"/>
                <w:color w:val="000000"/>
                <w:sz w:val="22"/>
              </w:rPr>
              <w:t>7.53%</w:t>
            </w:r>
          </w:p>
        </w:tc>
        <w:tc>
          <w:tcPr>
            <w:tcW w:w="1146" w:type="dxa"/>
            <w:tcBorders>
              <w:top w:val="nil"/>
              <w:left w:val="nil"/>
              <w:bottom w:val="single" w:sz="4" w:space="0" w:color="auto"/>
              <w:right w:val="single" w:sz="4" w:space="0" w:color="auto"/>
            </w:tcBorders>
            <w:shd w:val="clear" w:color="auto" w:fill="auto"/>
            <w:noWrap/>
            <w:vAlign w:val="center"/>
            <w:hideMark/>
          </w:tcPr>
          <w:p w:rsidR="00A565D4" w:rsidRPr="001D74F7" w:rsidRDefault="00A565D4" w:rsidP="00A565D4">
            <w:pPr>
              <w:jc w:val="center"/>
              <w:rPr>
                <w:rFonts w:ascii="Times New Roman" w:eastAsia="宋体" w:hAnsi="Times New Roman" w:cs="Times New Roman"/>
                <w:color w:val="000000"/>
                <w:sz w:val="22"/>
              </w:rPr>
            </w:pPr>
            <w:r w:rsidRPr="001D74F7">
              <w:rPr>
                <w:rFonts w:ascii="Times New Roman" w:hAnsi="Times New Roman" w:cs="Times New Roman"/>
                <w:color w:val="000000"/>
                <w:sz w:val="22"/>
              </w:rPr>
              <w:t>9.15%</w:t>
            </w:r>
          </w:p>
        </w:tc>
        <w:tc>
          <w:tcPr>
            <w:tcW w:w="1146" w:type="dxa"/>
            <w:tcBorders>
              <w:top w:val="nil"/>
              <w:left w:val="nil"/>
              <w:bottom w:val="single" w:sz="4" w:space="0" w:color="auto"/>
              <w:right w:val="single" w:sz="4" w:space="0" w:color="auto"/>
            </w:tcBorders>
            <w:shd w:val="clear" w:color="auto" w:fill="auto"/>
            <w:noWrap/>
            <w:vAlign w:val="center"/>
            <w:hideMark/>
          </w:tcPr>
          <w:p w:rsidR="00A565D4" w:rsidRPr="001D74F7" w:rsidRDefault="00A565D4" w:rsidP="00A565D4">
            <w:pPr>
              <w:jc w:val="center"/>
              <w:rPr>
                <w:rFonts w:ascii="Times New Roman" w:eastAsia="宋体" w:hAnsi="Times New Roman" w:cs="Times New Roman"/>
                <w:color w:val="000000"/>
                <w:sz w:val="22"/>
              </w:rPr>
            </w:pPr>
            <w:r w:rsidRPr="001D74F7">
              <w:rPr>
                <w:rFonts w:ascii="Times New Roman" w:hAnsi="Times New Roman" w:cs="Times New Roman"/>
                <w:color w:val="000000"/>
                <w:sz w:val="22"/>
              </w:rPr>
              <w:t>1.62%</w:t>
            </w:r>
          </w:p>
        </w:tc>
      </w:tr>
      <w:tr w:rsidR="00A565D4" w:rsidRPr="00056BFD" w:rsidTr="00A565D4">
        <w:trPr>
          <w:trHeight w:val="27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A565D4" w:rsidRPr="00056BFD" w:rsidRDefault="00A565D4" w:rsidP="00A565D4">
            <w:pPr>
              <w:widowControl/>
              <w:jc w:val="center"/>
              <w:rPr>
                <w:rFonts w:ascii="Times New Roman" w:eastAsia="宋体" w:hAnsi="Times New Roman" w:cs="Times New Roman"/>
                <w:color w:val="000000"/>
                <w:kern w:val="0"/>
                <w:sz w:val="18"/>
                <w:szCs w:val="18"/>
              </w:rPr>
            </w:pPr>
            <w:r w:rsidRPr="00056BFD">
              <w:rPr>
                <w:rFonts w:ascii="Times New Roman" w:eastAsia="宋体" w:hAnsi="宋体" w:cs="Times New Roman"/>
                <w:color w:val="000000"/>
                <w:kern w:val="0"/>
                <w:sz w:val="18"/>
                <w:szCs w:val="18"/>
              </w:rPr>
              <w:t>语言、文字</w:t>
            </w:r>
          </w:p>
        </w:tc>
        <w:tc>
          <w:tcPr>
            <w:tcW w:w="615" w:type="dxa"/>
            <w:tcBorders>
              <w:top w:val="nil"/>
              <w:left w:val="nil"/>
              <w:bottom w:val="single" w:sz="4" w:space="0" w:color="auto"/>
              <w:right w:val="single" w:sz="4" w:space="0" w:color="auto"/>
            </w:tcBorders>
            <w:shd w:val="clear" w:color="auto" w:fill="auto"/>
            <w:vAlign w:val="center"/>
            <w:hideMark/>
          </w:tcPr>
          <w:p w:rsidR="00A565D4" w:rsidRPr="00056BFD" w:rsidRDefault="00A565D4" w:rsidP="00A565D4">
            <w:pPr>
              <w:widowControl/>
              <w:jc w:val="center"/>
              <w:rPr>
                <w:rFonts w:ascii="Times New Roman" w:eastAsia="宋体" w:hAnsi="Times New Roman" w:cs="Times New Roman"/>
                <w:color w:val="000000"/>
                <w:kern w:val="0"/>
                <w:sz w:val="18"/>
                <w:szCs w:val="18"/>
              </w:rPr>
            </w:pPr>
            <w:r w:rsidRPr="00056BFD">
              <w:rPr>
                <w:rFonts w:ascii="Times New Roman" w:eastAsia="宋体" w:hAnsi="Times New Roman" w:cs="Times New Roman"/>
                <w:color w:val="000000"/>
                <w:kern w:val="0"/>
                <w:sz w:val="18"/>
                <w:szCs w:val="18"/>
              </w:rPr>
              <w:t>H</w:t>
            </w:r>
          </w:p>
        </w:tc>
        <w:tc>
          <w:tcPr>
            <w:tcW w:w="1146" w:type="dxa"/>
            <w:tcBorders>
              <w:top w:val="nil"/>
              <w:left w:val="nil"/>
              <w:bottom w:val="single" w:sz="4" w:space="0" w:color="auto"/>
              <w:right w:val="single" w:sz="4" w:space="0" w:color="auto"/>
            </w:tcBorders>
            <w:shd w:val="clear" w:color="auto" w:fill="auto"/>
            <w:noWrap/>
            <w:vAlign w:val="center"/>
            <w:hideMark/>
          </w:tcPr>
          <w:p w:rsidR="00A565D4" w:rsidRPr="001D74F7" w:rsidRDefault="00A565D4" w:rsidP="00A565D4">
            <w:pPr>
              <w:jc w:val="center"/>
              <w:rPr>
                <w:rFonts w:ascii="Times New Roman" w:eastAsia="宋体" w:hAnsi="Times New Roman" w:cs="Times New Roman"/>
                <w:color w:val="000000"/>
                <w:sz w:val="22"/>
              </w:rPr>
            </w:pPr>
            <w:r w:rsidRPr="001D74F7">
              <w:rPr>
                <w:rFonts w:ascii="Times New Roman" w:hAnsi="Times New Roman" w:cs="Times New Roman"/>
                <w:color w:val="000000"/>
                <w:sz w:val="22"/>
              </w:rPr>
              <w:t>14.13%</w:t>
            </w:r>
          </w:p>
        </w:tc>
        <w:tc>
          <w:tcPr>
            <w:tcW w:w="1146" w:type="dxa"/>
            <w:tcBorders>
              <w:top w:val="nil"/>
              <w:left w:val="nil"/>
              <w:bottom w:val="single" w:sz="4" w:space="0" w:color="auto"/>
              <w:right w:val="single" w:sz="4" w:space="0" w:color="auto"/>
            </w:tcBorders>
            <w:shd w:val="clear" w:color="auto" w:fill="auto"/>
            <w:noWrap/>
            <w:vAlign w:val="center"/>
            <w:hideMark/>
          </w:tcPr>
          <w:p w:rsidR="00A565D4" w:rsidRPr="001D74F7" w:rsidRDefault="00A565D4" w:rsidP="00A565D4">
            <w:pPr>
              <w:jc w:val="center"/>
              <w:rPr>
                <w:rFonts w:ascii="Times New Roman" w:eastAsia="宋体" w:hAnsi="Times New Roman" w:cs="Times New Roman"/>
                <w:color w:val="000000"/>
                <w:sz w:val="22"/>
              </w:rPr>
            </w:pPr>
            <w:r w:rsidRPr="001D74F7">
              <w:rPr>
                <w:rFonts w:ascii="Times New Roman" w:hAnsi="Times New Roman" w:cs="Times New Roman"/>
                <w:color w:val="000000"/>
                <w:sz w:val="22"/>
              </w:rPr>
              <w:t>8.95%</w:t>
            </w:r>
          </w:p>
        </w:tc>
        <w:tc>
          <w:tcPr>
            <w:tcW w:w="1146" w:type="dxa"/>
            <w:tcBorders>
              <w:top w:val="nil"/>
              <w:left w:val="nil"/>
              <w:bottom w:val="single" w:sz="4" w:space="0" w:color="auto"/>
              <w:right w:val="single" w:sz="4" w:space="0" w:color="auto"/>
            </w:tcBorders>
            <w:shd w:val="clear" w:color="auto" w:fill="auto"/>
            <w:noWrap/>
            <w:vAlign w:val="center"/>
            <w:hideMark/>
          </w:tcPr>
          <w:p w:rsidR="00A565D4" w:rsidRPr="001D74F7" w:rsidRDefault="00A565D4" w:rsidP="00A565D4">
            <w:pPr>
              <w:jc w:val="center"/>
              <w:rPr>
                <w:rFonts w:ascii="Times New Roman" w:eastAsia="宋体" w:hAnsi="Times New Roman" w:cs="Times New Roman"/>
                <w:color w:val="000000"/>
                <w:sz w:val="22"/>
              </w:rPr>
            </w:pPr>
            <w:r w:rsidRPr="001D74F7">
              <w:rPr>
                <w:rFonts w:ascii="Times New Roman" w:hAnsi="Times New Roman" w:cs="Times New Roman"/>
                <w:color w:val="000000"/>
                <w:sz w:val="22"/>
              </w:rPr>
              <w:t>-5.18%</w:t>
            </w:r>
          </w:p>
        </w:tc>
        <w:tc>
          <w:tcPr>
            <w:tcW w:w="1146" w:type="dxa"/>
            <w:tcBorders>
              <w:top w:val="nil"/>
              <w:left w:val="nil"/>
              <w:bottom w:val="single" w:sz="4" w:space="0" w:color="auto"/>
              <w:right w:val="single" w:sz="4" w:space="0" w:color="auto"/>
            </w:tcBorders>
            <w:shd w:val="clear" w:color="auto" w:fill="auto"/>
            <w:noWrap/>
            <w:vAlign w:val="center"/>
            <w:hideMark/>
          </w:tcPr>
          <w:p w:rsidR="00A565D4" w:rsidRPr="001D74F7" w:rsidRDefault="00A565D4" w:rsidP="00A565D4">
            <w:pPr>
              <w:jc w:val="center"/>
              <w:rPr>
                <w:rFonts w:ascii="Times New Roman" w:eastAsia="宋体" w:hAnsi="Times New Roman" w:cs="Times New Roman"/>
                <w:color w:val="000000"/>
                <w:sz w:val="22"/>
              </w:rPr>
            </w:pPr>
            <w:r w:rsidRPr="001D74F7">
              <w:rPr>
                <w:rFonts w:ascii="Times New Roman" w:hAnsi="Times New Roman" w:cs="Times New Roman"/>
                <w:color w:val="000000"/>
                <w:sz w:val="22"/>
              </w:rPr>
              <w:t>13.88%</w:t>
            </w:r>
          </w:p>
        </w:tc>
        <w:tc>
          <w:tcPr>
            <w:tcW w:w="1146" w:type="dxa"/>
            <w:tcBorders>
              <w:top w:val="nil"/>
              <w:left w:val="nil"/>
              <w:bottom w:val="single" w:sz="4" w:space="0" w:color="auto"/>
              <w:right w:val="single" w:sz="4" w:space="0" w:color="auto"/>
            </w:tcBorders>
            <w:shd w:val="clear" w:color="auto" w:fill="auto"/>
            <w:noWrap/>
            <w:vAlign w:val="center"/>
            <w:hideMark/>
          </w:tcPr>
          <w:p w:rsidR="00A565D4" w:rsidRPr="001D74F7" w:rsidRDefault="00A565D4" w:rsidP="00A565D4">
            <w:pPr>
              <w:jc w:val="center"/>
              <w:rPr>
                <w:rFonts w:ascii="Times New Roman" w:eastAsia="宋体" w:hAnsi="Times New Roman" w:cs="Times New Roman"/>
                <w:color w:val="000000"/>
                <w:sz w:val="22"/>
              </w:rPr>
            </w:pPr>
            <w:r w:rsidRPr="001D74F7">
              <w:rPr>
                <w:rFonts w:ascii="Times New Roman" w:hAnsi="Times New Roman" w:cs="Times New Roman"/>
                <w:color w:val="000000"/>
                <w:sz w:val="22"/>
              </w:rPr>
              <w:t>8.83%</w:t>
            </w:r>
          </w:p>
        </w:tc>
        <w:tc>
          <w:tcPr>
            <w:tcW w:w="1146" w:type="dxa"/>
            <w:tcBorders>
              <w:top w:val="nil"/>
              <w:left w:val="nil"/>
              <w:bottom w:val="single" w:sz="4" w:space="0" w:color="auto"/>
              <w:right w:val="single" w:sz="4" w:space="0" w:color="auto"/>
            </w:tcBorders>
            <w:shd w:val="clear" w:color="auto" w:fill="auto"/>
            <w:noWrap/>
            <w:vAlign w:val="center"/>
            <w:hideMark/>
          </w:tcPr>
          <w:p w:rsidR="00A565D4" w:rsidRPr="001D74F7" w:rsidRDefault="00A565D4" w:rsidP="00A565D4">
            <w:pPr>
              <w:jc w:val="center"/>
              <w:rPr>
                <w:rFonts w:ascii="Times New Roman" w:eastAsia="宋体" w:hAnsi="Times New Roman" w:cs="Times New Roman"/>
                <w:color w:val="000000"/>
                <w:sz w:val="22"/>
              </w:rPr>
            </w:pPr>
            <w:r w:rsidRPr="001D74F7">
              <w:rPr>
                <w:rFonts w:ascii="Times New Roman" w:hAnsi="Times New Roman" w:cs="Times New Roman"/>
                <w:color w:val="000000"/>
                <w:sz w:val="22"/>
              </w:rPr>
              <w:t>-5.05%</w:t>
            </w:r>
          </w:p>
        </w:tc>
      </w:tr>
      <w:tr w:rsidR="00A565D4" w:rsidRPr="00056BFD" w:rsidTr="00A565D4">
        <w:trPr>
          <w:trHeight w:val="27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A565D4" w:rsidRPr="00056BFD" w:rsidRDefault="00A565D4" w:rsidP="00A565D4">
            <w:pPr>
              <w:widowControl/>
              <w:jc w:val="center"/>
              <w:rPr>
                <w:rFonts w:ascii="Times New Roman" w:eastAsia="宋体" w:hAnsi="Times New Roman" w:cs="Times New Roman"/>
                <w:color w:val="000000"/>
                <w:kern w:val="0"/>
                <w:sz w:val="18"/>
                <w:szCs w:val="18"/>
              </w:rPr>
            </w:pPr>
            <w:r w:rsidRPr="00056BFD">
              <w:rPr>
                <w:rFonts w:ascii="Times New Roman" w:eastAsia="宋体" w:hAnsi="宋体" w:cs="Times New Roman"/>
                <w:color w:val="000000"/>
                <w:kern w:val="0"/>
                <w:sz w:val="18"/>
                <w:szCs w:val="18"/>
              </w:rPr>
              <w:t>文学</w:t>
            </w:r>
          </w:p>
        </w:tc>
        <w:tc>
          <w:tcPr>
            <w:tcW w:w="615" w:type="dxa"/>
            <w:tcBorders>
              <w:top w:val="nil"/>
              <w:left w:val="nil"/>
              <w:bottom w:val="single" w:sz="4" w:space="0" w:color="auto"/>
              <w:right w:val="single" w:sz="4" w:space="0" w:color="auto"/>
            </w:tcBorders>
            <w:shd w:val="clear" w:color="auto" w:fill="auto"/>
            <w:vAlign w:val="center"/>
            <w:hideMark/>
          </w:tcPr>
          <w:p w:rsidR="00A565D4" w:rsidRPr="00056BFD" w:rsidRDefault="00A565D4" w:rsidP="00A565D4">
            <w:pPr>
              <w:widowControl/>
              <w:jc w:val="center"/>
              <w:rPr>
                <w:rFonts w:ascii="Times New Roman" w:eastAsia="宋体" w:hAnsi="Times New Roman" w:cs="Times New Roman"/>
                <w:color w:val="000000"/>
                <w:kern w:val="0"/>
                <w:sz w:val="18"/>
                <w:szCs w:val="18"/>
              </w:rPr>
            </w:pPr>
            <w:r w:rsidRPr="00056BFD">
              <w:rPr>
                <w:rFonts w:ascii="Times New Roman" w:eastAsia="宋体" w:hAnsi="Times New Roman" w:cs="Times New Roman"/>
                <w:color w:val="000000"/>
                <w:kern w:val="0"/>
                <w:sz w:val="18"/>
                <w:szCs w:val="18"/>
              </w:rPr>
              <w:t>I</w:t>
            </w:r>
          </w:p>
        </w:tc>
        <w:tc>
          <w:tcPr>
            <w:tcW w:w="1146" w:type="dxa"/>
            <w:tcBorders>
              <w:top w:val="nil"/>
              <w:left w:val="nil"/>
              <w:bottom w:val="single" w:sz="4" w:space="0" w:color="auto"/>
              <w:right w:val="single" w:sz="4" w:space="0" w:color="auto"/>
            </w:tcBorders>
            <w:shd w:val="clear" w:color="auto" w:fill="auto"/>
            <w:noWrap/>
            <w:vAlign w:val="center"/>
            <w:hideMark/>
          </w:tcPr>
          <w:p w:rsidR="00A565D4" w:rsidRPr="001D74F7" w:rsidRDefault="00A565D4" w:rsidP="00A565D4">
            <w:pPr>
              <w:jc w:val="center"/>
              <w:rPr>
                <w:rFonts w:ascii="Times New Roman" w:eastAsia="宋体" w:hAnsi="Times New Roman" w:cs="Times New Roman"/>
                <w:color w:val="000000"/>
                <w:sz w:val="22"/>
              </w:rPr>
            </w:pPr>
            <w:r w:rsidRPr="001D74F7">
              <w:rPr>
                <w:rFonts w:ascii="Times New Roman" w:hAnsi="Times New Roman" w:cs="Times New Roman"/>
                <w:color w:val="000000"/>
                <w:sz w:val="22"/>
              </w:rPr>
              <w:t>29.14%</w:t>
            </w:r>
          </w:p>
        </w:tc>
        <w:tc>
          <w:tcPr>
            <w:tcW w:w="1146" w:type="dxa"/>
            <w:tcBorders>
              <w:top w:val="nil"/>
              <w:left w:val="nil"/>
              <w:bottom w:val="single" w:sz="4" w:space="0" w:color="auto"/>
              <w:right w:val="single" w:sz="4" w:space="0" w:color="auto"/>
            </w:tcBorders>
            <w:shd w:val="clear" w:color="auto" w:fill="auto"/>
            <w:noWrap/>
            <w:vAlign w:val="center"/>
            <w:hideMark/>
          </w:tcPr>
          <w:p w:rsidR="00A565D4" w:rsidRPr="001D74F7" w:rsidRDefault="00A565D4" w:rsidP="00A565D4">
            <w:pPr>
              <w:jc w:val="center"/>
              <w:rPr>
                <w:rFonts w:ascii="Times New Roman" w:eastAsia="宋体" w:hAnsi="Times New Roman" w:cs="Times New Roman"/>
                <w:color w:val="000000"/>
                <w:sz w:val="22"/>
              </w:rPr>
            </w:pPr>
            <w:r w:rsidRPr="001D74F7">
              <w:rPr>
                <w:rFonts w:ascii="Times New Roman" w:hAnsi="Times New Roman" w:cs="Times New Roman"/>
                <w:color w:val="000000"/>
                <w:sz w:val="22"/>
              </w:rPr>
              <w:t>18.55%</w:t>
            </w:r>
          </w:p>
        </w:tc>
        <w:tc>
          <w:tcPr>
            <w:tcW w:w="1146" w:type="dxa"/>
            <w:tcBorders>
              <w:top w:val="nil"/>
              <w:left w:val="nil"/>
              <w:bottom w:val="single" w:sz="4" w:space="0" w:color="auto"/>
              <w:right w:val="single" w:sz="4" w:space="0" w:color="auto"/>
            </w:tcBorders>
            <w:shd w:val="clear" w:color="auto" w:fill="auto"/>
            <w:noWrap/>
            <w:vAlign w:val="center"/>
            <w:hideMark/>
          </w:tcPr>
          <w:p w:rsidR="00A565D4" w:rsidRPr="001D74F7" w:rsidRDefault="00A565D4" w:rsidP="00A565D4">
            <w:pPr>
              <w:jc w:val="center"/>
              <w:rPr>
                <w:rFonts w:ascii="Times New Roman" w:eastAsia="宋体" w:hAnsi="Times New Roman" w:cs="Times New Roman"/>
                <w:color w:val="000000"/>
                <w:sz w:val="22"/>
              </w:rPr>
            </w:pPr>
            <w:r w:rsidRPr="001D74F7">
              <w:rPr>
                <w:rFonts w:ascii="Times New Roman" w:hAnsi="Times New Roman" w:cs="Times New Roman"/>
                <w:color w:val="000000"/>
                <w:sz w:val="22"/>
              </w:rPr>
              <w:t>-10.59%</w:t>
            </w:r>
          </w:p>
        </w:tc>
        <w:tc>
          <w:tcPr>
            <w:tcW w:w="1146" w:type="dxa"/>
            <w:tcBorders>
              <w:top w:val="nil"/>
              <w:left w:val="nil"/>
              <w:bottom w:val="single" w:sz="4" w:space="0" w:color="auto"/>
              <w:right w:val="single" w:sz="4" w:space="0" w:color="auto"/>
            </w:tcBorders>
            <w:shd w:val="clear" w:color="auto" w:fill="auto"/>
            <w:noWrap/>
            <w:vAlign w:val="center"/>
            <w:hideMark/>
          </w:tcPr>
          <w:p w:rsidR="00A565D4" w:rsidRPr="001D74F7" w:rsidRDefault="00A565D4" w:rsidP="00A565D4">
            <w:pPr>
              <w:jc w:val="center"/>
              <w:rPr>
                <w:rFonts w:ascii="Times New Roman" w:eastAsia="宋体" w:hAnsi="Times New Roman" w:cs="Times New Roman"/>
                <w:color w:val="000000"/>
                <w:sz w:val="22"/>
              </w:rPr>
            </w:pPr>
            <w:r w:rsidRPr="001D74F7">
              <w:rPr>
                <w:rFonts w:ascii="Times New Roman" w:hAnsi="Times New Roman" w:cs="Times New Roman"/>
                <w:color w:val="000000"/>
                <w:sz w:val="22"/>
              </w:rPr>
              <w:t>29.69%</w:t>
            </w:r>
          </w:p>
        </w:tc>
        <w:tc>
          <w:tcPr>
            <w:tcW w:w="1146" w:type="dxa"/>
            <w:tcBorders>
              <w:top w:val="nil"/>
              <w:left w:val="nil"/>
              <w:bottom w:val="single" w:sz="4" w:space="0" w:color="auto"/>
              <w:right w:val="single" w:sz="4" w:space="0" w:color="auto"/>
            </w:tcBorders>
            <w:shd w:val="clear" w:color="auto" w:fill="auto"/>
            <w:noWrap/>
            <w:vAlign w:val="center"/>
            <w:hideMark/>
          </w:tcPr>
          <w:p w:rsidR="00A565D4" w:rsidRPr="001D74F7" w:rsidRDefault="00A565D4" w:rsidP="00A565D4">
            <w:pPr>
              <w:jc w:val="center"/>
              <w:rPr>
                <w:rFonts w:ascii="Times New Roman" w:eastAsia="宋体" w:hAnsi="Times New Roman" w:cs="Times New Roman"/>
                <w:color w:val="000000"/>
                <w:sz w:val="22"/>
              </w:rPr>
            </w:pPr>
            <w:r w:rsidRPr="001D74F7">
              <w:rPr>
                <w:rFonts w:ascii="Times New Roman" w:hAnsi="Times New Roman" w:cs="Times New Roman"/>
                <w:color w:val="000000"/>
                <w:sz w:val="22"/>
              </w:rPr>
              <w:t>18.36%</w:t>
            </w:r>
          </w:p>
        </w:tc>
        <w:tc>
          <w:tcPr>
            <w:tcW w:w="1146" w:type="dxa"/>
            <w:tcBorders>
              <w:top w:val="nil"/>
              <w:left w:val="nil"/>
              <w:bottom w:val="single" w:sz="4" w:space="0" w:color="auto"/>
              <w:right w:val="single" w:sz="4" w:space="0" w:color="auto"/>
            </w:tcBorders>
            <w:shd w:val="clear" w:color="auto" w:fill="auto"/>
            <w:noWrap/>
            <w:vAlign w:val="center"/>
            <w:hideMark/>
          </w:tcPr>
          <w:p w:rsidR="00A565D4" w:rsidRPr="001D74F7" w:rsidRDefault="00A565D4" w:rsidP="00A565D4">
            <w:pPr>
              <w:jc w:val="center"/>
              <w:rPr>
                <w:rFonts w:ascii="Times New Roman" w:eastAsia="宋体" w:hAnsi="Times New Roman" w:cs="Times New Roman"/>
                <w:color w:val="000000"/>
                <w:sz w:val="22"/>
              </w:rPr>
            </w:pPr>
            <w:r w:rsidRPr="001D74F7">
              <w:rPr>
                <w:rFonts w:ascii="Times New Roman" w:hAnsi="Times New Roman" w:cs="Times New Roman"/>
                <w:color w:val="000000"/>
                <w:sz w:val="22"/>
              </w:rPr>
              <w:t>-11.33%</w:t>
            </w:r>
          </w:p>
        </w:tc>
      </w:tr>
      <w:tr w:rsidR="00A565D4" w:rsidRPr="00056BFD" w:rsidTr="00A565D4">
        <w:trPr>
          <w:trHeight w:val="27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A565D4" w:rsidRPr="00056BFD" w:rsidRDefault="00A565D4" w:rsidP="00A565D4">
            <w:pPr>
              <w:widowControl/>
              <w:jc w:val="center"/>
              <w:rPr>
                <w:rFonts w:ascii="Times New Roman" w:eastAsia="宋体" w:hAnsi="Times New Roman" w:cs="Times New Roman"/>
                <w:color w:val="000000"/>
                <w:kern w:val="0"/>
                <w:sz w:val="18"/>
                <w:szCs w:val="18"/>
              </w:rPr>
            </w:pPr>
            <w:r w:rsidRPr="00056BFD">
              <w:rPr>
                <w:rFonts w:ascii="Times New Roman" w:eastAsia="宋体" w:hAnsi="宋体" w:cs="Times New Roman"/>
                <w:color w:val="000000"/>
                <w:kern w:val="0"/>
                <w:sz w:val="18"/>
                <w:szCs w:val="18"/>
              </w:rPr>
              <w:t>艺术</w:t>
            </w:r>
          </w:p>
        </w:tc>
        <w:tc>
          <w:tcPr>
            <w:tcW w:w="615" w:type="dxa"/>
            <w:tcBorders>
              <w:top w:val="nil"/>
              <w:left w:val="nil"/>
              <w:bottom w:val="single" w:sz="4" w:space="0" w:color="auto"/>
              <w:right w:val="single" w:sz="4" w:space="0" w:color="auto"/>
            </w:tcBorders>
            <w:shd w:val="clear" w:color="auto" w:fill="auto"/>
            <w:vAlign w:val="center"/>
            <w:hideMark/>
          </w:tcPr>
          <w:p w:rsidR="00A565D4" w:rsidRPr="00056BFD" w:rsidRDefault="00A565D4" w:rsidP="00A565D4">
            <w:pPr>
              <w:widowControl/>
              <w:jc w:val="center"/>
              <w:rPr>
                <w:rFonts w:ascii="Times New Roman" w:eastAsia="宋体" w:hAnsi="Times New Roman" w:cs="Times New Roman"/>
                <w:color w:val="000000"/>
                <w:kern w:val="0"/>
                <w:sz w:val="18"/>
                <w:szCs w:val="18"/>
              </w:rPr>
            </w:pPr>
            <w:r w:rsidRPr="00056BFD">
              <w:rPr>
                <w:rFonts w:ascii="Times New Roman" w:eastAsia="宋体" w:hAnsi="Times New Roman" w:cs="Times New Roman"/>
                <w:color w:val="000000"/>
                <w:kern w:val="0"/>
                <w:sz w:val="18"/>
                <w:szCs w:val="18"/>
              </w:rPr>
              <w:t>J</w:t>
            </w:r>
          </w:p>
        </w:tc>
        <w:tc>
          <w:tcPr>
            <w:tcW w:w="1146" w:type="dxa"/>
            <w:tcBorders>
              <w:top w:val="nil"/>
              <w:left w:val="nil"/>
              <w:bottom w:val="single" w:sz="4" w:space="0" w:color="auto"/>
              <w:right w:val="single" w:sz="4" w:space="0" w:color="auto"/>
            </w:tcBorders>
            <w:shd w:val="clear" w:color="auto" w:fill="auto"/>
            <w:noWrap/>
            <w:vAlign w:val="center"/>
            <w:hideMark/>
          </w:tcPr>
          <w:p w:rsidR="00A565D4" w:rsidRPr="001D74F7" w:rsidRDefault="00A565D4" w:rsidP="00A565D4">
            <w:pPr>
              <w:jc w:val="center"/>
              <w:rPr>
                <w:rFonts w:ascii="Times New Roman" w:eastAsia="宋体" w:hAnsi="Times New Roman" w:cs="Times New Roman"/>
                <w:color w:val="000000"/>
                <w:sz w:val="22"/>
              </w:rPr>
            </w:pPr>
            <w:r w:rsidRPr="001D74F7">
              <w:rPr>
                <w:rFonts w:ascii="Times New Roman" w:hAnsi="Times New Roman" w:cs="Times New Roman"/>
                <w:color w:val="000000"/>
                <w:sz w:val="22"/>
              </w:rPr>
              <w:t>5.76%</w:t>
            </w:r>
          </w:p>
        </w:tc>
        <w:tc>
          <w:tcPr>
            <w:tcW w:w="1146" w:type="dxa"/>
            <w:tcBorders>
              <w:top w:val="nil"/>
              <w:left w:val="nil"/>
              <w:bottom w:val="single" w:sz="4" w:space="0" w:color="auto"/>
              <w:right w:val="single" w:sz="4" w:space="0" w:color="auto"/>
            </w:tcBorders>
            <w:shd w:val="clear" w:color="auto" w:fill="auto"/>
            <w:noWrap/>
            <w:vAlign w:val="center"/>
            <w:hideMark/>
          </w:tcPr>
          <w:p w:rsidR="00A565D4" w:rsidRPr="001D74F7" w:rsidRDefault="00A565D4" w:rsidP="00A565D4">
            <w:pPr>
              <w:jc w:val="center"/>
              <w:rPr>
                <w:rFonts w:ascii="Times New Roman" w:eastAsia="宋体" w:hAnsi="Times New Roman" w:cs="Times New Roman"/>
                <w:color w:val="000000"/>
                <w:sz w:val="22"/>
              </w:rPr>
            </w:pPr>
            <w:r w:rsidRPr="001D74F7">
              <w:rPr>
                <w:rFonts w:ascii="Times New Roman" w:hAnsi="Times New Roman" w:cs="Times New Roman"/>
                <w:color w:val="000000"/>
                <w:sz w:val="22"/>
              </w:rPr>
              <w:t>4.17%</w:t>
            </w:r>
          </w:p>
        </w:tc>
        <w:tc>
          <w:tcPr>
            <w:tcW w:w="1146" w:type="dxa"/>
            <w:tcBorders>
              <w:top w:val="nil"/>
              <w:left w:val="nil"/>
              <w:bottom w:val="single" w:sz="4" w:space="0" w:color="auto"/>
              <w:right w:val="single" w:sz="4" w:space="0" w:color="auto"/>
            </w:tcBorders>
            <w:shd w:val="clear" w:color="auto" w:fill="auto"/>
            <w:noWrap/>
            <w:vAlign w:val="center"/>
            <w:hideMark/>
          </w:tcPr>
          <w:p w:rsidR="00A565D4" w:rsidRPr="001D74F7" w:rsidRDefault="00A565D4" w:rsidP="00A565D4">
            <w:pPr>
              <w:jc w:val="center"/>
              <w:rPr>
                <w:rFonts w:ascii="Times New Roman" w:eastAsia="宋体" w:hAnsi="Times New Roman" w:cs="Times New Roman"/>
                <w:color w:val="000000"/>
                <w:sz w:val="22"/>
              </w:rPr>
            </w:pPr>
            <w:r w:rsidRPr="001D74F7">
              <w:rPr>
                <w:rFonts w:ascii="Times New Roman" w:hAnsi="Times New Roman" w:cs="Times New Roman"/>
                <w:color w:val="000000"/>
                <w:sz w:val="22"/>
              </w:rPr>
              <w:t>-1.59%</w:t>
            </w:r>
          </w:p>
        </w:tc>
        <w:tc>
          <w:tcPr>
            <w:tcW w:w="1146" w:type="dxa"/>
            <w:tcBorders>
              <w:top w:val="nil"/>
              <w:left w:val="nil"/>
              <w:bottom w:val="single" w:sz="4" w:space="0" w:color="auto"/>
              <w:right w:val="single" w:sz="4" w:space="0" w:color="auto"/>
            </w:tcBorders>
            <w:shd w:val="clear" w:color="auto" w:fill="auto"/>
            <w:noWrap/>
            <w:vAlign w:val="center"/>
            <w:hideMark/>
          </w:tcPr>
          <w:p w:rsidR="00A565D4" w:rsidRPr="001D74F7" w:rsidRDefault="00A565D4" w:rsidP="00A565D4">
            <w:pPr>
              <w:jc w:val="center"/>
              <w:rPr>
                <w:rFonts w:ascii="Times New Roman" w:eastAsia="宋体" w:hAnsi="Times New Roman" w:cs="Times New Roman"/>
                <w:color w:val="000000"/>
                <w:sz w:val="22"/>
              </w:rPr>
            </w:pPr>
            <w:r w:rsidRPr="001D74F7">
              <w:rPr>
                <w:rFonts w:ascii="Times New Roman" w:hAnsi="Times New Roman" w:cs="Times New Roman"/>
                <w:color w:val="000000"/>
                <w:sz w:val="22"/>
              </w:rPr>
              <w:t>5.98%</w:t>
            </w:r>
          </w:p>
        </w:tc>
        <w:tc>
          <w:tcPr>
            <w:tcW w:w="1146" w:type="dxa"/>
            <w:tcBorders>
              <w:top w:val="nil"/>
              <w:left w:val="nil"/>
              <w:bottom w:val="single" w:sz="4" w:space="0" w:color="auto"/>
              <w:right w:val="single" w:sz="4" w:space="0" w:color="auto"/>
            </w:tcBorders>
            <w:shd w:val="clear" w:color="auto" w:fill="auto"/>
            <w:noWrap/>
            <w:vAlign w:val="center"/>
            <w:hideMark/>
          </w:tcPr>
          <w:p w:rsidR="00A565D4" w:rsidRPr="001D74F7" w:rsidRDefault="00A565D4" w:rsidP="00A565D4">
            <w:pPr>
              <w:jc w:val="center"/>
              <w:rPr>
                <w:rFonts w:ascii="Times New Roman" w:eastAsia="宋体" w:hAnsi="Times New Roman" w:cs="Times New Roman"/>
                <w:color w:val="000000"/>
                <w:sz w:val="22"/>
              </w:rPr>
            </w:pPr>
            <w:r w:rsidRPr="001D74F7">
              <w:rPr>
                <w:rFonts w:ascii="Times New Roman" w:hAnsi="Times New Roman" w:cs="Times New Roman"/>
                <w:color w:val="000000"/>
                <w:sz w:val="22"/>
              </w:rPr>
              <w:t>4.17%</w:t>
            </w:r>
          </w:p>
        </w:tc>
        <w:tc>
          <w:tcPr>
            <w:tcW w:w="1146" w:type="dxa"/>
            <w:tcBorders>
              <w:top w:val="nil"/>
              <w:left w:val="nil"/>
              <w:bottom w:val="single" w:sz="4" w:space="0" w:color="auto"/>
              <w:right w:val="single" w:sz="4" w:space="0" w:color="auto"/>
            </w:tcBorders>
            <w:shd w:val="clear" w:color="auto" w:fill="auto"/>
            <w:noWrap/>
            <w:vAlign w:val="center"/>
            <w:hideMark/>
          </w:tcPr>
          <w:p w:rsidR="00A565D4" w:rsidRPr="001D74F7" w:rsidRDefault="00A565D4" w:rsidP="00A565D4">
            <w:pPr>
              <w:jc w:val="center"/>
              <w:rPr>
                <w:rFonts w:ascii="Times New Roman" w:eastAsia="宋体" w:hAnsi="Times New Roman" w:cs="Times New Roman"/>
                <w:color w:val="000000"/>
                <w:sz w:val="22"/>
              </w:rPr>
            </w:pPr>
            <w:r w:rsidRPr="001D74F7">
              <w:rPr>
                <w:rFonts w:ascii="Times New Roman" w:hAnsi="Times New Roman" w:cs="Times New Roman"/>
                <w:color w:val="000000"/>
                <w:sz w:val="22"/>
              </w:rPr>
              <w:t>-1.81%</w:t>
            </w:r>
          </w:p>
        </w:tc>
      </w:tr>
      <w:tr w:rsidR="00A565D4" w:rsidRPr="00056BFD" w:rsidTr="00A565D4">
        <w:trPr>
          <w:trHeight w:val="27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A565D4" w:rsidRPr="00056BFD" w:rsidRDefault="00A565D4" w:rsidP="00A565D4">
            <w:pPr>
              <w:widowControl/>
              <w:jc w:val="center"/>
              <w:rPr>
                <w:rFonts w:ascii="Times New Roman" w:eastAsia="宋体" w:hAnsi="Times New Roman" w:cs="Times New Roman"/>
                <w:color w:val="000000"/>
                <w:kern w:val="0"/>
                <w:sz w:val="18"/>
                <w:szCs w:val="18"/>
              </w:rPr>
            </w:pPr>
            <w:r w:rsidRPr="00056BFD">
              <w:rPr>
                <w:rFonts w:ascii="Times New Roman" w:eastAsia="宋体" w:hAnsi="宋体" w:cs="Times New Roman"/>
                <w:color w:val="000000"/>
                <w:kern w:val="0"/>
                <w:sz w:val="18"/>
                <w:szCs w:val="18"/>
              </w:rPr>
              <w:t>历史、地理</w:t>
            </w:r>
          </w:p>
        </w:tc>
        <w:tc>
          <w:tcPr>
            <w:tcW w:w="615" w:type="dxa"/>
            <w:tcBorders>
              <w:top w:val="nil"/>
              <w:left w:val="nil"/>
              <w:bottom w:val="single" w:sz="4" w:space="0" w:color="auto"/>
              <w:right w:val="single" w:sz="4" w:space="0" w:color="auto"/>
            </w:tcBorders>
            <w:shd w:val="clear" w:color="auto" w:fill="auto"/>
            <w:vAlign w:val="center"/>
            <w:hideMark/>
          </w:tcPr>
          <w:p w:rsidR="00A565D4" w:rsidRPr="00056BFD" w:rsidRDefault="00A565D4" w:rsidP="00A565D4">
            <w:pPr>
              <w:widowControl/>
              <w:jc w:val="center"/>
              <w:rPr>
                <w:rFonts w:ascii="Times New Roman" w:eastAsia="宋体" w:hAnsi="Times New Roman" w:cs="Times New Roman"/>
                <w:color w:val="000000"/>
                <w:kern w:val="0"/>
                <w:sz w:val="18"/>
                <w:szCs w:val="18"/>
              </w:rPr>
            </w:pPr>
            <w:r w:rsidRPr="00056BFD">
              <w:rPr>
                <w:rFonts w:ascii="Times New Roman" w:eastAsia="宋体" w:hAnsi="Times New Roman" w:cs="Times New Roman"/>
                <w:color w:val="000000"/>
                <w:kern w:val="0"/>
                <w:sz w:val="18"/>
                <w:szCs w:val="18"/>
              </w:rPr>
              <w:t>K</w:t>
            </w:r>
          </w:p>
        </w:tc>
        <w:tc>
          <w:tcPr>
            <w:tcW w:w="1146" w:type="dxa"/>
            <w:tcBorders>
              <w:top w:val="nil"/>
              <w:left w:val="nil"/>
              <w:bottom w:val="single" w:sz="4" w:space="0" w:color="auto"/>
              <w:right w:val="single" w:sz="4" w:space="0" w:color="auto"/>
            </w:tcBorders>
            <w:shd w:val="clear" w:color="auto" w:fill="auto"/>
            <w:noWrap/>
            <w:vAlign w:val="center"/>
            <w:hideMark/>
          </w:tcPr>
          <w:p w:rsidR="00A565D4" w:rsidRPr="001D74F7" w:rsidRDefault="00A565D4" w:rsidP="00A565D4">
            <w:pPr>
              <w:jc w:val="center"/>
              <w:rPr>
                <w:rFonts w:ascii="Times New Roman" w:eastAsia="宋体" w:hAnsi="Times New Roman" w:cs="Times New Roman"/>
                <w:color w:val="000000"/>
                <w:sz w:val="22"/>
              </w:rPr>
            </w:pPr>
            <w:r w:rsidRPr="001D74F7">
              <w:rPr>
                <w:rFonts w:ascii="Times New Roman" w:hAnsi="Times New Roman" w:cs="Times New Roman"/>
                <w:color w:val="000000"/>
                <w:sz w:val="22"/>
              </w:rPr>
              <w:t>8.76%</w:t>
            </w:r>
          </w:p>
        </w:tc>
        <w:tc>
          <w:tcPr>
            <w:tcW w:w="1146" w:type="dxa"/>
            <w:tcBorders>
              <w:top w:val="nil"/>
              <w:left w:val="nil"/>
              <w:bottom w:val="single" w:sz="4" w:space="0" w:color="auto"/>
              <w:right w:val="single" w:sz="4" w:space="0" w:color="auto"/>
            </w:tcBorders>
            <w:shd w:val="clear" w:color="auto" w:fill="auto"/>
            <w:noWrap/>
            <w:vAlign w:val="center"/>
            <w:hideMark/>
          </w:tcPr>
          <w:p w:rsidR="00A565D4" w:rsidRPr="001D74F7" w:rsidRDefault="00A565D4" w:rsidP="00A565D4">
            <w:pPr>
              <w:jc w:val="center"/>
              <w:rPr>
                <w:rFonts w:ascii="Times New Roman" w:eastAsia="宋体" w:hAnsi="Times New Roman" w:cs="Times New Roman"/>
                <w:color w:val="000000"/>
                <w:sz w:val="22"/>
              </w:rPr>
            </w:pPr>
            <w:r w:rsidRPr="001D74F7">
              <w:rPr>
                <w:rFonts w:ascii="Times New Roman" w:hAnsi="Times New Roman" w:cs="Times New Roman"/>
                <w:color w:val="000000"/>
                <w:sz w:val="22"/>
              </w:rPr>
              <w:t>11.29%</w:t>
            </w:r>
          </w:p>
        </w:tc>
        <w:tc>
          <w:tcPr>
            <w:tcW w:w="1146" w:type="dxa"/>
            <w:tcBorders>
              <w:top w:val="nil"/>
              <w:left w:val="nil"/>
              <w:bottom w:val="single" w:sz="4" w:space="0" w:color="auto"/>
              <w:right w:val="single" w:sz="4" w:space="0" w:color="auto"/>
            </w:tcBorders>
            <w:shd w:val="clear" w:color="auto" w:fill="auto"/>
            <w:noWrap/>
            <w:vAlign w:val="center"/>
            <w:hideMark/>
          </w:tcPr>
          <w:p w:rsidR="00A565D4" w:rsidRPr="001D74F7" w:rsidRDefault="00A565D4" w:rsidP="00A565D4">
            <w:pPr>
              <w:jc w:val="center"/>
              <w:rPr>
                <w:rFonts w:ascii="Times New Roman" w:eastAsia="宋体" w:hAnsi="Times New Roman" w:cs="Times New Roman"/>
                <w:color w:val="000000"/>
                <w:sz w:val="22"/>
              </w:rPr>
            </w:pPr>
            <w:r w:rsidRPr="001D74F7">
              <w:rPr>
                <w:rFonts w:ascii="Times New Roman" w:hAnsi="Times New Roman" w:cs="Times New Roman"/>
                <w:color w:val="000000"/>
                <w:sz w:val="22"/>
              </w:rPr>
              <w:t>2.54%</w:t>
            </w:r>
          </w:p>
        </w:tc>
        <w:tc>
          <w:tcPr>
            <w:tcW w:w="1146" w:type="dxa"/>
            <w:tcBorders>
              <w:top w:val="nil"/>
              <w:left w:val="nil"/>
              <w:bottom w:val="single" w:sz="4" w:space="0" w:color="auto"/>
              <w:right w:val="single" w:sz="4" w:space="0" w:color="auto"/>
            </w:tcBorders>
            <w:shd w:val="clear" w:color="auto" w:fill="auto"/>
            <w:noWrap/>
            <w:vAlign w:val="center"/>
            <w:hideMark/>
          </w:tcPr>
          <w:p w:rsidR="00A565D4" w:rsidRPr="001D74F7" w:rsidRDefault="00A565D4" w:rsidP="00A565D4">
            <w:pPr>
              <w:jc w:val="center"/>
              <w:rPr>
                <w:rFonts w:ascii="Times New Roman" w:eastAsia="宋体" w:hAnsi="Times New Roman" w:cs="Times New Roman"/>
                <w:color w:val="000000"/>
                <w:sz w:val="22"/>
              </w:rPr>
            </w:pPr>
            <w:r w:rsidRPr="001D74F7">
              <w:rPr>
                <w:rFonts w:ascii="Times New Roman" w:hAnsi="Times New Roman" w:cs="Times New Roman"/>
                <w:color w:val="000000"/>
                <w:sz w:val="22"/>
              </w:rPr>
              <w:t>9.19%</w:t>
            </w:r>
          </w:p>
        </w:tc>
        <w:tc>
          <w:tcPr>
            <w:tcW w:w="1146" w:type="dxa"/>
            <w:tcBorders>
              <w:top w:val="nil"/>
              <w:left w:val="nil"/>
              <w:bottom w:val="single" w:sz="4" w:space="0" w:color="auto"/>
              <w:right w:val="single" w:sz="4" w:space="0" w:color="auto"/>
            </w:tcBorders>
            <w:shd w:val="clear" w:color="auto" w:fill="auto"/>
            <w:noWrap/>
            <w:vAlign w:val="center"/>
            <w:hideMark/>
          </w:tcPr>
          <w:p w:rsidR="00A565D4" w:rsidRPr="001D74F7" w:rsidRDefault="00A565D4" w:rsidP="00A565D4">
            <w:pPr>
              <w:jc w:val="center"/>
              <w:rPr>
                <w:rFonts w:ascii="Times New Roman" w:eastAsia="宋体" w:hAnsi="Times New Roman" w:cs="Times New Roman"/>
                <w:color w:val="000000"/>
                <w:sz w:val="22"/>
              </w:rPr>
            </w:pPr>
            <w:r w:rsidRPr="001D74F7">
              <w:rPr>
                <w:rFonts w:ascii="Times New Roman" w:hAnsi="Times New Roman" w:cs="Times New Roman"/>
                <w:color w:val="000000"/>
                <w:sz w:val="22"/>
              </w:rPr>
              <w:t>11.42%</w:t>
            </w:r>
          </w:p>
        </w:tc>
        <w:tc>
          <w:tcPr>
            <w:tcW w:w="1146" w:type="dxa"/>
            <w:tcBorders>
              <w:top w:val="nil"/>
              <w:left w:val="nil"/>
              <w:bottom w:val="single" w:sz="4" w:space="0" w:color="auto"/>
              <w:right w:val="single" w:sz="4" w:space="0" w:color="auto"/>
            </w:tcBorders>
            <w:shd w:val="clear" w:color="auto" w:fill="auto"/>
            <w:noWrap/>
            <w:vAlign w:val="center"/>
            <w:hideMark/>
          </w:tcPr>
          <w:p w:rsidR="00A565D4" w:rsidRPr="001D74F7" w:rsidRDefault="00A565D4" w:rsidP="00A565D4">
            <w:pPr>
              <w:jc w:val="center"/>
              <w:rPr>
                <w:rFonts w:ascii="Times New Roman" w:eastAsia="宋体" w:hAnsi="Times New Roman" w:cs="Times New Roman"/>
                <w:color w:val="000000"/>
                <w:sz w:val="22"/>
              </w:rPr>
            </w:pPr>
            <w:r w:rsidRPr="001D74F7">
              <w:rPr>
                <w:rFonts w:ascii="Times New Roman" w:hAnsi="Times New Roman" w:cs="Times New Roman"/>
                <w:color w:val="000000"/>
                <w:sz w:val="22"/>
              </w:rPr>
              <w:t>2.23%</w:t>
            </w:r>
          </w:p>
        </w:tc>
      </w:tr>
      <w:tr w:rsidR="00A565D4" w:rsidRPr="00056BFD" w:rsidTr="00A565D4">
        <w:trPr>
          <w:trHeight w:val="45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A565D4" w:rsidRPr="00056BFD" w:rsidRDefault="00A565D4" w:rsidP="00A565D4">
            <w:pPr>
              <w:widowControl/>
              <w:jc w:val="center"/>
              <w:rPr>
                <w:rFonts w:ascii="Times New Roman" w:eastAsia="宋体" w:hAnsi="Times New Roman" w:cs="Times New Roman"/>
                <w:color w:val="000000"/>
                <w:kern w:val="0"/>
                <w:sz w:val="18"/>
                <w:szCs w:val="18"/>
              </w:rPr>
            </w:pPr>
            <w:r w:rsidRPr="00056BFD">
              <w:rPr>
                <w:rFonts w:ascii="Times New Roman" w:eastAsia="宋体" w:hAnsi="宋体" w:cs="Times New Roman"/>
                <w:color w:val="000000"/>
                <w:kern w:val="0"/>
                <w:sz w:val="18"/>
                <w:szCs w:val="18"/>
              </w:rPr>
              <w:t>自然科学总论</w:t>
            </w:r>
          </w:p>
        </w:tc>
        <w:tc>
          <w:tcPr>
            <w:tcW w:w="615" w:type="dxa"/>
            <w:tcBorders>
              <w:top w:val="nil"/>
              <w:left w:val="nil"/>
              <w:bottom w:val="single" w:sz="4" w:space="0" w:color="auto"/>
              <w:right w:val="single" w:sz="4" w:space="0" w:color="auto"/>
            </w:tcBorders>
            <w:shd w:val="clear" w:color="auto" w:fill="auto"/>
            <w:vAlign w:val="center"/>
            <w:hideMark/>
          </w:tcPr>
          <w:p w:rsidR="00A565D4" w:rsidRPr="00056BFD" w:rsidRDefault="00A565D4" w:rsidP="00A565D4">
            <w:pPr>
              <w:widowControl/>
              <w:jc w:val="center"/>
              <w:rPr>
                <w:rFonts w:ascii="Times New Roman" w:eastAsia="宋体" w:hAnsi="Times New Roman" w:cs="Times New Roman"/>
                <w:color w:val="000000"/>
                <w:kern w:val="0"/>
                <w:sz w:val="18"/>
                <w:szCs w:val="18"/>
              </w:rPr>
            </w:pPr>
            <w:r w:rsidRPr="00056BFD">
              <w:rPr>
                <w:rFonts w:ascii="Times New Roman" w:eastAsia="宋体" w:hAnsi="Times New Roman" w:cs="Times New Roman"/>
                <w:color w:val="000000"/>
                <w:kern w:val="0"/>
                <w:sz w:val="18"/>
                <w:szCs w:val="18"/>
              </w:rPr>
              <w:t>N</w:t>
            </w:r>
          </w:p>
        </w:tc>
        <w:tc>
          <w:tcPr>
            <w:tcW w:w="1146" w:type="dxa"/>
            <w:tcBorders>
              <w:top w:val="nil"/>
              <w:left w:val="nil"/>
              <w:bottom w:val="single" w:sz="4" w:space="0" w:color="auto"/>
              <w:right w:val="single" w:sz="4" w:space="0" w:color="auto"/>
            </w:tcBorders>
            <w:shd w:val="clear" w:color="auto" w:fill="auto"/>
            <w:noWrap/>
            <w:vAlign w:val="center"/>
            <w:hideMark/>
          </w:tcPr>
          <w:p w:rsidR="00A565D4" w:rsidRPr="001D74F7" w:rsidRDefault="00A565D4" w:rsidP="00A565D4">
            <w:pPr>
              <w:jc w:val="center"/>
              <w:rPr>
                <w:rFonts w:ascii="Times New Roman" w:eastAsia="宋体" w:hAnsi="Times New Roman" w:cs="Times New Roman"/>
                <w:color w:val="000000"/>
                <w:sz w:val="22"/>
              </w:rPr>
            </w:pPr>
            <w:r w:rsidRPr="001D74F7">
              <w:rPr>
                <w:rFonts w:ascii="Times New Roman" w:hAnsi="Times New Roman" w:cs="Times New Roman"/>
                <w:color w:val="000000"/>
                <w:sz w:val="22"/>
              </w:rPr>
              <w:t>0.18%</w:t>
            </w:r>
          </w:p>
        </w:tc>
        <w:tc>
          <w:tcPr>
            <w:tcW w:w="1146" w:type="dxa"/>
            <w:tcBorders>
              <w:top w:val="nil"/>
              <w:left w:val="nil"/>
              <w:bottom w:val="single" w:sz="4" w:space="0" w:color="auto"/>
              <w:right w:val="single" w:sz="4" w:space="0" w:color="auto"/>
            </w:tcBorders>
            <w:shd w:val="clear" w:color="auto" w:fill="auto"/>
            <w:noWrap/>
            <w:vAlign w:val="center"/>
            <w:hideMark/>
          </w:tcPr>
          <w:p w:rsidR="00A565D4" w:rsidRPr="001D74F7" w:rsidRDefault="00A565D4" w:rsidP="00A565D4">
            <w:pPr>
              <w:jc w:val="center"/>
              <w:rPr>
                <w:rFonts w:ascii="Times New Roman" w:eastAsia="宋体" w:hAnsi="Times New Roman" w:cs="Times New Roman"/>
                <w:color w:val="000000"/>
                <w:sz w:val="22"/>
              </w:rPr>
            </w:pPr>
            <w:r w:rsidRPr="001D74F7">
              <w:rPr>
                <w:rFonts w:ascii="Times New Roman" w:hAnsi="Times New Roman" w:cs="Times New Roman"/>
                <w:color w:val="000000"/>
                <w:sz w:val="22"/>
              </w:rPr>
              <w:t>0.67%</w:t>
            </w:r>
          </w:p>
        </w:tc>
        <w:tc>
          <w:tcPr>
            <w:tcW w:w="1146" w:type="dxa"/>
            <w:tcBorders>
              <w:top w:val="nil"/>
              <w:left w:val="nil"/>
              <w:bottom w:val="single" w:sz="4" w:space="0" w:color="auto"/>
              <w:right w:val="single" w:sz="4" w:space="0" w:color="auto"/>
            </w:tcBorders>
            <w:shd w:val="clear" w:color="auto" w:fill="auto"/>
            <w:noWrap/>
            <w:vAlign w:val="center"/>
            <w:hideMark/>
          </w:tcPr>
          <w:p w:rsidR="00A565D4" w:rsidRPr="001D74F7" w:rsidRDefault="00A565D4" w:rsidP="00A565D4">
            <w:pPr>
              <w:jc w:val="center"/>
              <w:rPr>
                <w:rFonts w:ascii="Times New Roman" w:eastAsia="宋体" w:hAnsi="Times New Roman" w:cs="Times New Roman"/>
                <w:color w:val="000000"/>
                <w:sz w:val="22"/>
              </w:rPr>
            </w:pPr>
            <w:r w:rsidRPr="001D74F7">
              <w:rPr>
                <w:rFonts w:ascii="Times New Roman" w:hAnsi="Times New Roman" w:cs="Times New Roman"/>
                <w:color w:val="000000"/>
                <w:sz w:val="22"/>
              </w:rPr>
              <w:t>0.48%</w:t>
            </w:r>
          </w:p>
        </w:tc>
        <w:tc>
          <w:tcPr>
            <w:tcW w:w="1146" w:type="dxa"/>
            <w:tcBorders>
              <w:top w:val="nil"/>
              <w:left w:val="nil"/>
              <w:bottom w:val="single" w:sz="4" w:space="0" w:color="auto"/>
              <w:right w:val="single" w:sz="4" w:space="0" w:color="auto"/>
            </w:tcBorders>
            <w:shd w:val="clear" w:color="auto" w:fill="auto"/>
            <w:noWrap/>
            <w:vAlign w:val="center"/>
            <w:hideMark/>
          </w:tcPr>
          <w:p w:rsidR="00A565D4" w:rsidRPr="001D74F7" w:rsidRDefault="00A565D4" w:rsidP="00A565D4">
            <w:pPr>
              <w:jc w:val="center"/>
              <w:rPr>
                <w:rFonts w:ascii="Times New Roman" w:eastAsia="宋体" w:hAnsi="Times New Roman" w:cs="Times New Roman"/>
                <w:color w:val="000000"/>
                <w:sz w:val="22"/>
              </w:rPr>
            </w:pPr>
            <w:r w:rsidRPr="001D74F7">
              <w:rPr>
                <w:rFonts w:ascii="Times New Roman" w:hAnsi="Times New Roman" w:cs="Times New Roman"/>
                <w:color w:val="000000"/>
                <w:sz w:val="22"/>
              </w:rPr>
              <w:t>0.18%</w:t>
            </w:r>
          </w:p>
        </w:tc>
        <w:tc>
          <w:tcPr>
            <w:tcW w:w="1146" w:type="dxa"/>
            <w:tcBorders>
              <w:top w:val="nil"/>
              <w:left w:val="nil"/>
              <w:bottom w:val="single" w:sz="4" w:space="0" w:color="auto"/>
              <w:right w:val="single" w:sz="4" w:space="0" w:color="auto"/>
            </w:tcBorders>
            <w:shd w:val="clear" w:color="auto" w:fill="auto"/>
            <w:noWrap/>
            <w:vAlign w:val="center"/>
            <w:hideMark/>
          </w:tcPr>
          <w:p w:rsidR="00A565D4" w:rsidRPr="001D74F7" w:rsidRDefault="00A565D4" w:rsidP="00A565D4">
            <w:pPr>
              <w:jc w:val="center"/>
              <w:rPr>
                <w:rFonts w:ascii="Times New Roman" w:eastAsia="宋体" w:hAnsi="Times New Roman" w:cs="Times New Roman"/>
                <w:color w:val="000000"/>
                <w:sz w:val="22"/>
              </w:rPr>
            </w:pPr>
            <w:r w:rsidRPr="001D74F7">
              <w:rPr>
                <w:rFonts w:ascii="Times New Roman" w:hAnsi="Times New Roman" w:cs="Times New Roman"/>
                <w:color w:val="000000"/>
                <w:sz w:val="22"/>
              </w:rPr>
              <w:t>0.66%</w:t>
            </w:r>
          </w:p>
        </w:tc>
        <w:tc>
          <w:tcPr>
            <w:tcW w:w="1146" w:type="dxa"/>
            <w:tcBorders>
              <w:top w:val="nil"/>
              <w:left w:val="nil"/>
              <w:bottom w:val="single" w:sz="4" w:space="0" w:color="auto"/>
              <w:right w:val="single" w:sz="4" w:space="0" w:color="auto"/>
            </w:tcBorders>
            <w:shd w:val="clear" w:color="auto" w:fill="auto"/>
            <w:noWrap/>
            <w:vAlign w:val="center"/>
            <w:hideMark/>
          </w:tcPr>
          <w:p w:rsidR="00A565D4" w:rsidRPr="001D74F7" w:rsidRDefault="00A565D4" w:rsidP="00A565D4">
            <w:pPr>
              <w:jc w:val="center"/>
              <w:rPr>
                <w:rFonts w:ascii="Times New Roman" w:eastAsia="宋体" w:hAnsi="Times New Roman" w:cs="Times New Roman"/>
                <w:color w:val="000000"/>
                <w:sz w:val="22"/>
              </w:rPr>
            </w:pPr>
            <w:r w:rsidRPr="001D74F7">
              <w:rPr>
                <w:rFonts w:ascii="Times New Roman" w:hAnsi="Times New Roman" w:cs="Times New Roman"/>
                <w:color w:val="000000"/>
                <w:sz w:val="22"/>
              </w:rPr>
              <w:t>0.48%</w:t>
            </w:r>
          </w:p>
        </w:tc>
      </w:tr>
      <w:tr w:rsidR="00A565D4" w:rsidRPr="00056BFD" w:rsidTr="00A565D4">
        <w:trPr>
          <w:trHeight w:val="45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A565D4" w:rsidRPr="00056BFD" w:rsidRDefault="00A565D4" w:rsidP="00A565D4">
            <w:pPr>
              <w:widowControl/>
              <w:jc w:val="center"/>
              <w:rPr>
                <w:rFonts w:ascii="Times New Roman" w:eastAsia="宋体" w:hAnsi="Times New Roman" w:cs="Times New Roman"/>
                <w:color w:val="000000"/>
                <w:kern w:val="0"/>
                <w:sz w:val="18"/>
                <w:szCs w:val="18"/>
              </w:rPr>
            </w:pPr>
            <w:r w:rsidRPr="00056BFD">
              <w:rPr>
                <w:rFonts w:ascii="Times New Roman" w:eastAsia="宋体" w:hAnsi="宋体" w:cs="Times New Roman"/>
                <w:color w:val="000000"/>
                <w:kern w:val="0"/>
                <w:sz w:val="18"/>
                <w:szCs w:val="18"/>
              </w:rPr>
              <w:t>数理科学和化学</w:t>
            </w:r>
          </w:p>
        </w:tc>
        <w:tc>
          <w:tcPr>
            <w:tcW w:w="615" w:type="dxa"/>
            <w:tcBorders>
              <w:top w:val="nil"/>
              <w:left w:val="nil"/>
              <w:bottom w:val="single" w:sz="4" w:space="0" w:color="auto"/>
              <w:right w:val="single" w:sz="4" w:space="0" w:color="auto"/>
            </w:tcBorders>
            <w:shd w:val="clear" w:color="auto" w:fill="auto"/>
            <w:vAlign w:val="center"/>
            <w:hideMark/>
          </w:tcPr>
          <w:p w:rsidR="00A565D4" w:rsidRPr="00056BFD" w:rsidRDefault="00A565D4" w:rsidP="00A565D4">
            <w:pPr>
              <w:widowControl/>
              <w:jc w:val="center"/>
              <w:rPr>
                <w:rFonts w:ascii="Times New Roman" w:eastAsia="宋体" w:hAnsi="Times New Roman" w:cs="Times New Roman"/>
                <w:color w:val="000000"/>
                <w:kern w:val="0"/>
                <w:sz w:val="18"/>
                <w:szCs w:val="18"/>
              </w:rPr>
            </w:pPr>
            <w:r w:rsidRPr="00056BFD">
              <w:rPr>
                <w:rFonts w:ascii="Times New Roman" w:eastAsia="宋体" w:hAnsi="Times New Roman" w:cs="Times New Roman"/>
                <w:color w:val="000000"/>
                <w:kern w:val="0"/>
                <w:sz w:val="18"/>
                <w:szCs w:val="18"/>
              </w:rPr>
              <w:t>O</w:t>
            </w:r>
          </w:p>
        </w:tc>
        <w:tc>
          <w:tcPr>
            <w:tcW w:w="1146" w:type="dxa"/>
            <w:tcBorders>
              <w:top w:val="nil"/>
              <w:left w:val="nil"/>
              <w:bottom w:val="single" w:sz="4" w:space="0" w:color="auto"/>
              <w:right w:val="single" w:sz="4" w:space="0" w:color="auto"/>
            </w:tcBorders>
            <w:shd w:val="clear" w:color="auto" w:fill="auto"/>
            <w:noWrap/>
            <w:vAlign w:val="center"/>
            <w:hideMark/>
          </w:tcPr>
          <w:p w:rsidR="00A565D4" w:rsidRPr="001D74F7" w:rsidRDefault="00A565D4" w:rsidP="00A565D4">
            <w:pPr>
              <w:jc w:val="center"/>
              <w:rPr>
                <w:rFonts w:ascii="Times New Roman" w:eastAsia="宋体" w:hAnsi="Times New Roman" w:cs="Times New Roman"/>
                <w:color w:val="000000"/>
                <w:sz w:val="22"/>
              </w:rPr>
            </w:pPr>
            <w:r w:rsidRPr="001D74F7">
              <w:rPr>
                <w:rFonts w:ascii="Times New Roman" w:hAnsi="Times New Roman" w:cs="Times New Roman"/>
                <w:color w:val="000000"/>
                <w:sz w:val="22"/>
              </w:rPr>
              <w:t>5.23%</w:t>
            </w:r>
          </w:p>
        </w:tc>
        <w:tc>
          <w:tcPr>
            <w:tcW w:w="1146" w:type="dxa"/>
            <w:tcBorders>
              <w:top w:val="nil"/>
              <w:left w:val="nil"/>
              <w:bottom w:val="single" w:sz="4" w:space="0" w:color="auto"/>
              <w:right w:val="single" w:sz="4" w:space="0" w:color="auto"/>
            </w:tcBorders>
            <w:shd w:val="clear" w:color="auto" w:fill="auto"/>
            <w:noWrap/>
            <w:vAlign w:val="center"/>
            <w:hideMark/>
          </w:tcPr>
          <w:p w:rsidR="00A565D4" w:rsidRPr="001D74F7" w:rsidRDefault="00A565D4" w:rsidP="00A565D4">
            <w:pPr>
              <w:jc w:val="center"/>
              <w:rPr>
                <w:rFonts w:ascii="Times New Roman" w:eastAsia="宋体" w:hAnsi="Times New Roman" w:cs="Times New Roman"/>
                <w:color w:val="000000"/>
                <w:sz w:val="22"/>
              </w:rPr>
            </w:pPr>
            <w:r w:rsidRPr="001D74F7">
              <w:rPr>
                <w:rFonts w:ascii="Times New Roman" w:hAnsi="Times New Roman" w:cs="Times New Roman"/>
                <w:color w:val="000000"/>
                <w:sz w:val="22"/>
              </w:rPr>
              <w:t>6.57%</w:t>
            </w:r>
          </w:p>
        </w:tc>
        <w:tc>
          <w:tcPr>
            <w:tcW w:w="1146" w:type="dxa"/>
            <w:tcBorders>
              <w:top w:val="nil"/>
              <w:left w:val="nil"/>
              <w:bottom w:val="single" w:sz="4" w:space="0" w:color="auto"/>
              <w:right w:val="single" w:sz="4" w:space="0" w:color="auto"/>
            </w:tcBorders>
            <w:shd w:val="clear" w:color="auto" w:fill="auto"/>
            <w:noWrap/>
            <w:vAlign w:val="center"/>
            <w:hideMark/>
          </w:tcPr>
          <w:p w:rsidR="00A565D4" w:rsidRPr="001D74F7" w:rsidRDefault="00A565D4" w:rsidP="00A565D4">
            <w:pPr>
              <w:jc w:val="center"/>
              <w:rPr>
                <w:rFonts w:ascii="Times New Roman" w:eastAsia="宋体" w:hAnsi="Times New Roman" w:cs="Times New Roman"/>
                <w:color w:val="000000"/>
                <w:sz w:val="22"/>
              </w:rPr>
            </w:pPr>
            <w:r w:rsidRPr="001D74F7">
              <w:rPr>
                <w:rFonts w:ascii="Times New Roman" w:hAnsi="Times New Roman" w:cs="Times New Roman"/>
                <w:color w:val="000000"/>
                <w:sz w:val="22"/>
              </w:rPr>
              <w:t>1.34%</w:t>
            </w:r>
          </w:p>
        </w:tc>
        <w:tc>
          <w:tcPr>
            <w:tcW w:w="1146" w:type="dxa"/>
            <w:tcBorders>
              <w:top w:val="nil"/>
              <w:left w:val="nil"/>
              <w:bottom w:val="single" w:sz="4" w:space="0" w:color="auto"/>
              <w:right w:val="single" w:sz="4" w:space="0" w:color="auto"/>
            </w:tcBorders>
            <w:shd w:val="clear" w:color="auto" w:fill="auto"/>
            <w:noWrap/>
            <w:vAlign w:val="center"/>
            <w:hideMark/>
          </w:tcPr>
          <w:p w:rsidR="00A565D4" w:rsidRPr="001D74F7" w:rsidRDefault="00A565D4" w:rsidP="00A565D4">
            <w:pPr>
              <w:jc w:val="center"/>
              <w:rPr>
                <w:rFonts w:ascii="Times New Roman" w:eastAsia="宋体" w:hAnsi="Times New Roman" w:cs="Times New Roman"/>
                <w:color w:val="000000"/>
                <w:sz w:val="22"/>
              </w:rPr>
            </w:pPr>
            <w:r w:rsidRPr="001D74F7">
              <w:rPr>
                <w:rFonts w:ascii="Times New Roman" w:hAnsi="Times New Roman" w:cs="Times New Roman"/>
                <w:color w:val="000000"/>
                <w:sz w:val="22"/>
              </w:rPr>
              <w:t>5.41%</w:t>
            </w:r>
          </w:p>
        </w:tc>
        <w:tc>
          <w:tcPr>
            <w:tcW w:w="1146" w:type="dxa"/>
            <w:tcBorders>
              <w:top w:val="nil"/>
              <w:left w:val="nil"/>
              <w:bottom w:val="single" w:sz="4" w:space="0" w:color="auto"/>
              <w:right w:val="single" w:sz="4" w:space="0" w:color="auto"/>
            </w:tcBorders>
            <w:shd w:val="clear" w:color="auto" w:fill="auto"/>
            <w:noWrap/>
            <w:vAlign w:val="center"/>
            <w:hideMark/>
          </w:tcPr>
          <w:p w:rsidR="00A565D4" w:rsidRPr="001D74F7" w:rsidRDefault="00A565D4" w:rsidP="00A565D4">
            <w:pPr>
              <w:jc w:val="center"/>
              <w:rPr>
                <w:rFonts w:ascii="Times New Roman" w:eastAsia="宋体" w:hAnsi="Times New Roman" w:cs="Times New Roman"/>
                <w:color w:val="000000"/>
                <w:sz w:val="22"/>
              </w:rPr>
            </w:pPr>
            <w:r w:rsidRPr="001D74F7">
              <w:rPr>
                <w:rFonts w:ascii="Times New Roman" w:hAnsi="Times New Roman" w:cs="Times New Roman"/>
                <w:color w:val="000000"/>
                <w:sz w:val="22"/>
              </w:rPr>
              <w:t>6.55%</w:t>
            </w:r>
          </w:p>
        </w:tc>
        <w:tc>
          <w:tcPr>
            <w:tcW w:w="1146" w:type="dxa"/>
            <w:tcBorders>
              <w:top w:val="nil"/>
              <w:left w:val="nil"/>
              <w:bottom w:val="single" w:sz="4" w:space="0" w:color="auto"/>
              <w:right w:val="single" w:sz="4" w:space="0" w:color="auto"/>
            </w:tcBorders>
            <w:shd w:val="clear" w:color="auto" w:fill="auto"/>
            <w:noWrap/>
            <w:vAlign w:val="center"/>
            <w:hideMark/>
          </w:tcPr>
          <w:p w:rsidR="00A565D4" w:rsidRPr="001D74F7" w:rsidRDefault="00A565D4" w:rsidP="00A565D4">
            <w:pPr>
              <w:jc w:val="center"/>
              <w:rPr>
                <w:rFonts w:ascii="Times New Roman" w:eastAsia="宋体" w:hAnsi="Times New Roman" w:cs="Times New Roman"/>
                <w:color w:val="000000"/>
                <w:sz w:val="22"/>
              </w:rPr>
            </w:pPr>
            <w:r w:rsidRPr="001D74F7">
              <w:rPr>
                <w:rFonts w:ascii="Times New Roman" w:hAnsi="Times New Roman" w:cs="Times New Roman"/>
                <w:color w:val="000000"/>
                <w:sz w:val="22"/>
              </w:rPr>
              <w:t>1.14%</w:t>
            </w:r>
          </w:p>
        </w:tc>
      </w:tr>
      <w:tr w:rsidR="00A565D4" w:rsidRPr="00056BFD" w:rsidTr="00A565D4">
        <w:trPr>
          <w:trHeight w:val="45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A565D4" w:rsidRPr="00056BFD" w:rsidRDefault="00A565D4" w:rsidP="00A565D4">
            <w:pPr>
              <w:widowControl/>
              <w:jc w:val="center"/>
              <w:rPr>
                <w:rFonts w:ascii="Times New Roman" w:eastAsia="宋体" w:hAnsi="Times New Roman" w:cs="Times New Roman"/>
                <w:color w:val="000000"/>
                <w:kern w:val="0"/>
                <w:sz w:val="18"/>
                <w:szCs w:val="18"/>
              </w:rPr>
            </w:pPr>
            <w:r w:rsidRPr="00056BFD">
              <w:rPr>
                <w:rFonts w:ascii="Times New Roman" w:eastAsia="宋体" w:hAnsi="宋体" w:cs="Times New Roman"/>
                <w:color w:val="000000"/>
                <w:kern w:val="0"/>
                <w:sz w:val="18"/>
                <w:szCs w:val="18"/>
              </w:rPr>
              <w:t>天文学、地球科学</w:t>
            </w:r>
          </w:p>
        </w:tc>
        <w:tc>
          <w:tcPr>
            <w:tcW w:w="615" w:type="dxa"/>
            <w:tcBorders>
              <w:top w:val="nil"/>
              <w:left w:val="nil"/>
              <w:bottom w:val="single" w:sz="4" w:space="0" w:color="auto"/>
              <w:right w:val="single" w:sz="4" w:space="0" w:color="auto"/>
            </w:tcBorders>
            <w:shd w:val="clear" w:color="auto" w:fill="auto"/>
            <w:vAlign w:val="center"/>
            <w:hideMark/>
          </w:tcPr>
          <w:p w:rsidR="00A565D4" w:rsidRPr="00056BFD" w:rsidRDefault="00A565D4" w:rsidP="00A565D4">
            <w:pPr>
              <w:widowControl/>
              <w:jc w:val="center"/>
              <w:rPr>
                <w:rFonts w:ascii="Times New Roman" w:eastAsia="宋体" w:hAnsi="Times New Roman" w:cs="Times New Roman"/>
                <w:color w:val="000000"/>
                <w:kern w:val="0"/>
                <w:sz w:val="18"/>
                <w:szCs w:val="18"/>
              </w:rPr>
            </w:pPr>
            <w:r w:rsidRPr="00056BFD">
              <w:rPr>
                <w:rFonts w:ascii="Times New Roman" w:eastAsia="宋体" w:hAnsi="Times New Roman" w:cs="Times New Roman"/>
                <w:color w:val="000000"/>
                <w:kern w:val="0"/>
                <w:sz w:val="18"/>
                <w:szCs w:val="18"/>
              </w:rPr>
              <w:t>P</w:t>
            </w:r>
          </w:p>
        </w:tc>
        <w:tc>
          <w:tcPr>
            <w:tcW w:w="1146" w:type="dxa"/>
            <w:tcBorders>
              <w:top w:val="nil"/>
              <w:left w:val="nil"/>
              <w:bottom w:val="single" w:sz="4" w:space="0" w:color="auto"/>
              <w:right w:val="single" w:sz="4" w:space="0" w:color="auto"/>
            </w:tcBorders>
            <w:shd w:val="clear" w:color="auto" w:fill="auto"/>
            <w:noWrap/>
            <w:vAlign w:val="center"/>
            <w:hideMark/>
          </w:tcPr>
          <w:p w:rsidR="00A565D4" w:rsidRPr="001D74F7" w:rsidRDefault="00A565D4" w:rsidP="00A565D4">
            <w:pPr>
              <w:jc w:val="center"/>
              <w:rPr>
                <w:rFonts w:ascii="Times New Roman" w:eastAsia="宋体" w:hAnsi="Times New Roman" w:cs="Times New Roman"/>
                <w:color w:val="000000"/>
                <w:sz w:val="22"/>
              </w:rPr>
            </w:pPr>
            <w:r w:rsidRPr="001D74F7">
              <w:rPr>
                <w:rFonts w:ascii="Times New Roman" w:hAnsi="Times New Roman" w:cs="Times New Roman"/>
                <w:color w:val="000000"/>
                <w:sz w:val="22"/>
              </w:rPr>
              <w:t>0.54%</w:t>
            </w:r>
          </w:p>
        </w:tc>
        <w:tc>
          <w:tcPr>
            <w:tcW w:w="1146" w:type="dxa"/>
            <w:tcBorders>
              <w:top w:val="nil"/>
              <w:left w:val="nil"/>
              <w:bottom w:val="single" w:sz="4" w:space="0" w:color="auto"/>
              <w:right w:val="single" w:sz="4" w:space="0" w:color="auto"/>
            </w:tcBorders>
            <w:shd w:val="clear" w:color="auto" w:fill="auto"/>
            <w:noWrap/>
            <w:vAlign w:val="center"/>
            <w:hideMark/>
          </w:tcPr>
          <w:p w:rsidR="00A565D4" w:rsidRPr="001D74F7" w:rsidRDefault="00A565D4" w:rsidP="00A565D4">
            <w:pPr>
              <w:jc w:val="center"/>
              <w:rPr>
                <w:rFonts w:ascii="Times New Roman" w:eastAsia="宋体" w:hAnsi="Times New Roman" w:cs="Times New Roman"/>
                <w:color w:val="000000"/>
                <w:sz w:val="22"/>
              </w:rPr>
            </w:pPr>
            <w:r w:rsidRPr="001D74F7">
              <w:rPr>
                <w:rFonts w:ascii="Times New Roman" w:hAnsi="Times New Roman" w:cs="Times New Roman"/>
                <w:color w:val="000000"/>
                <w:sz w:val="22"/>
              </w:rPr>
              <w:t>1.32%</w:t>
            </w:r>
          </w:p>
        </w:tc>
        <w:tc>
          <w:tcPr>
            <w:tcW w:w="1146" w:type="dxa"/>
            <w:tcBorders>
              <w:top w:val="nil"/>
              <w:left w:val="nil"/>
              <w:bottom w:val="single" w:sz="4" w:space="0" w:color="auto"/>
              <w:right w:val="single" w:sz="4" w:space="0" w:color="auto"/>
            </w:tcBorders>
            <w:shd w:val="clear" w:color="auto" w:fill="auto"/>
            <w:noWrap/>
            <w:vAlign w:val="center"/>
            <w:hideMark/>
          </w:tcPr>
          <w:p w:rsidR="00A565D4" w:rsidRPr="001D74F7" w:rsidRDefault="00A565D4" w:rsidP="00A565D4">
            <w:pPr>
              <w:jc w:val="center"/>
              <w:rPr>
                <w:rFonts w:ascii="Times New Roman" w:eastAsia="宋体" w:hAnsi="Times New Roman" w:cs="Times New Roman"/>
                <w:color w:val="000000"/>
                <w:sz w:val="22"/>
              </w:rPr>
            </w:pPr>
            <w:r w:rsidRPr="001D74F7">
              <w:rPr>
                <w:rFonts w:ascii="Times New Roman" w:hAnsi="Times New Roman" w:cs="Times New Roman"/>
                <w:color w:val="000000"/>
                <w:sz w:val="22"/>
              </w:rPr>
              <w:t>0.78%</w:t>
            </w:r>
          </w:p>
        </w:tc>
        <w:tc>
          <w:tcPr>
            <w:tcW w:w="1146" w:type="dxa"/>
            <w:tcBorders>
              <w:top w:val="nil"/>
              <w:left w:val="nil"/>
              <w:bottom w:val="single" w:sz="4" w:space="0" w:color="auto"/>
              <w:right w:val="single" w:sz="4" w:space="0" w:color="auto"/>
            </w:tcBorders>
            <w:shd w:val="clear" w:color="auto" w:fill="auto"/>
            <w:noWrap/>
            <w:vAlign w:val="center"/>
            <w:hideMark/>
          </w:tcPr>
          <w:p w:rsidR="00A565D4" w:rsidRPr="001D74F7" w:rsidRDefault="00A565D4" w:rsidP="00A565D4">
            <w:pPr>
              <w:jc w:val="center"/>
              <w:rPr>
                <w:rFonts w:ascii="Times New Roman" w:eastAsia="宋体" w:hAnsi="Times New Roman" w:cs="Times New Roman"/>
                <w:color w:val="000000"/>
                <w:sz w:val="22"/>
              </w:rPr>
            </w:pPr>
            <w:r w:rsidRPr="001D74F7">
              <w:rPr>
                <w:rFonts w:ascii="Times New Roman" w:hAnsi="Times New Roman" w:cs="Times New Roman"/>
                <w:color w:val="000000"/>
                <w:sz w:val="22"/>
              </w:rPr>
              <w:t>0.49%</w:t>
            </w:r>
          </w:p>
        </w:tc>
        <w:tc>
          <w:tcPr>
            <w:tcW w:w="1146" w:type="dxa"/>
            <w:tcBorders>
              <w:top w:val="nil"/>
              <w:left w:val="nil"/>
              <w:bottom w:val="single" w:sz="4" w:space="0" w:color="auto"/>
              <w:right w:val="single" w:sz="4" w:space="0" w:color="auto"/>
            </w:tcBorders>
            <w:shd w:val="clear" w:color="auto" w:fill="auto"/>
            <w:noWrap/>
            <w:vAlign w:val="center"/>
            <w:hideMark/>
          </w:tcPr>
          <w:p w:rsidR="00A565D4" w:rsidRPr="001D74F7" w:rsidRDefault="00A565D4" w:rsidP="00A565D4">
            <w:pPr>
              <w:jc w:val="center"/>
              <w:rPr>
                <w:rFonts w:ascii="Times New Roman" w:eastAsia="宋体" w:hAnsi="Times New Roman" w:cs="Times New Roman"/>
                <w:color w:val="000000"/>
                <w:sz w:val="22"/>
              </w:rPr>
            </w:pPr>
            <w:r w:rsidRPr="001D74F7">
              <w:rPr>
                <w:rFonts w:ascii="Times New Roman" w:hAnsi="Times New Roman" w:cs="Times New Roman"/>
                <w:color w:val="000000"/>
                <w:sz w:val="22"/>
              </w:rPr>
              <w:t>1.32%</w:t>
            </w:r>
          </w:p>
        </w:tc>
        <w:tc>
          <w:tcPr>
            <w:tcW w:w="1146" w:type="dxa"/>
            <w:tcBorders>
              <w:top w:val="nil"/>
              <w:left w:val="nil"/>
              <w:bottom w:val="single" w:sz="4" w:space="0" w:color="auto"/>
              <w:right w:val="single" w:sz="4" w:space="0" w:color="auto"/>
            </w:tcBorders>
            <w:shd w:val="clear" w:color="auto" w:fill="auto"/>
            <w:noWrap/>
            <w:vAlign w:val="center"/>
            <w:hideMark/>
          </w:tcPr>
          <w:p w:rsidR="00A565D4" w:rsidRPr="001D74F7" w:rsidRDefault="00A565D4" w:rsidP="00A565D4">
            <w:pPr>
              <w:jc w:val="center"/>
              <w:rPr>
                <w:rFonts w:ascii="Times New Roman" w:eastAsia="宋体" w:hAnsi="Times New Roman" w:cs="Times New Roman"/>
                <w:color w:val="000000"/>
                <w:sz w:val="22"/>
              </w:rPr>
            </w:pPr>
            <w:r w:rsidRPr="001D74F7">
              <w:rPr>
                <w:rFonts w:ascii="Times New Roman" w:hAnsi="Times New Roman" w:cs="Times New Roman"/>
                <w:color w:val="000000"/>
                <w:sz w:val="22"/>
              </w:rPr>
              <w:t>0.83%</w:t>
            </w:r>
          </w:p>
        </w:tc>
      </w:tr>
      <w:tr w:rsidR="00A565D4" w:rsidRPr="00056BFD" w:rsidTr="00A565D4">
        <w:trPr>
          <w:trHeight w:val="27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A565D4" w:rsidRPr="00056BFD" w:rsidRDefault="00A565D4" w:rsidP="00A565D4">
            <w:pPr>
              <w:widowControl/>
              <w:jc w:val="center"/>
              <w:rPr>
                <w:rFonts w:ascii="Times New Roman" w:eastAsia="宋体" w:hAnsi="Times New Roman" w:cs="Times New Roman"/>
                <w:color w:val="000000"/>
                <w:kern w:val="0"/>
                <w:sz w:val="18"/>
                <w:szCs w:val="18"/>
              </w:rPr>
            </w:pPr>
            <w:r w:rsidRPr="00056BFD">
              <w:rPr>
                <w:rFonts w:ascii="Times New Roman" w:eastAsia="宋体" w:hAnsi="宋体" w:cs="Times New Roman"/>
                <w:color w:val="000000"/>
                <w:kern w:val="0"/>
                <w:sz w:val="18"/>
                <w:szCs w:val="18"/>
              </w:rPr>
              <w:t>生物科学</w:t>
            </w:r>
          </w:p>
        </w:tc>
        <w:tc>
          <w:tcPr>
            <w:tcW w:w="615" w:type="dxa"/>
            <w:tcBorders>
              <w:top w:val="nil"/>
              <w:left w:val="nil"/>
              <w:bottom w:val="single" w:sz="4" w:space="0" w:color="auto"/>
              <w:right w:val="single" w:sz="4" w:space="0" w:color="auto"/>
            </w:tcBorders>
            <w:shd w:val="clear" w:color="auto" w:fill="auto"/>
            <w:vAlign w:val="center"/>
            <w:hideMark/>
          </w:tcPr>
          <w:p w:rsidR="00A565D4" w:rsidRPr="00056BFD" w:rsidRDefault="00A565D4" w:rsidP="00A565D4">
            <w:pPr>
              <w:widowControl/>
              <w:jc w:val="center"/>
              <w:rPr>
                <w:rFonts w:ascii="Times New Roman" w:eastAsia="宋体" w:hAnsi="Times New Roman" w:cs="Times New Roman"/>
                <w:color w:val="000000"/>
                <w:kern w:val="0"/>
                <w:sz w:val="18"/>
                <w:szCs w:val="18"/>
              </w:rPr>
            </w:pPr>
            <w:r w:rsidRPr="00056BFD">
              <w:rPr>
                <w:rFonts w:ascii="Times New Roman" w:eastAsia="宋体" w:hAnsi="Times New Roman" w:cs="Times New Roman"/>
                <w:color w:val="000000"/>
                <w:kern w:val="0"/>
                <w:sz w:val="18"/>
                <w:szCs w:val="18"/>
              </w:rPr>
              <w:t>Q</w:t>
            </w:r>
          </w:p>
        </w:tc>
        <w:tc>
          <w:tcPr>
            <w:tcW w:w="1146" w:type="dxa"/>
            <w:tcBorders>
              <w:top w:val="nil"/>
              <w:left w:val="nil"/>
              <w:bottom w:val="single" w:sz="4" w:space="0" w:color="auto"/>
              <w:right w:val="single" w:sz="4" w:space="0" w:color="auto"/>
            </w:tcBorders>
            <w:shd w:val="clear" w:color="auto" w:fill="auto"/>
            <w:noWrap/>
            <w:vAlign w:val="center"/>
            <w:hideMark/>
          </w:tcPr>
          <w:p w:rsidR="00A565D4" w:rsidRPr="001D74F7" w:rsidRDefault="00A565D4" w:rsidP="00A565D4">
            <w:pPr>
              <w:jc w:val="center"/>
              <w:rPr>
                <w:rFonts w:ascii="Times New Roman" w:eastAsia="宋体" w:hAnsi="Times New Roman" w:cs="Times New Roman"/>
                <w:color w:val="000000"/>
                <w:sz w:val="22"/>
              </w:rPr>
            </w:pPr>
            <w:r w:rsidRPr="001D74F7">
              <w:rPr>
                <w:rFonts w:ascii="Times New Roman" w:hAnsi="Times New Roman" w:cs="Times New Roman"/>
                <w:color w:val="000000"/>
                <w:sz w:val="22"/>
              </w:rPr>
              <w:t>1.21%</w:t>
            </w:r>
          </w:p>
        </w:tc>
        <w:tc>
          <w:tcPr>
            <w:tcW w:w="1146" w:type="dxa"/>
            <w:tcBorders>
              <w:top w:val="nil"/>
              <w:left w:val="nil"/>
              <w:bottom w:val="single" w:sz="4" w:space="0" w:color="auto"/>
              <w:right w:val="single" w:sz="4" w:space="0" w:color="auto"/>
            </w:tcBorders>
            <w:shd w:val="clear" w:color="auto" w:fill="auto"/>
            <w:noWrap/>
            <w:vAlign w:val="center"/>
            <w:hideMark/>
          </w:tcPr>
          <w:p w:rsidR="00A565D4" w:rsidRPr="001D74F7" w:rsidRDefault="00A565D4" w:rsidP="00A565D4">
            <w:pPr>
              <w:jc w:val="center"/>
              <w:rPr>
                <w:rFonts w:ascii="Times New Roman" w:eastAsia="宋体" w:hAnsi="Times New Roman" w:cs="Times New Roman"/>
                <w:color w:val="000000"/>
                <w:sz w:val="22"/>
              </w:rPr>
            </w:pPr>
            <w:r w:rsidRPr="001D74F7">
              <w:rPr>
                <w:rFonts w:ascii="Times New Roman" w:hAnsi="Times New Roman" w:cs="Times New Roman"/>
                <w:color w:val="000000"/>
                <w:sz w:val="22"/>
              </w:rPr>
              <w:t>1.79%</w:t>
            </w:r>
          </w:p>
        </w:tc>
        <w:tc>
          <w:tcPr>
            <w:tcW w:w="1146" w:type="dxa"/>
            <w:tcBorders>
              <w:top w:val="nil"/>
              <w:left w:val="nil"/>
              <w:bottom w:val="single" w:sz="4" w:space="0" w:color="auto"/>
              <w:right w:val="single" w:sz="4" w:space="0" w:color="auto"/>
            </w:tcBorders>
            <w:shd w:val="clear" w:color="auto" w:fill="auto"/>
            <w:noWrap/>
            <w:vAlign w:val="center"/>
            <w:hideMark/>
          </w:tcPr>
          <w:p w:rsidR="00A565D4" w:rsidRPr="001D74F7" w:rsidRDefault="00A565D4" w:rsidP="00A565D4">
            <w:pPr>
              <w:jc w:val="center"/>
              <w:rPr>
                <w:rFonts w:ascii="Times New Roman" w:eastAsia="宋体" w:hAnsi="Times New Roman" w:cs="Times New Roman"/>
                <w:color w:val="000000"/>
                <w:sz w:val="22"/>
              </w:rPr>
            </w:pPr>
            <w:r w:rsidRPr="001D74F7">
              <w:rPr>
                <w:rFonts w:ascii="Times New Roman" w:hAnsi="Times New Roman" w:cs="Times New Roman"/>
                <w:color w:val="000000"/>
                <w:sz w:val="22"/>
              </w:rPr>
              <w:t>0.58%</w:t>
            </w:r>
          </w:p>
        </w:tc>
        <w:tc>
          <w:tcPr>
            <w:tcW w:w="1146" w:type="dxa"/>
            <w:tcBorders>
              <w:top w:val="nil"/>
              <w:left w:val="nil"/>
              <w:bottom w:val="single" w:sz="4" w:space="0" w:color="auto"/>
              <w:right w:val="single" w:sz="4" w:space="0" w:color="auto"/>
            </w:tcBorders>
            <w:shd w:val="clear" w:color="auto" w:fill="auto"/>
            <w:noWrap/>
            <w:vAlign w:val="center"/>
            <w:hideMark/>
          </w:tcPr>
          <w:p w:rsidR="00A565D4" w:rsidRPr="001D74F7" w:rsidRDefault="00A565D4" w:rsidP="00A565D4">
            <w:pPr>
              <w:jc w:val="center"/>
              <w:rPr>
                <w:rFonts w:ascii="Times New Roman" w:eastAsia="宋体" w:hAnsi="Times New Roman" w:cs="Times New Roman"/>
                <w:color w:val="000000"/>
                <w:sz w:val="22"/>
              </w:rPr>
            </w:pPr>
            <w:r w:rsidRPr="001D74F7">
              <w:rPr>
                <w:rFonts w:ascii="Times New Roman" w:hAnsi="Times New Roman" w:cs="Times New Roman"/>
                <w:color w:val="000000"/>
                <w:sz w:val="22"/>
              </w:rPr>
              <w:t>1.15%</w:t>
            </w:r>
          </w:p>
        </w:tc>
        <w:tc>
          <w:tcPr>
            <w:tcW w:w="1146" w:type="dxa"/>
            <w:tcBorders>
              <w:top w:val="nil"/>
              <w:left w:val="nil"/>
              <w:bottom w:val="single" w:sz="4" w:space="0" w:color="auto"/>
              <w:right w:val="single" w:sz="4" w:space="0" w:color="auto"/>
            </w:tcBorders>
            <w:shd w:val="clear" w:color="auto" w:fill="auto"/>
            <w:noWrap/>
            <w:vAlign w:val="center"/>
            <w:hideMark/>
          </w:tcPr>
          <w:p w:rsidR="00A565D4" w:rsidRPr="001D74F7" w:rsidRDefault="00A565D4" w:rsidP="00A565D4">
            <w:pPr>
              <w:jc w:val="center"/>
              <w:rPr>
                <w:rFonts w:ascii="Times New Roman" w:eastAsia="宋体" w:hAnsi="Times New Roman" w:cs="Times New Roman"/>
                <w:color w:val="000000"/>
                <w:sz w:val="22"/>
              </w:rPr>
            </w:pPr>
            <w:r w:rsidRPr="001D74F7">
              <w:rPr>
                <w:rFonts w:ascii="Times New Roman" w:hAnsi="Times New Roman" w:cs="Times New Roman"/>
                <w:color w:val="000000"/>
                <w:sz w:val="22"/>
              </w:rPr>
              <w:t>1.78%</w:t>
            </w:r>
          </w:p>
        </w:tc>
        <w:tc>
          <w:tcPr>
            <w:tcW w:w="1146" w:type="dxa"/>
            <w:tcBorders>
              <w:top w:val="nil"/>
              <w:left w:val="nil"/>
              <w:bottom w:val="single" w:sz="4" w:space="0" w:color="auto"/>
              <w:right w:val="single" w:sz="4" w:space="0" w:color="auto"/>
            </w:tcBorders>
            <w:shd w:val="clear" w:color="auto" w:fill="auto"/>
            <w:noWrap/>
            <w:vAlign w:val="center"/>
            <w:hideMark/>
          </w:tcPr>
          <w:p w:rsidR="00A565D4" w:rsidRPr="001D74F7" w:rsidRDefault="00A565D4" w:rsidP="00A565D4">
            <w:pPr>
              <w:jc w:val="center"/>
              <w:rPr>
                <w:rFonts w:ascii="Times New Roman" w:eastAsia="宋体" w:hAnsi="Times New Roman" w:cs="Times New Roman"/>
                <w:color w:val="000000"/>
                <w:sz w:val="22"/>
              </w:rPr>
            </w:pPr>
            <w:r w:rsidRPr="001D74F7">
              <w:rPr>
                <w:rFonts w:ascii="Times New Roman" w:hAnsi="Times New Roman" w:cs="Times New Roman"/>
                <w:color w:val="000000"/>
                <w:sz w:val="22"/>
              </w:rPr>
              <w:t>0.63%</w:t>
            </w:r>
          </w:p>
        </w:tc>
      </w:tr>
      <w:tr w:rsidR="00A565D4" w:rsidRPr="00056BFD" w:rsidTr="00A565D4">
        <w:trPr>
          <w:trHeight w:val="27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A565D4" w:rsidRPr="00056BFD" w:rsidRDefault="00A565D4" w:rsidP="00A565D4">
            <w:pPr>
              <w:widowControl/>
              <w:jc w:val="center"/>
              <w:rPr>
                <w:rFonts w:ascii="Times New Roman" w:eastAsia="宋体" w:hAnsi="Times New Roman" w:cs="Times New Roman"/>
                <w:color w:val="000000"/>
                <w:kern w:val="0"/>
                <w:sz w:val="18"/>
                <w:szCs w:val="18"/>
              </w:rPr>
            </w:pPr>
            <w:r w:rsidRPr="00056BFD">
              <w:rPr>
                <w:rFonts w:ascii="Times New Roman" w:eastAsia="宋体" w:hAnsi="宋体" w:cs="Times New Roman"/>
                <w:color w:val="000000"/>
                <w:kern w:val="0"/>
                <w:sz w:val="18"/>
                <w:szCs w:val="18"/>
              </w:rPr>
              <w:t>医药、卫生</w:t>
            </w:r>
          </w:p>
        </w:tc>
        <w:tc>
          <w:tcPr>
            <w:tcW w:w="615" w:type="dxa"/>
            <w:tcBorders>
              <w:top w:val="nil"/>
              <w:left w:val="nil"/>
              <w:bottom w:val="single" w:sz="4" w:space="0" w:color="auto"/>
              <w:right w:val="single" w:sz="4" w:space="0" w:color="auto"/>
            </w:tcBorders>
            <w:shd w:val="clear" w:color="auto" w:fill="auto"/>
            <w:vAlign w:val="center"/>
            <w:hideMark/>
          </w:tcPr>
          <w:p w:rsidR="00A565D4" w:rsidRPr="00056BFD" w:rsidRDefault="00A565D4" w:rsidP="00A565D4">
            <w:pPr>
              <w:widowControl/>
              <w:jc w:val="center"/>
              <w:rPr>
                <w:rFonts w:ascii="Times New Roman" w:eastAsia="宋体" w:hAnsi="Times New Roman" w:cs="Times New Roman"/>
                <w:color w:val="000000"/>
                <w:kern w:val="0"/>
                <w:sz w:val="18"/>
                <w:szCs w:val="18"/>
              </w:rPr>
            </w:pPr>
            <w:r w:rsidRPr="00056BFD">
              <w:rPr>
                <w:rFonts w:ascii="Times New Roman" w:eastAsia="宋体" w:hAnsi="Times New Roman" w:cs="Times New Roman"/>
                <w:color w:val="000000"/>
                <w:kern w:val="0"/>
                <w:sz w:val="18"/>
                <w:szCs w:val="18"/>
              </w:rPr>
              <w:t>R</w:t>
            </w:r>
          </w:p>
        </w:tc>
        <w:tc>
          <w:tcPr>
            <w:tcW w:w="1146" w:type="dxa"/>
            <w:tcBorders>
              <w:top w:val="nil"/>
              <w:left w:val="nil"/>
              <w:bottom w:val="single" w:sz="4" w:space="0" w:color="auto"/>
              <w:right w:val="single" w:sz="4" w:space="0" w:color="auto"/>
            </w:tcBorders>
            <w:shd w:val="clear" w:color="auto" w:fill="auto"/>
            <w:noWrap/>
            <w:vAlign w:val="center"/>
            <w:hideMark/>
          </w:tcPr>
          <w:p w:rsidR="00A565D4" w:rsidRPr="001D74F7" w:rsidRDefault="00A565D4" w:rsidP="00A565D4">
            <w:pPr>
              <w:jc w:val="center"/>
              <w:rPr>
                <w:rFonts w:ascii="Times New Roman" w:eastAsia="宋体" w:hAnsi="Times New Roman" w:cs="Times New Roman"/>
                <w:color w:val="000000"/>
                <w:sz w:val="22"/>
              </w:rPr>
            </w:pPr>
            <w:r w:rsidRPr="001D74F7">
              <w:rPr>
                <w:rFonts w:ascii="Times New Roman" w:hAnsi="Times New Roman" w:cs="Times New Roman"/>
                <w:color w:val="000000"/>
                <w:sz w:val="22"/>
              </w:rPr>
              <w:t>1.26%</w:t>
            </w:r>
          </w:p>
        </w:tc>
        <w:tc>
          <w:tcPr>
            <w:tcW w:w="1146" w:type="dxa"/>
            <w:tcBorders>
              <w:top w:val="nil"/>
              <w:left w:val="nil"/>
              <w:bottom w:val="single" w:sz="4" w:space="0" w:color="auto"/>
              <w:right w:val="single" w:sz="4" w:space="0" w:color="auto"/>
            </w:tcBorders>
            <w:shd w:val="clear" w:color="auto" w:fill="auto"/>
            <w:noWrap/>
            <w:vAlign w:val="center"/>
            <w:hideMark/>
          </w:tcPr>
          <w:p w:rsidR="00A565D4" w:rsidRPr="001D74F7" w:rsidRDefault="00A565D4" w:rsidP="00A565D4">
            <w:pPr>
              <w:jc w:val="center"/>
              <w:rPr>
                <w:rFonts w:ascii="Times New Roman" w:eastAsia="宋体" w:hAnsi="Times New Roman" w:cs="Times New Roman"/>
                <w:color w:val="000000"/>
                <w:sz w:val="22"/>
              </w:rPr>
            </w:pPr>
            <w:r w:rsidRPr="001D74F7">
              <w:rPr>
                <w:rFonts w:ascii="Times New Roman" w:hAnsi="Times New Roman" w:cs="Times New Roman"/>
                <w:color w:val="000000"/>
                <w:sz w:val="22"/>
              </w:rPr>
              <w:t>1.32%</w:t>
            </w:r>
          </w:p>
        </w:tc>
        <w:tc>
          <w:tcPr>
            <w:tcW w:w="1146" w:type="dxa"/>
            <w:tcBorders>
              <w:top w:val="nil"/>
              <w:left w:val="nil"/>
              <w:bottom w:val="single" w:sz="4" w:space="0" w:color="auto"/>
              <w:right w:val="single" w:sz="4" w:space="0" w:color="auto"/>
            </w:tcBorders>
            <w:shd w:val="clear" w:color="auto" w:fill="auto"/>
            <w:noWrap/>
            <w:vAlign w:val="center"/>
            <w:hideMark/>
          </w:tcPr>
          <w:p w:rsidR="00A565D4" w:rsidRPr="001D74F7" w:rsidRDefault="00A565D4" w:rsidP="00A565D4">
            <w:pPr>
              <w:jc w:val="center"/>
              <w:rPr>
                <w:rFonts w:ascii="Times New Roman" w:eastAsia="宋体" w:hAnsi="Times New Roman" w:cs="Times New Roman"/>
                <w:color w:val="000000"/>
                <w:sz w:val="22"/>
              </w:rPr>
            </w:pPr>
            <w:r w:rsidRPr="001D74F7">
              <w:rPr>
                <w:rFonts w:ascii="Times New Roman" w:hAnsi="Times New Roman" w:cs="Times New Roman"/>
                <w:color w:val="000000"/>
                <w:sz w:val="22"/>
              </w:rPr>
              <w:t>0.07%</w:t>
            </w:r>
          </w:p>
        </w:tc>
        <w:tc>
          <w:tcPr>
            <w:tcW w:w="1146" w:type="dxa"/>
            <w:tcBorders>
              <w:top w:val="nil"/>
              <w:left w:val="nil"/>
              <w:bottom w:val="single" w:sz="4" w:space="0" w:color="auto"/>
              <w:right w:val="single" w:sz="4" w:space="0" w:color="auto"/>
            </w:tcBorders>
            <w:shd w:val="clear" w:color="auto" w:fill="auto"/>
            <w:noWrap/>
            <w:vAlign w:val="center"/>
            <w:hideMark/>
          </w:tcPr>
          <w:p w:rsidR="00A565D4" w:rsidRPr="001D74F7" w:rsidRDefault="00A565D4" w:rsidP="00A565D4">
            <w:pPr>
              <w:jc w:val="center"/>
              <w:rPr>
                <w:rFonts w:ascii="Times New Roman" w:eastAsia="宋体" w:hAnsi="Times New Roman" w:cs="Times New Roman"/>
                <w:color w:val="000000"/>
                <w:sz w:val="22"/>
              </w:rPr>
            </w:pPr>
            <w:r w:rsidRPr="001D74F7">
              <w:rPr>
                <w:rFonts w:ascii="Times New Roman" w:hAnsi="Times New Roman" w:cs="Times New Roman"/>
                <w:color w:val="000000"/>
                <w:sz w:val="22"/>
              </w:rPr>
              <w:t>1.05%</w:t>
            </w:r>
          </w:p>
        </w:tc>
        <w:tc>
          <w:tcPr>
            <w:tcW w:w="1146" w:type="dxa"/>
            <w:tcBorders>
              <w:top w:val="nil"/>
              <w:left w:val="nil"/>
              <w:bottom w:val="single" w:sz="4" w:space="0" w:color="auto"/>
              <w:right w:val="single" w:sz="4" w:space="0" w:color="auto"/>
            </w:tcBorders>
            <w:shd w:val="clear" w:color="auto" w:fill="auto"/>
            <w:noWrap/>
            <w:vAlign w:val="center"/>
            <w:hideMark/>
          </w:tcPr>
          <w:p w:rsidR="00A565D4" w:rsidRPr="001D74F7" w:rsidRDefault="00A565D4" w:rsidP="00A565D4">
            <w:pPr>
              <w:jc w:val="center"/>
              <w:rPr>
                <w:rFonts w:ascii="Times New Roman" w:eastAsia="宋体" w:hAnsi="Times New Roman" w:cs="Times New Roman"/>
                <w:color w:val="000000"/>
                <w:sz w:val="22"/>
              </w:rPr>
            </w:pPr>
            <w:r w:rsidRPr="001D74F7">
              <w:rPr>
                <w:rFonts w:ascii="Times New Roman" w:hAnsi="Times New Roman" w:cs="Times New Roman"/>
                <w:color w:val="000000"/>
                <w:sz w:val="22"/>
              </w:rPr>
              <w:t>1.31%</w:t>
            </w:r>
          </w:p>
        </w:tc>
        <w:tc>
          <w:tcPr>
            <w:tcW w:w="1146" w:type="dxa"/>
            <w:tcBorders>
              <w:top w:val="nil"/>
              <w:left w:val="nil"/>
              <w:bottom w:val="single" w:sz="4" w:space="0" w:color="auto"/>
              <w:right w:val="single" w:sz="4" w:space="0" w:color="auto"/>
            </w:tcBorders>
            <w:shd w:val="clear" w:color="auto" w:fill="auto"/>
            <w:noWrap/>
            <w:vAlign w:val="center"/>
            <w:hideMark/>
          </w:tcPr>
          <w:p w:rsidR="00A565D4" w:rsidRPr="001D74F7" w:rsidRDefault="00A565D4" w:rsidP="00A565D4">
            <w:pPr>
              <w:jc w:val="center"/>
              <w:rPr>
                <w:rFonts w:ascii="Times New Roman" w:eastAsia="宋体" w:hAnsi="Times New Roman" w:cs="Times New Roman"/>
                <w:color w:val="000000"/>
                <w:sz w:val="22"/>
              </w:rPr>
            </w:pPr>
            <w:r w:rsidRPr="001D74F7">
              <w:rPr>
                <w:rFonts w:ascii="Times New Roman" w:hAnsi="Times New Roman" w:cs="Times New Roman"/>
                <w:color w:val="000000"/>
                <w:sz w:val="22"/>
              </w:rPr>
              <w:t>0.25%</w:t>
            </w:r>
          </w:p>
        </w:tc>
      </w:tr>
      <w:tr w:rsidR="00A565D4" w:rsidRPr="00056BFD" w:rsidTr="00A565D4">
        <w:trPr>
          <w:trHeight w:val="27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A565D4" w:rsidRPr="00056BFD" w:rsidRDefault="00A565D4" w:rsidP="00A565D4">
            <w:pPr>
              <w:widowControl/>
              <w:jc w:val="center"/>
              <w:rPr>
                <w:rFonts w:ascii="Times New Roman" w:eastAsia="宋体" w:hAnsi="Times New Roman" w:cs="Times New Roman"/>
                <w:color w:val="000000"/>
                <w:kern w:val="0"/>
                <w:sz w:val="18"/>
                <w:szCs w:val="18"/>
              </w:rPr>
            </w:pPr>
            <w:r w:rsidRPr="00056BFD">
              <w:rPr>
                <w:rFonts w:ascii="Times New Roman" w:eastAsia="宋体" w:hAnsi="宋体" w:cs="Times New Roman"/>
                <w:color w:val="000000"/>
                <w:kern w:val="0"/>
                <w:sz w:val="18"/>
                <w:szCs w:val="18"/>
              </w:rPr>
              <w:t>农业科学</w:t>
            </w:r>
          </w:p>
        </w:tc>
        <w:tc>
          <w:tcPr>
            <w:tcW w:w="615" w:type="dxa"/>
            <w:tcBorders>
              <w:top w:val="nil"/>
              <w:left w:val="nil"/>
              <w:bottom w:val="single" w:sz="4" w:space="0" w:color="auto"/>
              <w:right w:val="single" w:sz="4" w:space="0" w:color="auto"/>
            </w:tcBorders>
            <w:shd w:val="clear" w:color="auto" w:fill="auto"/>
            <w:vAlign w:val="center"/>
            <w:hideMark/>
          </w:tcPr>
          <w:p w:rsidR="00A565D4" w:rsidRPr="00056BFD" w:rsidRDefault="00A565D4" w:rsidP="00A565D4">
            <w:pPr>
              <w:widowControl/>
              <w:jc w:val="center"/>
              <w:rPr>
                <w:rFonts w:ascii="Times New Roman" w:eastAsia="宋体" w:hAnsi="Times New Roman" w:cs="Times New Roman"/>
                <w:color w:val="000000"/>
                <w:kern w:val="0"/>
                <w:sz w:val="18"/>
                <w:szCs w:val="18"/>
              </w:rPr>
            </w:pPr>
            <w:r w:rsidRPr="00056BFD">
              <w:rPr>
                <w:rFonts w:ascii="Times New Roman" w:eastAsia="宋体" w:hAnsi="Times New Roman" w:cs="Times New Roman"/>
                <w:color w:val="000000"/>
                <w:kern w:val="0"/>
                <w:sz w:val="18"/>
                <w:szCs w:val="18"/>
              </w:rPr>
              <w:t>S</w:t>
            </w:r>
          </w:p>
        </w:tc>
        <w:tc>
          <w:tcPr>
            <w:tcW w:w="1146" w:type="dxa"/>
            <w:tcBorders>
              <w:top w:val="nil"/>
              <w:left w:val="nil"/>
              <w:bottom w:val="single" w:sz="4" w:space="0" w:color="auto"/>
              <w:right w:val="single" w:sz="4" w:space="0" w:color="auto"/>
            </w:tcBorders>
            <w:shd w:val="clear" w:color="auto" w:fill="auto"/>
            <w:noWrap/>
            <w:vAlign w:val="center"/>
            <w:hideMark/>
          </w:tcPr>
          <w:p w:rsidR="00A565D4" w:rsidRPr="001D74F7" w:rsidRDefault="00A565D4" w:rsidP="00A565D4">
            <w:pPr>
              <w:jc w:val="center"/>
              <w:rPr>
                <w:rFonts w:ascii="Times New Roman" w:eastAsia="宋体" w:hAnsi="Times New Roman" w:cs="Times New Roman"/>
                <w:color w:val="000000"/>
                <w:sz w:val="22"/>
              </w:rPr>
            </w:pPr>
            <w:r w:rsidRPr="001D74F7">
              <w:rPr>
                <w:rFonts w:ascii="Times New Roman" w:hAnsi="Times New Roman" w:cs="Times New Roman"/>
                <w:color w:val="000000"/>
                <w:sz w:val="22"/>
              </w:rPr>
              <w:t>0.06%</w:t>
            </w:r>
          </w:p>
        </w:tc>
        <w:tc>
          <w:tcPr>
            <w:tcW w:w="1146" w:type="dxa"/>
            <w:tcBorders>
              <w:top w:val="nil"/>
              <w:left w:val="nil"/>
              <w:bottom w:val="single" w:sz="4" w:space="0" w:color="auto"/>
              <w:right w:val="single" w:sz="4" w:space="0" w:color="auto"/>
            </w:tcBorders>
            <w:shd w:val="clear" w:color="auto" w:fill="auto"/>
            <w:noWrap/>
            <w:vAlign w:val="center"/>
            <w:hideMark/>
          </w:tcPr>
          <w:p w:rsidR="00A565D4" w:rsidRPr="001D74F7" w:rsidRDefault="00A565D4" w:rsidP="00A565D4">
            <w:pPr>
              <w:jc w:val="center"/>
              <w:rPr>
                <w:rFonts w:ascii="Times New Roman" w:eastAsia="宋体" w:hAnsi="Times New Roman" w:cs="Times New Roman"/>
                <w:color w:val="000000"/>
                <w:sz w:val="22"/>
              </w:rPr>
            </w:pPr>
            <w:r w:rsidRPr="001D74F7">
              <w:rPr>
                <w:rFonts w:ascii="Times New Roman" w:hAnsi="Times New Roman" w:cs="Times New Roman"/>
                <w:color w:val="000000"/>
                <w:sz w:val="22"/>
              </w:rPr>
              <w:t>0.56%</w:t>
            </w:r>
          </w:p>
        </w:tc>
        <w:tc>
          <w:tcPr>
            <w:tcW w:w="1146" w:type="dxa"/>
            <w:tcBorders>
              <w:top w:val="nil"/>
              <w:left w:val="nil"/>
              <w:bottom w:val="single" w:sz="4" w:space="0" w:color="auto"/>
              <w:right w:val="single" w:sz="4" w:space="0" w:color="auto"/>
            </w:tcBorders>
            <w:shd w:val="clear" w:color="auto" w:fill="auto"/>
            <w:noWrap/>
            <w:vAlign w:val="center"/>
            <w:hideMark/>
          </w:tcPr>
          <w:p w:rsidR="00A565D4" w:rsidRPr="001D74F7" w:rsidRDefault="00A565D4" w:rsidP="00A565D4">
            <w:pPr>
              <w:jc w:val="center"/>
              <w:rPr>
                <w:rFonts w:ascii="Times New Roman" w:eastAsia="宋体" w:hAnsi="Times New Roman" w:cs="Times New Roman"/>
                <w:color w:val="000000"/>
                <w:sz w:val="22"/>
              </w:rPr>
            </w:pPr>
            <w:r w:rsidRPr="001D74F7">
              <w:rPr>
                <w:rFonts w:ascii="Times New Roman" w:hAnsi="Times New Roman" w:cs="Times New Roman"/>
                <w:color w:val="000000"/>
                <w:sz w:val="22"/>
              </w:rPr>
              <w:t>0.50%</w:t>
            </w:r>
          </w:p>
        </w:tc>
        <w:tc>
          <w:tcPr>
            <w:tcW w:w="1146" w:type="dxa"/>
            <w:tcBorders>
              <w:top w:val="nil"/>
              <w:left w:val="nil"/>
              <w:bottom w:val="single" w:sz="4" w:space="0" w:color="auto"/>
              <w:right w:val="single" w:sz="4" w:space="0" w:color="auto"/>
            </w:tcBorders>
            <w:shd w:val="clear" w:color="auto" w:fill="auto"/>
            <w:noWrap/>
            <w:vAlign w:val="center"/>
            <w:hideMark/>
          </w:tcPr>
          <w:p w:rsidR="00A565D4" w:rsidRPr="001D74F7" w:rsidRDefault="00A565D4" w:rsidP="00A565D4">
            <w:pPr>
              <w:jc w:val="center"/>
              <w:rPr>
                <w:rFonts w:ascii="Times New Roman" w:eastAsia="宋体" w:hAnsi="Times New Roman" w:cs="Times New Roman"/>
                <w:color w:val="000000"/>
                <w:sz w:val="22"/>
              </w:rPr>
            </w:pPr>
            <w:r w:rsidRPr="001D74F7">
              <w:rPr>
                <w:rFonts w:ascii="Times New Roman" w:hAnsi="Times New Roman" w:cs="Times New Roman"/>
                <w:color w:val="000000"/>
                <w:sz w:val="22"/>
              </w:rPr>
              <w:t>0.10%</w:t>
            </w:r>
          </w:p>
        </w:tc>
        <w:tc>
          <w:tcPr>
            <w:tcW w:w="1146" w:type="dxa"/>
            <w:tcBorders>
              <w:top w:val="nil"/>
              <w:left w:val="nil"/>
              <w:bottom w:val="single" w:sz="4" w:space="0" w:color="auto"/>
              <w:right w:val="single" w:sz="4" w:space="0" w:color="auto"/>
            </w:tcBorders>
            <w:shd w:val="clear" w:color="auto" w:fill="auto"/>
            <w:noWrap/>
            <w:vAlign w:val="center"/>
            <w:hideMark/>
          </w:tcPr>
          <w:p w:rsidR="00A565D4" w:rsidRPr="001D74F7" w:rsidRDefault="00A565D4" w:rsidP="00A565D4">
            <w:pPr>
              <w:jc w:val="center"/>
              <w:rPr>
                <w:rFonts w:ascii="Times New Roman" w:eastAsia="宋体" w:hAnsi="Times New Roman" w:cs="Times New Roman"/>
                <w:color w:val="000000"/>
                <w:sz w:val="22"/>
              </w:rPr>
            </w:pPr>
            <w:r w:rsidRPr="001D74F7">
              <w:rPr>
                <w:rFonts w:ascii="Times New Roman" w:hAnsi="Times New Roman" w:cs="Times New Roman"/>
                <w:color w:val="000000"/>
                <w:sz w:val="22"/>
              </w:rPr>
              <w:t>0.55%</w:t>
            </w:r>
          </w:p>
        </w:tc>
        <w:tc>
          <w:tcPr>
            <w:tcW w:w="1146" w:type="dxa"/>
            <w:tcBorders>
              <w:top w:val="nil"/>
              <w:left w:val="nil"/>
              <w:bottom w:val="single" w:sz="4" w:space="0" w:color="auto"/>
              <w:right w:val="single" w:sz="4" w:space="0" w:color="auto"/>
            </w:tcBorders>
            <w:shd w:val="clear" w:color="auto" w:fill="auto"/>
            <w:noWrap/>
            <w:vAlign w:val="center"/>
            <w:hideMark/>
          </w:tcPr>
          <w:p w:rsidR="00A565D4" w:rsidRPr="001D74F7" w:rsidRDefault="00A565D4" w:rsidP="00A565D4">
            <w:pPr>
              <w:jc w:val="center"/>
              <w:rPr>
                <w:rFonts w:ascii="Times New Roman" w:eastAsia="宋体" w:hAnsi="Times New Roman" w:cs="Times New Roman"/>
                <w:color w:val="000000"/>
                <w:sz w:val="22"/>
              </w:rPr>
            </w:pPr>
            <w:r w:rsidRPr="001D74F7">
              <w:rPr>
                <w:rFonts w:ascii="Times New Roman" w:hAnsi="Times New Roman" w:cs="Times New Roman"/>
                <w:color w:val="000000"/>
                <w:sz w:val="22"/>
              </w:rPr>
              <w:t>0.45%</w:t>
            </w:r>
          </w:p>
        </w:tc>
      </w:tr>
      <w:tr w:rsidR="00A565D4" w:rsidRPr="00056BFD" w:rsidTr="00A565D4">
        <w:trPr>
          <w:trHeight w:val="27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A565D4" w:rsidRPr="00056BFD" w:rsidRDefault="00A565D4" w:rsidP="00A565D4">
            <w:pPr>
              <w:widowControl/>
              <w:jc w:val="center"/>
              <w:rPr>
                <w:rFonts w:ascii="Times New Roman" w:eastAsia="宋体" w:hAnsi="Times New Roman" w:cs="Times New Roman"/>
                <w:color w:val="000000"/>
                <w:kern w:val="0"/>
                <w:sz w:val="18"/>
                <w:szCs w:val="18"/>
              </w:rPr>
            </w:pPr>
            <w:r w:rsidRPr="00056BFD">
              <w:rPr>
                <w:rFonts w:ascii="Times New Roman" w:eastAsia="宋体" w:hAnsi="宋体" w:cs="Times New Roman"/>
                <w:color w:val="000000"/>
                <w:kern w:val="0"/>
                <w:sz w:val="18"/>
                <w:szCs w:val="18"/>
              </w:rPr>
              <w:t>工业技术</w:t>
            </w:r>
          </w:p>
        </w:tc>
        <w:tc>
          <w:tcPr>
            <w:tcW w:w="615" w:type="dxa"/>
            <w:tcBorders>
              <w:top w:val="nil"/>
              <w:left w:val="nil"/>
              <w:bottom w:val="single" w:sz="4" w:space="0" w:color="auto"/>
              <w:right w:val="single" w:sz="4" w:space="0" w:color="auto"/>
            </w:tcBorders>
            <w:shd w:val="clear" w:color="auto" w:fill="auto"/>
            <w:vAlign w:val="center"/>
            <w:hideMark/>
          </w:tcPr>
          <w:p w:rsidR="00A565D4" w:rsidRPr="00056BFD" w:rsidRDefault="00A565D4" w:rsidP="00A565D4">
            <w:pPr>
              <w:widowControl/>
              <w:jc w:val="center"/>
              <w:rPr>
                <w:rFonts w:ascii="Times New Roman" w:eastAsia="宋体" w:hAnsi="Times New Roman" w:cs="Times New Roman"/>
                <w:color w:val="000000"/>
                <w:kern w:val="0"/>
                <w:sz w:val="18"/>
                <w:szCs w:val="18"/>
              </w:rPr>
            </w:pPr>
            <w:r w:rsidRPr="00056BFD">
              <w:rPr>
                <w:rFonts w:ascii="Times New Roman" w:eastAsia="宋体" w:hAnsi="Times New Roman" w:cs="Times New Roman"/>
                <w:color w:val="000000"/>
                <w:kern w:val="0"/>
                <w:sz w:val="18"/>
                <w:szCs w:val="18"/>
              </w:rPr>
              <w:t>T</w:t>
            </w:r>
          </w:p>
        </w:tc>
        <w:tc>
          <w:tcPr>
            <w:tcW w:w="1146" w:type="dxa"/>
            <w:tcBorders>
              <w:top w:val="nil"/>
              <w:left w:val="nil"/>
              <w:bottom w:val="single" w:sz="4" w:space="0" w:color="auto"/>
              <w:right w:val="single" w:sz="4" w:space="0" w:color="auto"/>
            </w:tcBorders>
            <w:shd w:val="clear" w:color="auto" w:fill="auto"/>
            <w:noWrap/>
            <w:vAlign w:val="center"/>
            <w:hideMark/>
          </w:tcPr>
          <w:p w:rsidR="00A565D4" w:rsidRPr="001D74F7" w:rsidRDefault="00A565D4" w:rsidP="00A565D4">
            <w:pPr>
              <w:jc w:val="center"/>
              <w:rPr>
                <w:rFonts w:ascii="Times New Roman" w:eastAsia="宋体" w:hAnsi="Times New Roman" w:cs="Times New Roman"/>
                <w:color w:val="000000"/>
                <w:sz w:val="22"/>
              </w:rPr>
            </w:pPr>
            <w:r w:rsidRPr="001D74F7">
              <w:rPr>
                <w:rFonts w:ascii="Times New Roman" w:hAnsi="Times New Roman" w:cs="Times New Roman"/>
                <w:color w:val="000000"/>
                <w:sz w:val="22"/>
              </w:rPr>
              <w:t>7.40%</w:t>
            </w:r>
          </w:p>
        </w:tc>
        <w:tc>
          <w:tcPr>
            <w:tcW w:w="1146" w:type="dxa"/>
            <w:tcBorders>
              <w:top w:val="nil"/>
              <w:left w:val="nil"/>
              <w:bottom w:val="single" w:sz="4" w:space="0" w:color="auto"/>
              <w:right w:val="single" w:sz="4" w:space="0" w:color="auto"/>
            </w:tcBorders>
            <w:shd w:val="clear" w:color="auto" w:fill="auto"/>
            <w:noWrap/>
            <w:vAlign w:val="center"/>
            <w:hideMark/>
          </w:tcPr>
          <w:p w:rsidR="00A565D4" w:rsidRPr="001D74F7" w:rsidRDefault="00A565D4" w:rsidP="00A565D4">
            <w:pPr>
              <w:jc w:val="center"/>
              <w:rPr>
                <w:rFonts w:ascii="Times New Roman" w:eastAsia="宋体" w:hAnsi="Times New Roman" w:cs="Times New Roman"/>
                <w:color w:val="000000"/>
                <w:sz w:val="22"/>
              </w:rPr>
            </w:pPr>
            <w:r w:rsidRPr="001D74F7">
              <w:rPr>
                <w:rFonts w:ascii="Times New Roman" w:hAnsi="Times New Roman" w:cs="Times New Roman"/>
                <w:color w:val="000000"/>
                <w:sz w:val="22"/>
              </w:rPr>
              <w:t>8.64%</w:t>
            </w:r>
          </w:p>
        </w:tc>
        <w:tc>
          <w:tcPr>
            <w:tcW w:w="1146" w:type="dxa"/>
            <w:tcBorders>
              <w:top w:val="nil"/>
              <w:left w:val="nil"/>
              <w:bottom w:val="single" w:sz="4" w:space="0" w:color="auto"/>
              <w:right w:val="single" w:sz="4" w:space="0" w:color="auto"/>
            </w:tcBorders>
            <w:shd w:val="clear" w:color="auto" w:fill="auto"/>
            <w:noWrap/>
            <w:vAlign w:val="center"/>
            <w:hideMark/>
          </w:tcPr>
          <w:p w:rsidR="00A565D4" w:rsidRPr="001D74F7" w:rsidRDefault="00A565D4" w:rsidP="00A565D4">
            <w:pPr>
              <w:jc w:val="center"/>
              <w:rPr>
                <w:rFonts w:ascii="Times New Roman" w:eastAsia="宋体" w:hAnsi="Times New Roman" w:cs="Times New Roman"/>
                <w:color w:val="000000"/>
                <w:sz w:val="22"/>
              </w:rPr>
            </w:pPr>
            <w:r w:rsidRPr="001D74F7">
              <w:rPr>
                <w:rFonts w:ascii="Times New Roman" w:hAnsi="Times New Roman" w:cs="Times New Roman"/>
                <w:color w:val="000000"/>
                <w:sz w:val="22"/>
              </w:rPr>
              <w:t>1.24%</w:t>
            </w:r>
          </w:p>
        </w:tc>
        <w:tc>
          <w:tcPr>
            <w:tcW w:w="1146" w:type="dxa"/>
            <w:tcBorders>
              <w:top w:val="nil"/>
              <w:left w:val="nil"/>
              <w:bottom w:val="single" w:sz="4" w:space="0" w:color="auto"/>
              <w:right w:val="single" w:sz="4" w:space="0" w:color="auto"/>
            </w:tcBorders>
            <w:shd w:val="clear" w:color="auto" w:fill="auto"/>
            <w:noWrap/>
            <w:vAlign w:val="center"/>
            <w:hideMark/>
          </w:tcPr>
          <w:p w:rsidR="00A565D4" w:rsidRPr="001D74F7" w:rsidRDefault="00A565D4" w:rsidP="00A565D4">
            <w:pPr>
              <w:jc w:val="center"/>
              <w:rPr>
                <w:rFonts w:ascii="Times New Roman" w:eastAsia="宋体" w:hAnsi="Times New Roman" w:cs="Times New Roman"/>
                <w:color w:val="000000"/>
                <w:sz w:val="22"/>
              </w:rPr>
            </w:pPr>
            <w:r w:rsidRPr="001D74F7">
              <w:rPr>
                <w:rFonts w:ascii="Times New Roman" w:hAnsi="Times New Roman" w:cs="Times New Roman"/>
                <w:color w:val="000000"/>
                <w:sz w:val="22"/>
              </w:rPr>
              <w:t>7.36%</w:t>
            </w:r>
          </w:p>
        </w:tc>
        <w:tc>
          <w:tcPr>
            <w:tcW w:w="1146" w:type="dxa"/>
            <w:tcBorders>
              <w:top w:val="nil"/>
              <w:left w:val="nil"/>
              <w:bottom w:val="single" w:sz="4" w:space="0" w:color="auto"/>
              <w:right w:val="single" w:sz="4" w:space="0" w:color="auto"/>
            </w:tcBorders>
            <w:shd w:val="clear" w:color="auto" w:fill="auto"/>
            <w:noWrap/>
            <w:vAlign w:val="center"/>
            <w:hideMark/>
          </w:tcPr>
          <w:p w:rsidR="00A565D4" w:rsidRPr="001D74F7" w:rsidRDefault="00A565D4" w:rsidP="00A565D4">
            <w:pPr>
              <w:jc w:val="center"/>
              <w:rPr>
                <w:rFonts w:ascii="Times New Roman" w:eastAsia="宋体" w:hAnsi="Times New Roman" w:cs="Times New Roman"/>
                <w:color w:val="000000"/>
                <w:sz w:val="22"/>
              </w:rPr>
            </w:pPr>
            <w:r w:rsidRPr="001D74F7">
              <w:rPr>
                <w:rFonts w:ascii="Times New Roman" w:hAnsi="Times New Roman" w:cs="Times New Roman"/>
                <w:color w:val="000000"/>
                <w:sz w:val="22"/>
              </w:rPr>
              <w:t>8.74%</w:t>
            </w:r>
          </w:p>
        </w:tc>
        <w:tc>
          <w:tcPr>
            <w:tcW w:w="1146" w:type="dxa"/>
            <w:tcBorders>
              <w:top w:val="nil"/>
              <w:left w:val="nil"/>
              <w:bottom w:val="single" w:sz="4" w:space="0" w:color="auto"/>
              <w:right w:val="single" w:sz="4" w:space="0" w:color="auto"/>
            </w:tcBorders>
            <w:shd w:val="clear" w:color="auto" w:fill="auto"/>
            <w:noWrap/>
            <w:vAlign w:val="center"/>
            <w:hideMark/>
          </w:tcPr>
          <w:p w:rsidR="00A565D4" w:rsidRPr="001D74F7" w:rsidRDefault="00A565D4" w:rsidP="00A565D4">
            <w:pPr>
              <w:jc w:val="center"/>
              <w:rPr>
                <w:rFonts w:ascii="Times New Roman" w:eastAsia="宋体" w:hAnsi="Times New Roman" w:cs="Times New Roman"/>
                <w:color w:val="000000"/>
                <w:sz w:val="22"/>
              </w:rPr>
            </w:pPr>
            <w:r w:rsidRPr="001D74F7">
              <w:rPr>
                <w:rFonts w:ascii="Times New Roman" w:hAnsi="Times New Roman" w:cs="Times New Roman"/>
                <w:color w:val="000000"/>
                <w:sz w:val="22"/>
              </w:rPr>
              <w:t>1.38%</w:t>
            </w:r>
          </w:p>
        </w:tc>
      </w:tr>
      <w:tr w:rsidR="00A565D4" w:rsidRPr="00056BFD" w:rsidTr="00A565D4">
        <w:trPr>
          <w:trHeight w:val="27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A565D4" w:rsidRPr="00056BFD" w:rsidRDefault="00A565D4" w:rsidP="00A565D4">
            <w:pPr>
              <w:widowControl/>
              <w:jc w:val="center"/>
              <w:rPr>
                <w:rFonts w:ascii="Times New Roman" w:eastAsia="宋体" w:hAnsi="Times New Roman" w:cs="Times New Roman"/>
                <w:color w:val="000000"/>
                <w:kern w:val="0"/>
                <w:sz w:val="18"/>
                <w:szCs w:val="18"/>
              </w:rPr>
            </w:pPr>
            <w:r w:rsidRPr="00056BFD">
              <w:rPr>
                <w:rFonts w:ascii="Times New Roman" w:eastAsia="宋体" w:hAnsi="宋体" w:cs="Times New Roman"/>
                <w:color w:val="000000"/>
                <w:kern w:val="0"/>
                <w:sz w:val="18"/>
                <w:szCs w:val="18"/>
              </w:rPr>
              <w:t>交通运输</w:t>
            </w:r>
          </w:p>
        </w:tc>
        <w:tc>
          <w:tcPr>
            <w:tcW w:w="615" w:type="dxa"/>
            <w:tcBorders>
              <w:top w:val="nil"/>
              <w:left w:val="nil"/>
              <w:bottom w:val="single" w:sz="4" w:space="0" w:color="auto"/>
              <w:right w:val="single" w:sz="4" w:space="0" w:color="auto"/>
            </w:tcBorders>
            <w:shd w:val="clear" w:color="auto" w:fill="auto"/>
            <w:vAlign w:val="center"/>
            <w:hideMark/>
          </w:tcPr>
          <w:p w:rsidR="00A565D4" w:rsidRPr="00056BFD" w:rsidRDefault="00A565D4" w:rsidP="00A565D4">
            <w:pPr>
              <w:widowControl/>
              <w:jc w:val="center"/>
              <w:rPr>
                <w:rFonts w:ascii="Times New Roman" w:eastAsia="宋体" w:hAnsi="Times New Roman" w:cs="Times New Roman"/>
                <w:color w:val="000000"/>
                <w:kern w:val="0"/>
                <w:sz w:val="18"/>
                <w:szCs w:val="18"/>
              </w:rPr>
            </w:pPr>
            <w:r w:rsidRPr="00056BFD">
              <w:rPr>
                <w:rFonts w:ascii="Times New Roman" w:eastAsia="宋体" w:hAnsi="Times New Roman" w:cs="Times New Roman"/>
                <w:color w:val="000000"/>
                <w:kern w:val="0"/>
                <w:sz w:val="18"/>
                <w:szCs w:val="18"/>
              </w:rPr>
              <w:t>U</w:t>
            </w:r>
          </w:p>
        </w:tc>
        <w:tc>
          <w:tcPr>
            <w:tcW w:w="1146" w:type="dxa"/>
            <w:tcBorders>
              <w:top w:val="nil"/>
              <w:left w:val="nil"/>
              <w:bottom w:val="single" w:sz="4" w:space="0" w:color="auto"/>
              <w:right w:val="single" w:sz="4" w:space="0" w:color="auto"/>
            </w:tcBorders>
            <w:shd w:val="clear" w:color="auto" w:fill="auto"/>
            <w:noWrap/>
            <w:vAlign w:val="center"/>
            <w:hideMark/>
          </w:tcPr>
          <w:p w:rsidR="00A565D4" w:rsidRPr="001D74F7" w:rsidRDefault="00A565D4" w:rsidP="00A565D4">
            <w:pPr>
              <w:jc w:val="center"/>
              <w:rPr>
                <w:rFonts w:ascii="Times New Roman" w:eastAsia="宋体" w:hAnsi="Times New Roman" w:cs="Times New Roman"/>
                <w:color w:val="000000"/>
                <w:sz w:val="22"/>
              </w:rPr>
            </w:pPr>
            <w:r w:rsidRPr="001D74F7">
              <w:rPr>
                <w:rFonts w:ascii="Times New Roman" w:hAnsi="Times New Roman" w:cs="Times New Roman"/>
                <w:color w:val="000000"/>
                <w:sz w:val="22"/>
              </w:rPr>
              <w:t>0.12%</w:t>
            </w:r>
          </w:p>
        </w:tc>
        <w:tc>
          <w:tcPr>
            <w:tcW w:w="1146" w:type="dxa"/>
            <w:tcBorders>
              <w:top w:val="nil"/>
              <w:left w:val="nil"/>
              <w:bottom w:val="single" w:sz="4" w:space="0" w:color="auto"/>
              <w:right w:val="single" w:sz="4" w:space="0" w:color="auto"/>
            </w:tcBorders>
            <w:shd w:val="clear" w:color="auto" w:fill="auto"/>
            <w:noWrap/>
            <w:vAlign w:val="center"/>
            <w:hideMark/>
          </w:tcPr>
          <w:p w:rsidR="00A565D4" w:rsidRPr="001D74F7" w:rsidRDefault="00A565D4" w:rsidP="00A565D4">
            <w:pPr>
              <w:jc w:val="center"/>
              <w:rPr>
                <w:rFonts w:ascii="Times New Roman" w:eastAsia="宋体" w:hAnsi="Times New Roman" w:cs="Times New Roman"/>
                <w:color w:val="000000"/>
                <w:sz w:val="22"/>
              </w:rPr>
            </w:pPr>
            <w:r w:rsidRPr="001D74F7">
              <w:rPr>
                <w:rFonts w:ascii="Times New Roman" w:hAnsi="Times New Roman" w:cs="Times New Roman"/>
                <w:color w:val="000000"/>
                <w:sz w:val="22"/>
              </w:rPr>
              <w:t>0.20%</w:t>
            </w:r>
          </w:p>
        </w:tc>
        <w:tc>
          <w:tcPr>
            <w:tcW w:w="1146" w:type="dxa"/>
            <w:tcBorders>
              <w:top w:val="nil"/>
              <w:left w:val="nil"/>
              <w:bottom w:val="single" w:sz="4" w:space="0" w:color="auto"/>
              <w:right w:val="single" w:sz="4" w:space="0" w:color="auto"/>
            </w:tcBorders>
            <w:shd w:val="clear" w:color="auto" w:fill="auto"/>
            <w:noWrap/>
            <w:vAlign w:val="center"/>
            <w:hideMark/>
          </w:tcPr>
          <w:p w:rsidR="00A565D4" w:rsidRPr="001D74F7" w:rsidRDefault="00A565D4" w:rsidP="00A565D4">
            <w:pPr>
              <w:jc w:val="center"/>
              <w:rPr>
                <w:rFonts w:ascii="Times New Roman" w:eastAsia="宋体" w:hAnsi="Times New Roman" w:cs="Times New Roman"/>
                <w:color w:val="000000"/>
                <w:sz w:val="22"/>
              </w:rPr>
            </w:pPr>
            <w:r w:rsidRPr="001D74F7">
              <w:rPr>
                <w:rFonts w:ascii="Times New Roman" w:hAnsi="Times New Roman" w:cs="Times New Roman"/>
                <w:color w:val="000000"/>
                <w:sz w:val="22"/>
              </w:rPr>
              <w:t>0.08%</w:t>
            </w:r>
          </w:p>
        </w:tc>
        <w:tc>
          <w:tcPr>
            <w:tcW w:w="1146" w:type="dxa"/>
            <w:tcBorders>
              <w:top w:val="nil"/>
              <w:left w:val="nil"/>
              <w:bottom w:val="single" w:sz="4" w:space="0" w:color="auto"/>
              <w:right w:val="single" w:sz="4" w:space="0" w:color="auto"/>
            </w:tcBorders>
            <w:shd w:val="clear" w:color="auto" w:fill="auto"/>
            <w:noWrap/>
            <w:vAlign w:val="center"/>
            <w:hideMark/>
          </w:tcPr>
          <w:p w:rsidR="00A565D4" w:rsidRPr="001D74F7" w:rsidRDefault="00A565D4" w:rsidP="00A565D4">
            <w:pPr>
              <w:jc w:val="center"/>
              <w:rPr>
                <w:rFonts w:ascii="Times New Roman" w:eastAsia="宋体" w:hAnsi="Times New Roman" w:cs="Times New Roman"/>
                <w:color w:val="000000"/>
                <w:sz w:val="22"/>
              </w:rPr>
            </w:pPr>
            <w:r w:rsidRPr="001D74F7">
              <w:rPr>
                <w:rFonts w:ascii="Times New Roman" w:hAnsi="Times New Roman" w:cs="Times New Roman"/>
                <w:color w:val="000000"/>
                <w:sz w:val="22"/>
              </w:rPr>
              <w:t>0.13%</w:t>
            </w:r>
          </w:p>
        </w:tc>
        <w:tc>
          <w:tcPr>
            <w:tcW w:w="1146" w:type="dxa"/>
            <w:tcBorders>
              <w:top w:val="nil"/>
              <w:left w:val="nil"/>
              <w:bottom w:val="single" w:sz="4" w:space="0" w:color="auto"/>
              <w:right w:val="single" w:sz="4" w:space="0" w:color="auto"/>
            </w:tcBorders>
            <w:shd w:val="clear" w:color="auto" w:fill="auto"/>
            <w:noWrap/>
            <w:vAlign w:val="center"/>
            <w:hideMark/>
          </w:tcPr>
          <w:p w:rsidR="00A565D4" w:rsidRPr="001D74F7" w:rsidRDefault="00A565D4" w:rsidP="00A565D4">
            <w:pPr>
              <w:jc w:val="center"/>
              <w:rPr>
                <w:rFonts w:ascii="Times New Roman" w:eastAsia="宋体" w:hAnsi="Times New Roman" w:cs="Times New Roman"/>
                <w:color w:val="000000"/>
                <w:sz w:val="22"/>
              </w:rPr>
            </w:pPr>
            <w:r w:rsidRPr="001D74F7">
              <w:rPr>
                <w:rFonts w:ascii="Times New Roman" w:hAnsi="Times New Roman" w:cs="Times New Roman"/>
                <w:color w:val="000000"/>
                <w:sz w:val="22"/>
              </w:rPr>
              <w:t>0.21%</w:t>
            </w:r>
          </w:p>
        </w:tc>
        <w:tc>
          <w:tcPr>
            <w:tcW w:w="1146" w:type="dxa"/>
            <w:tcBorders>
              <w:top w:val="nil"/>
              <w:left w:val="nil"/>
              <w:bottom w:val="single" w:sz="4" w:space="0" w:color="auto"/>
              <w:right w:val="single" w:sz="4" w:space="0" w:color="auto"/>
            </w:tcBorders>
            <w:shd w:val="clear" w:color="auto" w:fill="auto"/>
            <w:noWrap/>
            <w:vAlign w:val="center"/>
            <w:hideMark/>
          </w:tcPr>
          <w:p w:rsidR="00A565D4" w:rsidRPr="001D74F7" w:rsidRDefault="00A565D4" w:rsidP="00A565D4">
            <w:pPr>
              <w:jc w:val="center"/>
              <w:rPr>
                <w:rFonts w:ascii="Times New Roman" w:eastAsia="宋体" w:hAnsi="Times New Roman" w:cs="Times New Roman"/>
                <w:color w:val="000000"/>
                <w:sz w:val="22"/>
              </w:rPr>
            </w:pPr>
            <w:r w:rsidRPr="001D74F7">
              <w:rPr>
                <w:rFonts w:ascii="Times New Roman" w:hAnsi="Times New Roman" w:cs="Times New Roman"/>
                <w:color w:val="000000"/>
                <w:sz w:val="22"/>
              </w:rPr>
              <w:t>0.07%</w:t>
            </w:r>
          </w:p>
        </w:tc>
      </w:tr>
      <w:tr w:rsidR="00A565D4" w:rsidRPr="00056BFD" w:rsidTr="00A565D4">
        <w:trPr>
          <w:trHeight w:val="27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A565D4" w:rsidRPr="00056BFD" w:rsidRDefault="00A565D4" w:rsidP="00A565D4">
            <w:pPr>
              <w:widowControl/>
              <w:jc w:val="center"/>
              <w:rPr>
                <w:rFonts w:ascii="Times New Roman" w:eastAsia="宋体" w:hAnsi="Times New Roman" w:cs="Times New Roman"/>
                <w:color w:val="000000"/>
                <w:kern w:val="0"/>
                <w:sz w:val="18"/>
                <w:szCs w:val="18"/>
              </w:rPr>
            </w:pPr>
            <w:r w:rsidRPr="00056BFD">
              <w:rPr>
                <w:rFonts w:ascii="Times New Roman" w:eastAsia="宋体" w:hAnsi="宋体" w:cs="Times New Roman"/>
                <w:color w:val="000000"/>
                <w:kern w:val="0"/>
                <w:sz w:val="18"/>
                <w:szCs w:val="18"/>
              </w:rPr>
              <w:t>航空、航天</w:t>
            </w:r>
          </w:p>
        </w:tc>
        <w:tc>
          <w:tcPr>
            <w:tcW w:w="615" w:type="dxa"/>
            <w:tcBorders>
              <w:top w:val="nil"/>
              <w:left w:val="nil"/>
              <w:bottom w:val="single" w:sz="4" w:space="0" w:color="auto"/>
              <w:right w:val="single" w:sz="4" w:space="0" w:color="auto"/>
            </w:tcBorders>
            <w:shd w:val="clear" w:color="auto" w:fill="auto"/>
            <w:vAlign w:val="center"/>
            <w:hideMark/>
          </w:tcPr>
          <w:p w:rsidR="00A565D4" w:rsidRPr="00056BFD" w:rsidRDefault="00A565D4" w:rsidP="00A565D4">
            <w:pPr>
              <w:widowControl/>
              <w:jc w:val="center"/>
              <w:rPr>
                <w:rFonts w:ascii="Times New Roman" w:eastAsia="宋体" w:hAnsi="Times New Roman" w:cs="Times New Roman"/>
                <w:color w:val="000000"/>
                <w:kern w:val="0"/>
                <w:sz w:val="18"/>
                <w:szCs w:val="18"/>
              </w:rPr>
            </w:pPr>
            <w:r w:rsidRPr="00056BFD">
              <w:rPr>
                <w:rFonts w:ascii="Times New Roman" w:eastAsia="宋体" w:hAnsi="Times New Roman" w:cs="Times New Roman"/>
                <w:color w:val="000000"/>
                <w:kern w:val="0"/>
                <w:sz w:val="18"/>
                <w:szCs w:val="18"/>
              </w:rPr>
              <w:t>V</w:t>
            </w:r>
          </w:p>
        </w:tc>
        <w:tc>
          <w:tcPr>
            <w:tcW w:w="1146" w:type="dxa"/>
            <w:tcBorders>
              <w:top w:val="nil"/>
              <w:left w:val="nil"/>
              <w:bottom w:val="single" w:sz="4" w:space="0" w:color="auto"/>
              <w:right w:val="single" w:sz="4" w:space="0" w:color="auto"/>
            </w:tcBorders>
            <w:shd w:val="clear" w:color="auto" w:fill="auto"/>
            <w:noWrap/>
            <w:vAlign w:val="center"/>
            <w:hideMark/>
          </w:tcPr>
          <w:p w:rsidR="00A565D4" w:rsidRPr="001D74F7" w:rsidRDefault="00A565D4" w:rsidP="00A565D4">
            <w:pPr>
              <w:jc w:val="center"/>
              <w:rPr>
                <w:rFonts w:ascii="Times New Roman" w:eastAsia="宋体" w:hAnsi="Times New Roman" w:cs="Times New Roman"/>
                <w:color w:val="000000"/>
                <w:sz w:val="22"/>
              </w:rPr>
            </w:pPr>
            <w:r w:rsidRPr="001D74F7">
              <w:rPr>
                <w:rFonts w:ascii="Times New Roman" w:hAnsi="Times New Roman" w:cs="Times New Roman"/>
                <w:color w:val="000000"/>
                <w:sz w:val="22"/>
              </w:rPr>
              <w:t>0.01%</w:t>
            </w:r>
          </w:p>
        </w:tc>
        <w:tc>
          <w:tcPr>
            <w:tcW w:w="1146" w:type="dxa"/>
            <w:tcBorders>
              <w:top w:val="nil"/>
              <w:left w:val="nil"/>
              <w:bottom w:val="single" w:sz="4" w:space="0" w:color="auto"/>
              <w:right w:val="single" w:sz="4" w:space="0" w:color="auto"/>
            </w:tcBorders>
            <w:shd w:val="clear" w:color="auto" w:fill="auto"/>
            <w:noWrap/>
            <w:vAlign w:val="center"/>
            <w:hideMark/>
          </w:tcPr>
          <w:p w:rsidR="00A565D4" w:rsidRPr="001D74F7" w:rsidRDefault="00A565D4" w:rsidP="00A565D4">
            <w:pPr>
              <w:jc w:val="center"/>
              <w:rPr>
                <w:rFonts w:ascii="Times New Roman" w:eastAsia="宋体" w:hAnsi="Times New Roman" w:cs="Times New Roman"/>
                <w:color w:val="000000"/>
                <w:sz w:val="22"/>
              </w:rPr>
            </w:pPr>
            <w:r w:rsidRPr="001D74F7">
              <w:rPr>
                <w:rFonts w:ascii="Times New Roman" w:hAnsi="Times New Roman" w:cs="Times New Roman"/>
                <w:color w:val="000000"/>
                <w:sz w:val="22"/>
              </w:rPr>
              <w:t>0.06%</w:t>
            </w:r>
          </w:p>
        </w:tc>
        <w:tc>
          <w:tcPr>
            <w:tcW w:w="1146" w:type="dxa"/>
            <w:tcBorders>
              <w:top w:val="nil"/>
              <w:left w:val="nil"/>
              <w:bottom w:val="single" w:sz="4" w:space="0" w:color="auto"/>
              <w:right w:val="single" w:sz="4" w:space="0" w:color="auto"/>
            </w:tcBorders>
            <w:shd w:val="clear" w:color="auto" w:fill="auto"/>
            <w:noWrap/>
            <w:vAlign w:val="center"/>
            <w:hideMark/>
          </w:tcPr>
          <w:p w:rsidR="00A565D4" w:rsidRPr="001D74F7" w:rsidRDefault="00A565D4" w:rsidP="00A565D4">
            <w:pPr>
              <w:jc w:val="center"/>
              <w:rPr>
                <w:rFonts w:ascii="Times New Roman" w:eastAsia="宋体" w:hAnsi="Times New Roman" w:cs="Times New Roman"/>
                <w:color w:val="000000"/>
                <w:sz w:val="22"/>
              </w:rPr>
            </w:pPr>
            <w:r w:rsidRPr="001D74F7">
              <w:rPr>
                <w:rFonts w:ascii="Times New Roman" w:hAnsi="Times New Roman" w:cs="Times New Roman"/>
                <w:color w:val="000000"/>
                <w:sz w:val="22"/>
              </w:rPr>
              <w:t>0.05%</w:t>
            </w:r>
          </w:p>
        </w:tc>
        <w:tc>
          <w:tcPr>
            <w:tcW w:w="1146" w:type="dxa"/>
            <w:tcBorders>
              <w:top w:val="nil"/>
              <w:left w:val="nil"/>
              <w:bottom w:val="single" w:sz="4" w:space="0" w:color="auto"/>
              <w:right w:val="single" w:sz="4" w:space="0" w:color="auto"/>
            </w:tcBorders>
            <w:shd w:val="clear" w:color="auto" w:fill="auto"/>
            <w:noWrap/>
            <w:vAlign w:val="center"/>
            <w:hideMark/>
          </w:tcPr>
          <w:p w:rsidR="00A565D4" w:rsidRPr="001D74F7" w:rsidRDefault="00A565D4" w:rsidP="00A565D4">
            <w:pPr>
              <w:jc w:val="center"/>
              <w:rPr>
                <w:rFonts w:ascii="Times New Roman" w:eastAsia="宋体" w:hAnsi="Times New Roman" w:cs="Times New Roman"/>
                <w:color w:val="000000"/>
                <w:sz w:val="22"/>
              </w:rPr>
            </w:pPr>
            <w:r w:rsidRPr="001D74F7">
              <w:rPr>
                <w:rFonts w:ascii="Times New Roman" w:hAnsi="Times New Roman" w:cs="Times New Roman"/>
                <w:color w:val="000000"/>
                <w:sz w:val="22"/>
              </w:rPr>
              <w:t>0.01%</w:t>
            </w:r>
          </w:p>
        </w:tc>
        <w:tc>
          <w:tcPr>
            <w:tcW w:w="1146" w:type="dxa"/>
            <w:tcBorders>
              <w:top w:val="nil"/>
              <w:left w:val="nil"/>
              <w:bottom w:val="single" w:sz="4" w:space="0" w:color="auto"/>
              <w:right w:val="single" w:sz="4" w:space="0" w:color="auto"/>
            </w:tcBorders>
            <w:shd w:val="clear" w:color="auto" w:fill="auto"/>
            <w:noWrap/>
            <w:vAlign w:val="center"/>
            <w:hideMark/>
          </w:tcPr>
          <w:p w:rsidR="00A565D4" w:rsidRPr="001D74F7" w:rsidRDefault="00A565D4" w:rsidP="00A565D4">
            <w:pPr>
              <w:jc w:val="center"/>
              <w:rPr>
                <w:rFonts w:ascii="Times New Roman" w:eastAsia="宋体" w:hAnsi="Times New Roman" w:cs="Times New Roman"/>
                <w:color w:val="000000"/>
                <w:sz w:val="22"/>
              </w:rPr>
            </w:pPr>
            <w:r w:rsidRPr="001D74F7">
              <w:rPr>
                <w:rFonts w:ascii="Times New Roman" w:hAnsi="Times New Roman" w:cs="Times New Roman"/>
                <w:color w:val="000000"/>
                <w:sz w:val="22"/>
              </w:rPr>
              <w:t>0.06%</w:t>
            </w:r>
          </w:p>
        </w:tc>
        <w:tc>
          <w:tcPr>
            <w:tcW w:w="1146" w:type="dxa"/>
            <w:tcBorders>
              <w:top w:val="nil"/>
              <w:left w:val="nil"/>
              <w:bottom w:val="single" w:sz="4" w:space="0" w:color="auto"/>
              <w:right w:val="single" w:sz="4" w:space="0" w:color="auto"/>
            </w:tcBorders>
            <w:shd w:val="clear" w:color="auto" w:fill="auto"/>
            <w:noWrap/>
            <w:vAlign w:val="center"/>
            <w:hideMark/>
          </w:tcPr>
          <w:p w:rsidR="00A565D4" w:rsidRPr="001D74F7" w:rsidRDefault="00A565D4" w:rsidP="00A565D4">
            <w:pPr>
              <w:jc w:val="center"/>
              <w:rPr>
                <w:rFonts w:ascii="Times New Roman" w:eastAsia="宋体" w:hAnsi="Times New Roman" w:cs="Times New Roman"/>
                <w:color w:val="000000"/>
                <w:sz w:val="22"/>
              </w:rPr>
            </w:pPr>
            <w:r w:rsidRPr="001D74F7">
              <w:rPr>
                <w:rFonts w:ascii="Times New Roman" w:hAnsi="Times New Roman" w:cs="Times New Roman"/>
                <w:color w:val="000000"/>
                <w:sz w:val="22"/>
              </w:rPr>
              <w:t>0.05%</w:t>
            </w:r>
          </w:p>
        </w:tc>
      </w:tr>
      <w:tr w:rsidR="00A565D4" w:rsidRPr="00056BFD" w:rsidTr="00A565D4">
        <w:trPr>
          <w:trHeight w:val="45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A565D4" w:rsidRPr="00056BFD" w:rsidRDefault="00A565D4" w:rsidP="00A565D4">
            <w:pPr>
              <w:widowControl/>
              <w:jc w:val="center"/>
              <w:rPr>
                <w:rFonts w:ascii="Times New Roman" w:eastAsia="宋体" w:hAnsi="Times New Roman" w:cs="Times New Roman"/>
                <w:color w:val="000000"/>
                <w:kern w:val="0"/>
                <w:sz w:val="18"/>
                <w:szCs w:val="18"/>
              </w:rPr>
            </w:pPr>
            <w:r w:rsidRPr="00056BFD">
              <w:rPr>
                <w:rFonts w:ascii="Times New Roman" w:eastAsia="宋体" w:hAnsi="宋体" w:cs="Times New Roman"/>
                <w:color w:val="000000"/>
                <w:kern w:val="0"/>
                <w:sz w:val="18"/>
                <w:szCs w:val="18"/>
              </w:rPr>
              <w:t>环境科学、安全科学</w:t>
            </w:r>
          </w:p>
        </w:tc>
        <w:tc>
          <w:tcPr>
            <w:tcW w:w="615" w:type="dxa"/>
            <w:tcBorders>
              <w:top w:val="nil"/>
              <w:left w:val="nil"/>
              <w:bottom w:val="single" w:sz="4" w:space="0" w:color="auto"/>
              <w:right w:val="single" w:sz="4" w:space="0" w:color="auto"/>
            </w:tcBorders>
            <w:shd w:val="clear" w:color="auto" w:fill="auto"/>
            <w:vAlign w:val="center"/>
            <w:hideMark/>
          </w:tcPr>
          <w:p w:rsidR="00A565D4" w:rsidRPr="00056BFD" w:rsidRDefault="00A565D4" w:rsidP="00A565D4">
            <w:pPr>
              <w:widowControl/>
              <w:jc w:val="center"/>
              <w:rPr>
                <w:rFonts w:ascii="Times New Roman" w:eastAsia="宋体" w:hAnsi="Times New Roman" w:cs="Times New Roman"/>
                <w:color w:val="000000"/>
                <w:kern w:val="0"/>
                <w:sz w:val="18"/>
                <w:szCs w:val="18"/>
              </w:rPr>
            </w:pPr>
            <w:r w:rsidRPr="00056BFD">
              <w:rPr>
                <w:rFonts w:ascii="Times New Roman" w:eastAsia="宋体" w:hAnsi="Times New Roman" w:cs="Times New Roman"/>
                <w:color w:val="000000"/>
                <w:kern w:val="0"/>
                <w:sz w:val="18"/>
                <w:szCs w:val="18"/>
              </w:rPr>
              <w:t>X</w:t>
            </w:r>
          </w:p>
        </w:tc>
        <w:tc>
          <w:tcPr>
            <w:tcW w:w="1146" w:type="dxa"/>
            <w:tcBorders>
              <w:top w:val="nil"/>
              <w:left w:val="nil"/>
              <w:bottom w:val="single" w:sz="4" w:space="0" w:color="auto"/>
              <w:right w:val="single" w:sz="4" w:space="0" w:color="auto"/>
            </w:tcBorders>
            <w:shd w:val="clear" w:color="auto" w:fill="auto"/>
            <w:noWrap/>
            <w:vAlign w:val="center"/>
            <w:hideMark/>
          </w:tcPr>
          <w:p w:rsidR="00A565D4" w:rsidRPr="001D74F7" w:rsidRDefault="00A565D4" w:rsidP="00A565D4">
            <w:pPr>
              <w:jc w:val="center"/>
              <w:rPr>
                <w:rFonts w:ascii="Times New Roman" w:eastAsia="宋体" w:hAnsi="Times New Roman" w:cs="Times New Roman"/>
                <w:color w:val="000000"/>
                <w:sz w:val="22"/>
              </w:rPr>
            </w:pPr>
            <w:r w:rsidRPr="001D74F7">
              <w:rPr>
                <w:rFonts w:ascii="Times New Roman" w:hAnsi="Times New Roman" w:cs="Times New Roman"/>
                <w:color w:val="000000"/>
                <w:sz w:val="22"/>
              </w:rPr>
              <w:t>0.11%</w:t>
            </w:r>
          </w:p>
        </w:tc>
        <w:tc>
          <w:tcPr>
            <w:tcW w:w="1146" w:type="dxa"/>
            <w:tcBorders>
              <w:top w:val="nil"/>
              <w:left w:val="nil"/>
              <w:bottom w:val="single" w:sz="4" w:space="0" w:color="auto"/>
              <w:right w:val="single" w:sz="4" w:space="0" w:color="auto"/>
            </w:tcBorders>
            <w:shd w:val="clear" w:color="auto" w:fill="auto"/>
            <w:noWrap/>
            <w:vAlign w:val="center"/>
            <w:hideMark/>
          </w:tcPr>
          <w:p w:rsidR="00A565D4" w:rsidRPr="001D74F7" w:rsidRDefault="00A565D4" w:rsidP="00A565D4">
            <w:pPr>
              <w:jc w:val="center"/>
              <w:rPr>
                <w:rFonts w:ascii="Times New Roman" w:eastAsia="宋体" w:hAnsi="Times New Roman" w:cs="Times New Roman"/>
                <w:color w:val="000000"/>
                <w:sz w:val="22"/>
              </w:rPr>
            </w:pPr>
            <w:r w:rsidRPr="001D74F7">
              <w:rPr>
                <w:rFonts w:ascii="Times New Roman" w:hAnsi="Times New Roman" w:cs="Times New Roman"/>
                <w:color w:val="000000"/>
                <w:sz w:val="22"/>
              </w:rPr>
              <w:t>0.55%</w:t>
            </w:r>
          </w:p>
        </w:tc>
        <w:tc>
          <w:tcPr>
            <w:tcW w:w="1146" w:type="dxa"/>
            <w:tcBorders>
              <w:top w:val="nil"/>
              <w:left w:val="nil"/>
              <w:bottom w:val="single" w:sz="4" w:space="0" w:color="auto"/>
              <w:right w:val="single" w:sz="4" w:space="0" w:color="auto"/>
            </w:tcBorders>
            <w:shd w:val="clear" w:color="auto" w:fill="auto"/>
            <w:noWrap/>
            <w:vAlign w:val="center"/>
            <w:hideMark/>
          </w:tcPr>
          <w:p w:rsidR="00A565D4" w:rsidRPr="001D74F7" w:rsidRDefault="00A565D4" w:rsidP="00A565D4">
            <w:pPr>
              <w:jc w:val="center"/>
              <w:rPr>
                <w:rFonts w:ascii="Times New Roman" w:eastAsia="宋体" w:hAnsi="Times New Roman" w:cs="Times New Roman"/>
                <w:color w:val="000000"/>
                <w:sz w:val="22"/>
              </w:rPr>
            </w:pPr>
            <w:r w:rsidRPr="001D74F7">
              <w:rPr>
                <w:rFonts w:ascii="Times New Roman" w:hAnsi="Times New Roman" w:cs="Times New Roman"/>
                <w:color w:val="000000"/>
                <w:sz w:val="22"/>
              </w:rPr>
              <w:t>0.44%</w:t>
            </w:r>
          </w:p>
        </w:tc>
        <w:tc>
          <w:tcPr>
            <w:tcW w:w="1146" w:type="dxa"/>
            <w:tcBorders>
              <w:top w:val="nil"/>
              <w:left w:val="nil"/>
              <w:bottom w:val="single" w:sz="4" w:space="0" w:color="auto"/>
              <w:right w:val="single" w:sz="4" w:space="0" w:color="auto"/>
            </w:tcBorders>
            <w:shd w:val="clear" w:color="auto" w:fill="auto"/>
            <w:noWrap/>
            <w:vAlign w:val="center"/>
            <w:hideMark/>
          </w:tcPr>
          <w:p w:rsidR="00A565D4" w:rsidRPr="001D74F7" w:rsidRDefault="00A565D4" w:rsidP="00A565D4">
            <w:pPr>
              <w:jc w:val="center"/>
              <w:rPr>
                <w:rFonts w:ascii="Times New Roman" w:eastAsia="宋体" w:hAnsi="Times New Roman" w:cs="Times New Roman"/>
                <w:color w:val="000000"/>
                <w:sz w:val="22"/>
              </w:rPr>
            </w:pPr>
            <w:r w:rsidRPr="001D74F7">
              <w:rPr>
                <w:rFonts w:ascii="Times New Roman" w:hAnsi="Times New Roman" w:cs="Times New Roman"/>
                <w:color w:val="000000"/>
                <w:sz w:val="22"/>
              </w:rPr>
              <w:t>0.13%</w:t>
            </w:r>
          </w:p>
        </w:tc>
        <w:tc>
          <w:tcPr>
            <w:tcW w:w="1146" w:type="dxa"/>
            <w:tcBorders>
              <w:top w:val="nil"/>
              <w:left w:val="nil"/>
              <w:bottom w:val="single" w:sz="4" w:space="0" w:color="auto"/>
              <w:right w:val="single" w:sz="4" w:space="0" w:color="auto"/>
            </w:tcBorders>
            <w:shd w:val="clear" w:color="auto" w:fill="auto"/>
            <w:noWrap/>
            <w:vAlign w:val="center"/>
            <w:hideMark/>
          </w:tcPr>
          <w:p w:rsidR="00A565D4" w:rsidRPr="001D74F7" w:rsidRDefault="00A565D4" w:rsidP="00A565D4">
            <w:pPr>
              <w:jc w:val="center"/>
              <w:rPr>
                <w:rFonts w:ascii="Times New Roman" w:eastAsia="宋体" w:hAnsi="Times New Roman" w:cs="Times New Roman"/>
                <w:color w:val="000000"/>
                <w:sz w:val="22"/>
              </w:rPr>
            </w:pPr>
            <w:r w:rsidRPr="001D74F7">
              <w:rPr>
                <w:rFonts w:ascii="Times New Roman" w:hAnsi="Times New Roman" w:cs="Times New Roman"/>
                <w:color w:val="000000"/>
                <w:sz w:val="22"/>
              </w:rPr>
              <w:t>0.54%</w:t>
            </w:r>
          </w:p>
        </w:tc>
        <w:tc>
          <w:tcPr>
            <w:tcW w:w="1146" w:type="dxa"/>
            <w:tcBorders>
              <w:top w:val="nil"/>
              <w:left w:val="nil"/>
              <w:bottom w:val="single" w:sz="4" w:space="0" w:color="auto"/>
              <w:right w:val="single" w:sz="4" w:space="0" w:color="auto"/>
            </w:tcBorders>
            <w:shd w:val="clear" w:color="auto" w:fill="auto"/>
            <w:noWrap/>
            <w:vAlign w:val="center"/>
            <w:hideMark/>
          </w:tcPr>
          <w:p w:rsidR="00A565D4" w:rsidRPr="001D74F7" w:rsidRDefault="00A565D4" w:rsidP="00A565D4">
            <w:pPr>
              <w:jc w:val="center"/>
              <w:rPr>
                <w:rFonts w:ascii="Times New Roman" w:eastAsia="宋体" w:hAnsi="Times New Roman" w:cs="Times New Roman"/>
                <w:color w:val="000000"/>
                <w:sz w:val="22"/>
              </w:rPr>
            </w:pPr>
            <w:r w:rsidRPr="001D74F7">
              <w:rPr>
                <w:rFonts w:ascii="Times New Roman" w:hAnsi="Times New Roman" w:cs="Times New Roman"/>
                <w:color w:val="000000"/>
                <w:sz w:val="22"/>
              </w:rPr>
              <w:t>0.41%</w:t>
            </w:r>
          </w:p>
        </w:tc>
      </w:tr>
      <w:tr w:rsidR="00A565D4" w:rsidRPr="00056BFD" w:rsidTr="00A565D4">
        <w:trPr>
          <w:trHeight w:val="27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A565D4" w:rsidRPr="00056BFD" w:rsidRDefault="00A565D4" w:rsidP="00A565D4">
            <w:pPr>
              <w:widowControl/>
              <w:jc w:val="center"/>
              <w:rPr>
                <w:rFonts w:ascii="Times New Roman" w:eastAsia="宋体" w:hAnsi="Times New Roman" w:cs="Times New Roman"/>
                <w:color w:val="000000"/>
                <w:kern w:val="0"/>
                <w:sz w:val="18"/>
                <w:szCs w:val="18"/>
              </w:rPr>
            </w:pPr>
            <w:r w:rsidRPr="00056BFD">
              <w:rPr>
                <w:rFonts w:ascii="Times New Roman" w:eastAsia="宋体" w:hAnsi="宋体" w:cs="Times New Roman"/>
                <w:color w:val="000000"/>
                <w:kern w:val="0"/>
                <w:sz w:val="18"/>
                <w:szCs w:val="18"/>
              </w:rPr>
              <w:t>综合性图书</w:t>
            </w:r>
          </w:p>
        </w:tc>
        <w:tc>
          <w:tcPr>
            <w:tcW w:w="615" w:type="dxa"/>
            <w:tcBorders>
              <w:top w:val="nil"/>
              <w:left w:val="nil"/>
              <w:bottom w:val="single" w:sz="4" w:space="0" w:color="auto"/>
              <w:right w:val="single" w:sz="4" w:space="0" w:color="auto"/>
            </w:tcBorders>
            <w:shd w:val="clear" w:color="auto" w:fill="auto"/>
            <w:vAlign w:val="center"/>
            <w:hideMark/>
          </w:tcPr>
          <w:p w:rsidR="00A565D4" w:rsidRPr="00056BFD" w:rsidRDefault="00A565D4" w:rsidP="00A565D4">
            <w:pPr>
              <w:widowControl/>
              <w:jc w:val="center"/>
              <w:rPr>
                <w:rFonts w:ascii="Times New Roman" w:eastAsia="宋体" w:hAnsi="Times New Roman" w:cs="Times New Roman"/>
                <w:color w:val="000000"/>
                <w:kern w:val="0"/>
                <w:sz w:val="18"/>
                <w:szCs w:val="18"/>
              </w:rPr>
            </w:pPr>
            <w:r w:rsidRPr="00056BFD">
              <w:rPr>
                <w:rFonts w:ascii="Times New Roman" w:eastAsia="宋体" w:hAnsi="Times New Roman" w:cs="Times New Roman"/>
                <w:color w:val="000000"/>
                <w:kern w:val="0"/>
                <w:sz w:val="18"/>
                <w:szCs w:val="18"/>
              </w:rPr>
              <w:t>Z</w:t>
            </w:r>
          </w:p>
        </w:tc>
        <w:tc>
          <w:tcPr>
            <w:tcW w:w="1146" w:type="dxa"/>
            <w:tcBorders>
              <w:top w:val="nil"/>
              <w:left w:val="nil"/>
              <w:bottom w:val="single" w:sz="4" w:space="0" w:color="auto"/>
              <w:right w:val="single" w:sz="4" w:space="0" w:color="auto"/>
            </w:tcBorders>
            <w:shd w:val="clear" w:color="auto" w:fill="auto"/>
            <w:noWrap/>
            <w:vAlign w:val="center"/>
            <w:hideMark/>
          </w:tcPr>
          <w:p w:rsidR="00A565D4" w:rsidRPr="001D74F7" w:rsidRDefault="00A565D4" w:rsidP="00A565D4">
            <w:pPr>
              <w:jc w:val="center"/>
              <w:rPr>
                <w:rFonts w:ascii="Times New Roman" w:eastAsia="宋体" w:hAnsi="Times New Roman" w:cs="Times New Roman"/>
                <w:color w:val="000000"/>
                <w:sz w:val="22"/>
              </w:rPr>
            </w:pPr>
            <w:r w:rsidRPr="001D74F7">
              <w:rPr>
                <w:rFonts w:ascii="Times New Roman" w:hAnsi="Times New Roman" w:cs="Times New Roman"/>
                <w:color w:val="000000"/>
                <w:sz w:val="22"/>
              </w:rPr>
              <w:t>0.59%</w:t>
            </w:r>
          </w:p>
        </w:tc>
        <w:tc>
          <w:tcPr>
            <w:tcW w:w="1146" w:type="dxa"/>
            <w:tcBorders>
              <w:top w:val="nil"/>
              <w:left w:val="nil"/>
              <w:bottom w:val="single" w:sz="4" w:space="0" w:color="auto"/>
              <w:right w:val="single" w:sz="4" w:space="0" w:color="auto"/>
            </w:tcBorders>
            <w:shd w:val="clear" w:color="auto" w:fill="auto"/>
            <w:noWrap/>
            <w:vAlign w:val="center"/>
            <w:hideMark/>
          </w:tcPr>
          <w:p w:rsidR="00A565D4" w:rsidRPr="001D74F7" w:rsidRDefault="00A565D4" w:rsidP="00A565D4">
            <w:pPr>
              <w:jc w:val="center"/>
              <w:rPr>
                <w:rFonts w:ascii="Times New Roman" w:eastAsia="宋体" w:hAnsi="Times New Roman" w:cs="Times New Roman"/>
                <w:color w:val="000000"/>
                <w:sz w:val="22"/>
              </w:rPr>
            </w:pPr>
            <w:r w:rsidRPr="001D74F7">
              <w:rPr>
                <w:rFonts w:ascii="Times New Roman" w:hAnsi="Times New Roman" w:cs="Times New Roman"/>
                <w:color w:val="000000"/>
                <w:sz w:val="22"/>
              </w:rPr>
              <w:t>2.36%</w:t>
            </w:r>
          </w:p>
        </w:tc>
        <w:tc>
          <w:tcPr>
            <w:tcW w:w="1146" w:type="dxa"/>
            <w:tcBorders>
              <w:top w:val="nil"/>
              <w:left w:val="nil"/>
              <w:bottom w:val="single" w:sz="4" w:space="0" w:color="auto"/>
              <w:right w:val="single" w:sz="4" w:space="0" w:color="auto"/>
            </w:tcBorders>
            <w:shd w:val="clear" w:color="auto" w:fill="auto"/>
            <w:noWrap/>
            <w:vAlign w:val="center"/>
            <w:hideMark/>
          </w:tcPr>
          <w:p w:rsidR="00A565D4" w:rsidRPr="001D74F7" w:rsidRDefault="00A565D4" w:rsidP="00A565D4">
            <w:pPr>
              <w:jc w:val="center"/>
              <w:rPr>
                <w:rFonts w:ascii="Times New Roman" w:eastAsia="宋体" w:hAnsi="Times New Roman" w:cs="Times New Roman"/>
                <w:color w:val="000000"/>
                <w:sz w:val="22"/>
              </w:rPr>
            </w:pPr>
            <w:r w:rsidRPr="001D74F7">
              <w:rPr>
                <w:rFonts w:ascii="Times New Roman" w:hAnsi="Times New Roman" w:cs="Times New Roman"/>
                <w:color w:val="000000"/>
                <w:sz w:val="22"/>
              </w:rPr>
              <w:t>1.77%</w:t>
            </w:r>
          </w:p>
        </w:tc>
        <w:tc>
          <w:tcPr>
            <w:tcW w:w="1146" w:type="dxa"/>
            <w:tcBorders>
              <w:top w:val="nil"/>
              <w:left w:val="nil"/>
              <w:bottom w:val="single" w:sz="4" w:space="0" w:color="auto"/>
              <w:right w:val="single" w:sz="4" w:space="0" w:color="auto"/>
            </w:tcBorders>
            <w:shd w:val="clear" w:color="auto" w:fill="auto"/>
            <w:noWrap/>
            <w:vAlign w:val="center"/>
            <w:hideMark/>
          </w:tcPr>
          <w:p w:rsidR="00A565D4" w:rsidRPr="001D74F7" w:rsidRDefault="00A565D4" w:rsidP="00A565D4">
            <w:pPr>
              <w:jc w:val="center"/>
              <w:rPr>
                <w:rFonts w:ascii="Times New Roman" w:eastAsia="宋体" w:hAnsi="Times New Roman" w:cs="Times New Roman"/>
                <w:color w:val="000000"/>
                <w:sz w:val="22"/>
              </w:rPr>
            </w:pPr>
            <w:r w:rsidRPr="001D74F7">
              <w:rPr>
                <w:rFonts w:ascii="Times New Roman" w:hAnsi="Times New Roman" w:cs="Times New Roman"/>
                <w:color w:val="000000"/>
                <w:sz w:val="22"/>
              </w:rPr>
              <w:t>0.67%</w:t>
            </w:r>
          </w:p>
        </w:tc>
        <w:tc>
          <w:tcPr>
            <w:tcW w:w="1146" w:type="dxa"/>
            <w:tcBorders>
              <w:top w:val="nil"/>
              <w:left w:val="nil"/>
              <w:bottom w:val="single" w:sz="4" w:space="0" w:color="auto"/>
              <w:right w:val="single" w:sz="4" w:space="0" w:color="auto"/>
            </w:tcBorders>
            <w:shd w:val="clear" w:color="auto" w:fill="auto"/>
            <w:noWrap/>
            <w:vAlign w:val="center"/>
            <w:hideMark/>
          </w:tcPr>
          <w:p w:rsidR="00A565D4" w:rsidRPr="001D74F7" w:rsidRDefault="00A565D4" w:rsidP="00A565D4">
            <w:pPr>
              <w:jc w:val="center"/>
              <w:rPr>
                <w:rFonts w:ascii="Times New Roman" w:eastAsia="宋体" w:hAnsi="Times New Roman" w:cs="Times New Roman"/>
                <w:color w:val="000000"/>
                <w:sz w:val="22"/>
              </w:rPr>
            </w:pPr>
            <w:r w:rsidRPr="001D74F7">
              <w:rPr>
                <w:rFonts w:ascii="Times New Roman" w:hAnsi="Times New Roman" w:cs="Times New Roman"/>
                <w:color w:val="000000"/>
                <w:sz w:val="22"/>
              </w:rPr>
              <w:t>2.39%</w:t>
            </w:r>
          </w:p>
        </w:tc>
        <w:tc>
          <w:tcPr>
            <w:tcW w:w="1146" w:type="dxa"/>
            <w:tcBorders>
              <w:top w:val="nil"/>
              <w:left w:val="nil"/>
              <w:bottom w:val="single" w:sz="4" w:space="0" w:color="auto"/>
              <w:right w:val="single" w:sz="4" w:space="0" w:color="auto"/>
            </w:tcBorders>
            <w:shd w:val="clear" w:color="auto" w:fill="auto"/>
            <w:noWrap/>
            <w:vAlign w:val="center"/>
            <w:hideMark/>
          </w:tcPr>
          <w:p w:rsidR="00A565D4" w:rsidRPr="001D74F7" w:rsidRDefault="00A565D4" w:rsidP="00A565D4">
            <w:pPr>
              <w:jc w:val="center"/>
              <w:rPr>
                <w:rFonts w:ascii="Times New Roman" w:eastAsia="宋体" w:hAnsi="Times New Roman" w:cs="Times New Roman"/>
                <w:color w:val="000000"/>
                <w:sz w:val="22"/>
              </w:rPr>
            </w:pPr>
            <w:r w:rsidRPr="001D74F7">
              <w:rPr>
                <w:rFonts w:ascii="Times New Roman" w:hAnsi="Times New Roman" w:cs="Times New Roman"/>
                <w:color w:val="000000"/>
                <w:sz w:val="22"/>
              </w:rPr>
              <w:t>1.73%</w:t>
            </w:r>
          </w:p>
        </w:tc>
      </w:tr>
    </w:tbl>
    <w:p w:rsidR="00A565D4" w:rsidRDefault="00A565D4" w:rsidP="00A565D4">
      <w:pPr>
        <w:widowControl/>
        <w:jc w:val="left"/>
        <w:rPr>
          <w:rFonts w:hint="eastAsia"/>
          <w:noProof/>
        </w:rPr>
      </w:pPr>
    </w:p>
    <w:p w:rsidR="00A565D4" w:rsidRDefault="00A565D4" w:rsidP="00A565D4">
      <w:pPr>
        <w:pStyle w:val="a3"/>
        <w:widowControl/>
        <w:numPr>
          <w:ilvl w:val="0"/>
          <w:numId w:val="5"/>
        </w:numPr>
        <w:ind w:firstLineChars="0"/>
        <w:jc w:val="left"/>
        <w:rPr>
          <w:noProof/>
        </w:rPr>
      </w:pPr>
      <w:r>
        <w:rPr>
          <w:noProof/>
        </w:rPr>
        <w:br w:type="page"/>
      </w:r>
    </w:p>
    <w:tbl>
      <w:tblPr>
        <w:tblW w:w="10007" w:type="dxa"/>
        <w:tblInd w:w="-34" w:type="dxa"/>
        <w:tblLook w:val="04A0" w:firstRow="1" w:lastRow="0" w:firstColumn="1" w:lastColumn="0" w:noHBand="0" w:noVBand="1"/>
      </w:tblPr>
      <w:tblGrid>
        <w:gridCol w:w="1200"/>
        <w:gridCol w:w="465"/>
        <w:gridCol w:w="910"/>
        <w:gridCol w:w="910"/>
        <w:gridCol w:w="986"/>
        <w:gridCol w:w="910"/>
        <w:gridCol w:w="910"/>
        <w:gridCol w:w="986"/>
        <w:gridCol w:w="910"/>
        <w:gridCol w:w="910"/>
        <w:gridCol w:w="910"/>
      </w:tblGrid>
      <w:tr w:rsidR="00A565D4" w:rsidRPr="001D74F7" w:rsidTr="00A565D4">
        <w:trPr>
          <w:trHeight w:val="270"/>
        </w:trPr>
        <w:tc>
          <w:tcPr>
            <w:tcW w:w="10007"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65D4" w:rsidRPr="001D74F7" w:rsidRDefault="00A565D4" w:rsidP="00A565D4">
            <w:pPr>
              <w:widowControl/>
              <w:jc w:val="center"/>
              <w:rPr>
                <w:rFonts w:ascii="Times New Roman" w:eastAsia="宋体" w:hAnsi="Times New Roman" w:cs="Times New Roman"/>
                <w:color w:val="000000"/>
                <w:kern w:val="0"/>
                <w:sz w:val="22"/>
              </w:rPr>
            </w:pPr>
            <w:r w:rsidRPr="001D74F7">
              <w:rPr>
                <w:rFonts w:ascii="Times New Roman" w:eastAsia="宋体" w:hAnsi="Times New Roman" w:cs="Times New Roman"/>
                <w:color w:val="000000"/>
                <w:kern w:val="0"/>
                <w:sz w:val="22"/>
              </w:rPr>
              <w:lastRenderedPageBreak/>
              <w:t>2015</w:t>
            </w:r>
            <w:r w:rsidRPr="001D74F7">
              <w:rPr>
                <w:rFonts w:ascii="Times New Roman" w:eastAsia="宋体" w:hAnsi="宋体" w:cs="Times New Roman"/>
                <w:color w:val="000000"/>
                <w:kern w:val="0"/>
                <w:sz w:val="22"/>
              </w:rPr>
              <w:t>年</w:t>
            </w:r>
            <w:r w:rsidRPr="001D74F7">
              <w:rPr>
                <w:rFonts w:ascii="Times New Roman" w:eastAsia="宋体" w:hAnsi="Times New Roman" w:cs="Times New Roman"/>
                <w:color w:val="000000"/>
                <w:kern w:val="0"/>
                <w:sz w:val="22"/>
              </w:rPr>
              <w:t>-2019</w:t>
            </w:r>
            <w:r w:rsidRPr="001D74F7">
              <w:rPr>
                <w:rFonts w:ascii="Times New Roman" w:eastAsia="宋体" w:hAnsi="宋体" w:cs="Times New Roman"/>
                <w:color w:val="000000"/>
                <w:kern w:val="0"/>
                <w:sz w:val="22"/>
              </w:rPr>
              <w:t>年馆藏与借阅符合模型（二）</w:t>
            </w:r>
          </w:p>
        </w:tc>
      </w:tr>
      <w:tr w:rsidR="00A565D4" w:rsidRPr="001D74F7" w:rsidTr="00A565D4">
        <w:trPr>
          <w:trHeight w:val="270"/>
        </w:trPr>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rsidR="00A565D4" w:rsidRPr="001D74F7" w:rsidRDefault="00A565D4" w:rsidP="00A565D4">
            <w:pPr>
              <w:widowControl/>
              <w:jc w:val="center"/>
              <w:rPr>
                <w:rFonts w:ascii="Times New Roman" w:eastAsia="宋体" w:hAnsi="Times New Roman" w:cs="Times New Roman"/>
                <w:color w:val="000000"/>
                <w:kern w:val="0"/>
                <w:sz w:val="22"/>
              </w:rPr>
            </w:pPr>
            <w:r w:rsidRPr="001D74F7">
              <w:rPr>
                <w:rFonts w:ascii="Times New Roman" w:eastAsia="宋体" w:hAnsi="宋体" w:cs="Times New Roman"/>
                <w:color w:val="000000"/>
                <w:kern w:val="0"/>
                <w:sz w:val="22"/>
              </w:rPr>
              <w:t>类名</w:t>
            </w:r>
          </w:p>
        </w:tc>
        <w:tc>
          <w:tcPr>
            <w:tcW w:w="465" w:type="dxa"/>
            <w:vMerge w:val="restart"/>
            <w:tcBorders>
              <w:top w:val="nil"/>
              <w:left w:val="single" w:sz="4" w:space="0" w:color="auto"/>
              <w:bottom w:val="single" w:sz="4" w:space="0" w:color="auto"/>
              <w:right w:val="single" w:sz="4" w:space="0" w:color="auto"/>
            </w:tcBorders>
            <w:shd w:val="clear" w:color="auto" w:fill="auto"/>
            <w:vAlign w:val="center"/>
            <w:hideMark/>
          </w:tcPr>
          <w:p w:rsidR="00A565D4" w:rsidRPr="001D74F7" w:rsidRDefault="00A565D4" w:rsidP="00A565D4">
            <w:pPr>
              <w:widowControl/>
              <w:jc w:val="center"/>
              <w:rPr>
                <w:rFonts w:ascii="Times New Roman" w:eastAsia="宋体" w:hAnsi="Times New Roman" w:cs="Times New Roman"/>
                <w:color w:val="000000"/>
                <w:kern w:val="0"/>
                <w:sz w:val="22"/>
              </w:rPr>
            </w:pPr>
            <w:r w:rsidRPr="001D74F7">
              <w:rPr>
                <w:rFonts w:ascii="Times New Roman" w:eastAsia="宋体" w:hAnsi="宋体" w:cs="Times New Roman"/>
                <w:color w:val="000000"/>
                <w:kern w:val="0"/>
                <w:sz w:val="22"/>
              </w:rPr>
              <w:t>类号</w:t>
            </w:r>
          </w:p>
        </w:tc>
        <w:tc>
          <w:tcPr>
            <w:tcW w:w="2806" w:type="dxa"/>
            <w:gridSpan w:val="3"/>
            <w:tcBorders>
              <w:top w:val="single" w:sz="4" w:space="0" w:color="auto"/>
              <w:left w:val="nil"/>
              <w:bottom w:val="single" w:sz="4" w:space="0" w:color="auto"/>
              <w:right w:val="single" w:sz="4" w:space="0" w:color="auto"/>
            </w:tcBorders>
            <w:shd w:val="clear" w:color="auto" w:fill="auto"/>
            <w:noWrap/>
            <w:vAlign w:val="center"/>
            <w:hideMark/>
          </w:tcPr>
          <w:p w:rsidR="00A565D4" w:rsidRPr="001D74F7" w:rsidRDefault="00A565D4" w:rsidP="00A565D4">
            <w:pPr>
              <w:widowControl/>
              <w:jc w:val="center"/>
              <w:rPr>
                <w:rFonts w:ascii="Times New Roman" w:eastAsia="宋体" w:hAnsi="Times New Roman" w:cs="Times New Roman"/>
                <w:color w:val="000000"/>
                <w:kern w:val="0"/>
                <w:sz w:val="22"/>
              </w:rPr>
            </w:pPr>
            <w:r w:rsidRPr="001D74F7">
              <w:rPr>
                <w:rFonts w:ascii="Times New Roman" w:eastAsia="宋体" w:hAnsi="Times New Roman" w:cs="Times New Roman"/>
                <w:color w:val="000000"/>
                <w:kern w:val="0"/>
                <w:sz w:val="22"/>
              </w:rPr>
              <w:t>2017</w:t>
            </w:r>
            <w:r w:rsidRPr="001D74F7">
              <w:rPr>
                <w:rFonts w:ascii="Times New Roman" w:eastAsia="宋体" w:hAnsi="宋体" w:cs="Times New Roman"/>
                <w:color w:val="000000"/>
                <w:kern w:val="0"/>
                <w:sz w:val="22"/>
              </w:rPr>
              <w:t>年</w:t>
            </w:r>
          </w:p>
        </w:tc>
        <w:tc>
          <w:tcPr>
            <w:tcW w:w="2806" w:type="dxa"/>
            <w:gridSpan w:val="3"/>
            <w:tcBorders>
              <w:top w:val="single" w:sz="4" w:space="0" w:color="auto"/>
              <w:left w:val="nil"/>
              <w:bottom w:val="single" w:sz="4" w:space="0" w:color="auto"/>
              <w:right w:val="single" w:sz="4" w:space="0" w:color="auto"/>
            </w:tcBorders>
            <w:shd w:val="clear" w:color="auto" w:fill="auto"/>
            <w:noWrap/>
            <w:vAlign w:val="center"/>
            <w:hideMark/>
          </w:tcPr>
          <w:p w:rsidR="00A565D4" w:rsidRPr="001D74F7" w:rsidRDefault="00A565D4" w:rsidP="00A565D4">
            <w:pPr>
              <w:widowControl/>
              <w:jc w:val="center"/>
              <w:rPr>
                <w:rFonts w:ascii="Times New Roman" w:eastAsia="宋体" w:hAnsi="Times New Roman" w:cs="Times New Roman"/>
                <w:color w:val="000000"/>
                <w:kern w:val="0"/>
                <w:sz w:val="22"/>
              </w:rPr>
            </w:pPr>
            <w:r w:rsidRPr="001D74F7">
              <w:rPr>
                <w:rFonts w:ascii="Times New Roman" w:eastAsia="宋体" w:hAnsi="Times New Roman" w:cs="Times New Roman"/>
                <w:color w:val="000000"/>
                <w:kern w:val="0"/>
                <w:sz w:val="22"/>
              </w:rPr>
              <w:t>2018</w:t>
            </w:r>
            <w:r w:rsidRPr="001D74F7">
              <w:rPr>
                <w:rFonts w:ascii="Times New Roman" w:eastAsia="宋体" w:hAnsi="宋体" w:cs="Times New Roman"/>
                <w:color w:val="000000"/>
                <w:kern w:val="0"/>
                <w:sz w:val="22"/>
              </w:rPr>
              <w:t>年</w:t>
            </w:r>
          </w:p>
        </w:tc>
        <w:tc>
          <w:tcPr>
            <w:tcW w:w="2730" w:type="dxa"/>
            <w:gridSpan w:val="3"/>
            <w:tcBorders>
              <w:top w:val="single" w:sz="4" w:space="0" w:color="auto"/>
              <w:left w:val="nil"/>
              <w:bottom w:val="single" w:sz="4" w:space="0" w:color="auto"/>
              <w:right w:val="single" w:sz="4" w:space="0" w:color="auto"/>
            </w:tcBorders>
            <w:shd w:val="clear" w:color="auto" w:fill="auto"/>
            <w:noWrap/>
            <w:vAlign w:val="center"/>
            <w:hideMark/>
          </w:tcPr>
          <w:p w:rsidR="00A565D4" w:rsidRPr="001D74F7" w:rsidRDefault="00A565D4" w:rsidP="00A565D4">
            <w:pPr>
              <w:widowControl/>
              <w:jc w:val="center"/>
              <w:rPr>
                <w:rFonts w:ascii="Times New Roman" w:eastAsia="宋体" w:hAnsi="Times New Roman" w:cs="Times New Roman"/>
                <w:color w:val="000000"/>
                <w:kern w:val="0"/>
                <w:sz w:val="22"/>
              </w:rPr>
            </w:pPr>
            <w:r w:rsidRPr="001D74F7">
              <w:rPr>
                <w:rFonts w:ascii="Times New Roman" w:eastAsia="宋体" w:hAnsi="Times New Roman" w:cs="Times New Roman"/>
                <w:color w:val="000000"/>
                <w:kern w:val="0"/>
                <w:sz w:val="22"/>
              </w:rPr>
              <w:t>2019</w:t>
            </w:r>
            <w:r w:rsidRPr="001D74F7">
              <w:rPr>
                <w:rFonts w:ascii="Times New Roman" w:eastAsia="宋体" w:hAnsi="宋体" w:cs="Times New Roman"/>
                <w:color w:val="000000"/>
                <w:kern w:val="0"/>
                <w:sz w:val="22"/>
              </w:rPr>
              <w:t>年</w:t>
            </w:r>
          </w:p>
        </w:tc>
      </w:tr>
      <w:tr w:rsidR="00A565D4" w:rsidRPr="001D74F7" w:rsidTr="00A565D4">
        <w:trPr>
          <w:trHeight w:val="510"/>
        </w:trPr>
        <w:tc>
          <w:tcPr>
            <w:tcW w:w="1200" w:type="dxa"/>
            <w:vMerge/>
            <w:tcBorders>
              <w:top w:val="nil"/>
              <w:left w:val="single" w:sz="4" w:space="0" w:color="auto"/>
              <w:bottom w:val="single" w:sz="4" w:space="0" w:color="auto"/>
              <w:right w:val="single" w:sz="4" w:space="0" w:color="auto"/>
            </w:tcBorders>
            <w:vAlign w:val="center"/>
            <w:hideMark/>
          </w:tcPr>
          <w:p w:rsidR="00A565D4" w:rsidRPr="001D74F7" w:rsidRDefault="00A565D4" w:rsidP="00A565D4">
            <w:pPr>
              <w:widowControl/>
              <w:jc w:val="left"/>
              <w:rPr>
                <w:rFonts w:ascii="Times New Roman" w:eastAsia="宋体" w:hAnsi="Times New Roman" w:cs="Times New Roman"/>
                <w:color w:val="000000"/>
                <w:kern w:val="0"/>
                <w:sz w:val="22"/>
              </w:rPr>
            </w:pPr>
          </w:p>
        </w:tc>
        <w:tc>
          <w:tcPr>
            <w:tcW w:w="465" w:type="dxa"/>
            <w:vMerge/>
            <w:tcBorders>
              <w:top w:val="nil"/>
              <w:left w:val="single" w:sz="4" w:space="0" w:color="auto"/>
              <w:bottom w:val="single" w:sz="4" w:space="0" w:color="auto"/>
              <w:right w:val="single" w:sz="4" w:space="0" w:color="auto"/>
            </w:tcBorders>
            <w:vAlign w:val="center"/>
            <w:hideMark/>
          </w:tcPr>
          <w:p w:rsidR="00A565D4" w:rsidRPr="001D74F7" w:rsidRDefault="00A565D4" w:rsidP="00A565D4">
            <w:pPr>
              <w:widowControl/>
              <w:jc w:val="left"/>
              <w:rPr>
                <w:rFonts w:ascii="Times New Roman" w:eastAsia="宋体" w:hAnsi="Times New Roman" w:cs="Times New Roman"/>
                <w:color w:val="000000"/>
                <w:kern w:val="0"/>
                <w:sz w:val="22"/>
              </w:rPr>
            </w:pPr>
          </w:p>
        </w:tc>
        <w:tc>
          <w:tcPr>
            <w:tcW w:w="910" w:type="dxa"/>
            <w:tcBorders>
              <w:top w:val="nil"/>
              <w:left w:val="nil"/>
              <w:bottom w:val="single" w:sz="4" w:space="0" w:color="auto"/>
              <w:right w:val="single" w:sz="4" w:space="0" w:color="auto"/>
            </w:tcBorders>
            <w:shd w:val="clear" w:color="auto" w:fill="auto"/>
            <w:noWrap/>
            <w:vAlign w:val="center"/>
            <w:hideMark/>
          </w:tcPr>
          <w:p w:rsidR="00A565D4" w:rsidRPr="001D74F7" w:rsidRDefault="00A565D4" w:rsidP="00A565D4">
            <w:pPr>
              <w:widowControl/>
              <w:jc w:val="left"/>
              <w:rPr>
                <w:rFonts w:ascii="Times New Roman" w:eastAsia="宋体" w:hAnsi="Times New Roman" w:cs="Times New Roman"/>
                <w:color w:val="000000"/>
                <w:kern w:val="0"/>
                <w:sz w:val="22"/>
              </w:rPr>
            </w:pPr>
            <w:r w:rsidRPr="001D74F7">
              <w:rPr>
                <w:rFonts w:ascii="Times New Roman" w:eastAsia="宋体" w:hAnsi="宋体" w:cs="Times New Roman"/>
                <w:color w:val="000000"/>
                <w:kern w:val="0"/>
                <w:sz w:val="22"/>
              </w:rPr>
              <w:t>借阅比例</w:t>
            </w:r>
          </w:p>
        </w:tc>
        <w:tc>
          <w:tcPr>
            <w:tcW w:w="910" w:type="dxa"/>
            <w:tcBorders>
              <w:top w:val="nil"/>
              <w:left w:val="nil"/>
              <w:bottom w:val="single" w:sz="4" w:space="0" w:color="auto"/>
              <w:right w:val="single" w:sz="4" w:space="0" w:color="auto"/>
            </w:tcBorders>
            <w:shd w:val="clear" w:color="auto" w:fill="auto"/>
            <w:noWrap/>
            <w:vAlign w:val="center"/>
            <w:hideMark/>
          </w:tcPr>
          <w:p w:rsidR="00A565D4" w:rsidRPr="001D74F7" w:rsidRDefault="00A565D4" w:rsidP="00A565D4">
            <w:pPr>
              <w:widowControl/>
              <w:jc w:val="left"/>
              <w:rPr>
                <w:rFonts w:ascii="Times New Roman" w:eastAsia="宋体" w:hAnsi="Times New Roman" w:cs="Times New Roman"/>
                <w:color w:val="000000"/>
                <w:kern w:val="0"/>
                <w:sz w:val="22"/>
              </w:rPr>
            </w:pPr>
            <w:r w:rsidRPr="001D74F7">
              <w:rPr>
                <w:rFonts w:ascii="Times New Roman" w:eastAsia="宋体" w:hAnsi="宋体" w:cs="Times New Roman"/>
                <w:color w:val="000000"/>
                <w:kern w:val="0"/>
                <w:sz w:val="22"/>
              </w:rPr>
              <w:t>馆藏比例</w:t>
            </w:r>
          </w:p>
        </w:tc>
        <w:tc>
          <w:tcPr>
            <w:tcW w:w="986" w:type="dxa"/>
            <w:tcBorders>
              <w:top w:val="nil"/>
              <w:left w:val="nil"/>
              <w:bottom w:val="single" w:sz="4" w:space="0" w:color="auto"/>
              <w:right w:val="single" w:sz="4" w:space="0" w:color="auto"/>
            </w:tcBorders>
            <w:shd w:val="clear" w:color="auto" w:fill="auto"/>
            <w:noWrap/>
            <w:vAlign w:val="center"/>
            <w:hideMark/>
          </w:tcPr>
          <w:p w:rsidR="00A565D4" w:rsidRPr="001D74F7" w:rsidRDefault="00A565D4" w:rsidP="00A565D4">
            <w:pPr>
              <w:widowControl/>
              <w:jc w:val="left"/>
              <w:rPr>
                <w:rFonts w:ascii="Times New Roman" w:eastAsia="宋体" w:hAnsi="Times New Roman" w:cs="Times New Roman"/>
                <w:color w:val="000000"/>
                <w:kern w:val="0"/>
                <w:sz w:val="22"/>
              </w:rPr>
            </w:pPr>
            <w:r w:rsidRPr="001D74F7">
              <w:rPr>
                <w:rFonts w:ascii="Times New Roman" w:eastAsia="宋体" w:hAnsi="宋体" w:cs="Times New Roman"/>
                <w:color w:val="000000"/>
                <w:kern w:val="0"/>
                <w:sz w:val="22"/>
              </w:rPr>
              <w:t>符合程度</w:t>
            </w:r>
          </w:p>
        </w:tc>
        <w:tc>
          <w:tcPr>
            <w:tcW w:w="910" w:type="dxa"/>
            <w:tcBorders>
              <w:top w:val="nil"/>
              <w:left w:val="nil"/>
              <w:bottom w:val="single" w:sz="4" w:space="0" w:color="auto"/>
              <w:right w:val="single" w:sz="4" w:space="0" w:color="auto"/>
            </w:tcBorders>
            <w:shd w:val="clear" w:color="auto" w:fill="auto"/>
            <w:noWrap/>
            <w:vAlign w:val="center"/>
            <w:hideMark/>
          </w:tcPr>
          <w:p w:rsidR="00A565D4" w:rsidRPr="001D74F7" w:rsidRDefault="00A565D4" w:rsidP="00A565D4">
            <w:pPr>
              <w:widowControl/>
              <w:jc w:val="left"/>
              <w:rPr>
                <w:rFonts w:ascii="Times New Roman" w:eastAsia="宋体" w:hAnsi="Times New Roman" w:cs="Times New Roman"/>
                <w:color w:val="000000"/>
                <w:kern w:val="0"/>
                <w:sz w:val="22"/>
              </w:rPr>
            </w:pPr>
            <w:r w:rsidRPr="001D74F7">
              <w:rPr>
                <w:rFonts w:ascii="Times New Roman" w:eastAsia="宋体" w:hAnsi="宋体" w:cs="Times New Roman"/>
                <w:color w:val="000000"/>
                <w:kern w:val="0"/>
                <w:sz w:val="22"/>
              </w:rPr>
              <w:t>借阅比例</w:t>
            </w:r>
          </w:p>
        </w:tc>
        <w:tc>
          <w:tcPr>
            <w:tcW w:w="910" w:type="dxa"/>
            <w:tcBorders>
              <w:top w:val="nil"/>
              <w:left w:val="nil"/>
              <w:bottom w:val="single" w:sz="4" w:space="0" w:color="auto"/>
              <w:right w:val="single" w:sz="4" w:space="0" w:color="auto"/>
            </w:tcBorders>
            <w:shd w:val="clear" w:color="auto" w:fill="auto"/>
            <w:noWrap/>
            <w:vAlign w:val="center"/>
            <w:hideMark/>
          </w:tcPr>
          <w:p w:rsidR="00A565D4" w:rsidRPr="001D74F7" w:rsidRDefault="00A565D4" w:rsidP="00A565D4">
            <w:pPr>
              <w:widowControl/>
              <w:jc w:val="left"/>
              <w:rPr>
                <w:rFonts w:ascii="Times New Roman" w:eastAsia="宋体" w:hAnsi="Times New Roman" w:cs="Times New Roman"/>
                <w:color w:val="000000"/>
                <w:kern w:val="0"/>
                <w:sz w:val="22"/>
              </w:rPr>
            </w:pPr>
            <w:r w:rsidRPr="001D74F7">
              <w:rPr>
                <w:rFonts w:ascii="Times New Roman" w:eastAsia="宋体" w:hAnsi="宋体" w:cs="Times New Roman"/>
                <w:color w:val="000000"/>
                <w:kern w:val="0"/>
                <w:sz w:val="22"/>
              </w:rPr>
              <w:t>馆藏比例</w:t>
            </w:r>
          </w:p>
        </w:tc>
        <w:tc>
          <w:tcPr>
            <w:tcW w:w="986" w:type="dxa"/>
            <w:tcBorders>
              <w:top w:val="nil"/>
              <w:left w:val="nil"/>
              <w:bottom w:val="single" w:sz="4" w:space="0" w:color="auto"/>
              <w:right w:val="single" w:sz="4" w:space="0" w:color="auto"/>
            </w:tcBorders>
            <w:shd w:val="clear" w:color="auto" w:fill="auto"/>
            <w:noWrap/>
            <w:vAlign w:val="center"/>
            <w:hideMark/>
          </w:tcPr>
          <w:p w:rsidR="00A565D4" w:rsidRPr="001D74F7" w:rsidRDefault="00A565D4" w:rsidP="00A565D4">
            <w:pPr>
              <w:widowControl/>
              <w:jc w:val="left"/>
              <w:rPr>
                <w:rFonts w:ascii="Times New Roman" w:eastAsia="宋体" w:hAnsi="Times New Roman" w:cs="Times New Roman"/>
                <w:color w:val="000000"/>
                <w:kern w:val="0"/>
                <w:sz w:val="22"/>
              </w:rPr>
            </w:pPr>
            <w:r w:rsidRPr="001D74F7">
              <w:rPr>
                <w:rFonts w:ascii="Times New Roman" w:eastAsia="宋体" w:hAnsi="宋体" w:cs="Times New Roman"/>
                <w:color w:val="000000"/>
                <w:kern w:val="0"/>
                <w:sz w:val="22"/>
              </w:rPr>
              <w:t>符合程度</w:t>
            </w:r>
          </w:p>
        </w:tc>
        <w:tc>
          <w:tcPr>
            <w:tcW w:w="910" w:type="dxa"/>
            <w:tcBorders>
              <w:top w:val="nil"/>
              <w:left w:val="nil"/>
              <w:bottom w:val="single" w:sz="4" w:space="0" w:color="auto"/>
              <w:right w:val="single" w:sz="4" w:space="0" w:color="auto"/>
            </w:tcBorders>
            <w:shd w:val="clear" w:color="auto" w:fill="auto"/>
            <w:noWrap/>
            <w:vAlign w:val="center"/>
            <w:hideMark/>
          </w:tcPr>
          <w:p w:rsidR="00A565D4" w:rsidRPr="001D74F7" w:rsidRDefault="00A565D4" w:rsidP="00A565D4">
            <w:pPr>
              <w:widowControl/>
              <w:jc w:val="left"/>
              <w:rPr>
                <w:rFonts w:ascii="Times New Roman" w:eastAsia="宋体" w:hAnsi="Times New Roman" w:cs="Times New Roman"/>
                <w:color w:val="000000"/>
                <w:kern w:val="0"/>
                <w:sz w:val="22"/>
              </w:rPr>
            </w:pPr>
            <w:r w:rsidRPr="001D74F7">
              <w:rPr>
                <w:rFonts w:ascii="Times New Roman" w:eastAsia="宋体" w:hAnsi="宋体" w:cs="Times New Roman"/>
                <w:color w:val="000000"/>
                <w:kern w:val="0"/>
                <w:sz w:val="22"/>
              </w:rPr>
              <w:t>借阅比例</w:t>
            </w:r>
          </w:p>
        </w:tc>
        <w:tc>
          <w:tcPr>
            <w:tcW w:w="910" w:type="dxa"/>
            <w:tcBorders>
              <w:top w:val="nil"/>
              <w:left w:val="nil"/>
              <w:bottom w:val="single" w:sz="4" w:space="0" w:color="auto"/>
              <w:right w:val="single" w:sz="4" w:space="0" w:color="auto"/>
            </w:tcBorders>
            <w:shd w:val="clear" w:color="auto" w:fill="auto"/>
            <w:noWrap/>
            <w:vAlign w:val="center"/>
            <w:hideMark/>
          </w:tcPr>
          <w:p w:rsidR="00A565D4" w:rsidRPr="001D74F7" w:rsidRDefault="00A565D4" w:rsidP="00A565D4">
            <w:pPr>
              <w:widowControl/>
              <w:jc w:val="left"/>
              <w:rPr>
                <w:rFonts w:ascii="Times New Roman" w:eastAsia="宋体" w:hAnsi="Times New Roman" w:cs="Times New Roman"/>
                <w:color w:val="000000"/>
                <w:kern w:val="0"/>
                <w:sz w:val="22"/>
              </w:rPr>
            </w:pPr>
            <w:r w:rsidRPr="001D74F7">
              <w:rPr>
                <w:rFonts w:ascii="Times New Roman" w:eastAsia="宋体" w:hAnsi="宋体" w:cs="Times New Roman"/>
                <w:color w:val="000000"/>
                <w:kern w:val="0"/>
                <w:sz w:val="22"/>
              </w:rPr>
              <w:t>馆藏比例</w:t>
            </w:r>
          </w:p>
        </w:tc>
        <w:tc>
          <w:tcPr>
            <w:tcW w:w="910" w:type="dxa"/>
            <w:tcBorders>
              <w:top w:val="nil"/>
              <w:left w:val="nil"/>
              <w:bottom w:val="single" w:sz="4" w:space="0" w:color="auto"/>
              <w:right w:val="single" w:sz="4" w:space="0" w:color="auto"/>
            </w:tcBorders>
            <w:shd w:val="clear" w:color="auto" w:fill="auto"/>
            <w:noWrap/>
            <w:vAlign w:val="center"/>
            <w:hideMark/>
          </w:tcPr>
          <w:p w:rsidR="00A565D4" w:rsidRPr="001D74F7" w:rsidRDefault="00A565D4" w:rsidP="00A565D4">
            <w:pPr>
              <w:widowControl/>
              <w:jc w:val="left"/>
              <w:rPr>
                <w:rFonts w:ascii="Times New Roman" w:eastAsia="宋体" w:hAnsi="Times New Roman" w:cs="Times New Roman"/>
                <w:color w:val="000000"/>
                <w:kern w:val="0"/>
                <w:sz w:val="22"/>
              </w:rPr>
            </w:pPr>
            <w:r w:rsidRPr="001D74F7">
              <w:rPr>
                <w:rFonts w:ascii="Times New Roman" w:eastAsia="宋体" w:hAnsi="宋体" w:cs="Times New Roman"/>
                <w:color w:val="000000"/>
                <w:kern w:val="0"/>
                <w:sz w:val="22"/>
              </w:rPr>
              <w:t>符合程度</w:t>
            </w:r>
          </w:p>
        </w:tc>
      </w:tr>
      <w:tr w:rsidR="00A565D4" w:rsidRPr="001D74F7" w:rsidTr="00A565D4">
        <w:trPr>
          <w:trHeight w:val="27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A565D4" w:rsidRPr="001D74F7" w:rsidRDefault="00A565D4" w:rsidP="00A565D4">
            <w:pPr>
              <w:widowControl/>
              <w:jc w:val="center"/>
              <w:rPr>
                <w:rFonts w:ascii="Times New Roman" w:eastAsia="宋体" w:hAnsi="Times New Roman" w:cs="Times New Roman"/>
                <w:color w:val="000000"/>
                <w:kern w:val="0"/>
                <w:sz w:val="18"/>
                <w:szCs w:val="18"/>
              </w:rPr>
            </w:pPr>
            <w:r w:rsidRPr="001D74F7">
              <w:rPr>
                <w:rFonts w:ascii="Times New Roman" w:eastAsia="宋体" w:hAnsi="宋体" w:cs="Times New Roman"/>
                <w:color w:val="000000"/>
                <w:kern w:val="0"/>
                <w:sz w:val="18"/>
                <w:szCs w:val="18"/>
              </w:rPr>
              <w:t>马列类</w:t>
            </w:r>
          </w:p>
        </w:tc>
        <w:tc>
          <w:tcPr>
            <w:tcW w:w="465" w:type="dxa"/>
            <w:tcBorders>
              <w:top w:val="nil"/>
              <w:left w:val="nil"/>
              <w:bottom w:val="single" w:sz="4" w:space="0" w:color="auto"/>
              <w:right w:val="single" w:sz="4" w:space="0" w:color="auto"/>
            </w:tcBorders>
            <w:shd w:val="clear" w:color="auto" w:fill="auto"/>
            <w:vAlign w:val="center"/>
            <w:hideMark/>
          </w:tcPr>
          <w:p w:rsidR="00A565D4" w:rsidRPr="001D74F7" w:rsidRDefault="00A565D4" w:rsidP="00A565D4">
            <w:pPr>
              <w:widowControl/>
              <w:jc w:val="center"/>
              <w:rPr>
                <w:rFonts w:ascii="Times New Roman" w:eastAsia="宋体" w:hAnsi="Times New Roman" w:cs="Times New Roman"/>
                <w:color w:val="000000"/>
                <w:kern w:val="0"/>
                <w:sz w:val="18"/>
                <w:szCs w:val="18"/>
              </w:rPr>
            </w:pPr>
            <w:r w:rsidRPr="001D74F7">
              <w:rPr>
                <w:rFonts w:ascii="Times New Roman" w:eastAsia="宋体" w:hAnsi="Times New Roman" w:cs="Times New Roman"/>
                <w:color w:val="000000"/>
                <w:kern w:val="0"/>
                <w:sz w:val="18"/>
                <w:szCs w:val="18"/>
              </w:rPr>
              <w:t>A</w:t>
            </w:r>
          </w:p>
        </w:tc>
        <w:tc>
          <w:tcPr>
            <w:tcW w:w="910" w:type="dxa"/>
            <w:tcBorders>
              <w:top w:val="nil"/>
              <w:left w:val="nil"/>
              <w:bottom w:val="single" w:sz="4" w:space="0" w:color="auto"/>
              <w:right w:val="single" w:sz="4" w:space="0" w:color="auto"/>
            </w:tcBorders>
            <w:shd w:val="clear" w:color="auto" w:fill="auto"/>
            <w:noWrap/>
            <w:vAlign w:val="center"/>
            <w:hideMark/>
          </w:tcPr>
          <w:p w:rsidR="00A565D4" w:rsidRPr="001D74F7" w:rsidRDefault="00A565D4" w:rsidP="00A565D4">
            <w:pPr>
              <w:widowControl/>
              <w:jc w:val="center"/>
              <w:rPr>
                <w:rFonts w:ascii="Times New Roman" w:eastAsia="宋体" w:hAnsi="Times New Roman" w:cs="Times New Roman"/>
                <w:color w:val="000000"/>
                <w:kern w:val="0"/>
                <w:sz w:val="22"/>
              </w:rPr>
            </w:pPr>
            <w:r w:rsidRPr="001D74F7">
              <w:rPr>
                <w:rFonts w:ascii="Times New Roman" w:eastAsia="宋体" w:hAnsi="Times New Roman" w:cs="Times New Roman"/>
                <w:color w:val="000000"/>
                <w:kern w:val="0"/>
                <w:sz w:val="22"/>
              </w:rPr>
              <w:t>0.53%</w:t>
            </w:r>
          </w:p>
        </w:tc>
        <w:tc>
          <w:tcPr>
            <w:tcW w:w="910" w:type="dxa"/>
            <w:tcBorders>
              <w:top w:val="nil"/>
              <w:left w:val="nil"/>
              <w:bottom w:val="single" w:sz="4" w:space="0" w:color="auto"/>
              <w:right w:val="single" w:sz="4" w:space="0" w:color="auto"/>
            </w:tcBorders>
            <w:shd w:val="clear" w:color="auto" w:fill="auto"/>
            <w:noWrap/>
            <w:vAlign w:val="center"/>
            <w:hideMark/>
          </w:tcPr>
          <w:p w:rsidR="00A565D4" w:rsidRPr="001D74F7" w:rsidRDefault="00A565D4" w:rsidP="00A565D4">
            <w:pPr>
              <w:widowControl/>
              <w:jc w:val="center"/>
              <w:rPr>
                <w:rFonts w:ascii="Times New Roman" w:eastAsia="宋体" w:hAnsi="Times New Roman" w:cs="Times New Roman"/>
                <w:color w:val="000000"/>
                <w:kern w:val="0"/>
                <w:sz w:val="22"/>
              </w:rPr>
            </w:pPr>
            <w:r w:rsidRPr="001D74F7">
              <w:rPr>
                <w:rFonts w:ascii="Times New Roman" w:eastAsia="宋体" w:hAnsi="Times New Roman" w:cs="Times New Roman"/>
                <w:color w:val="000000"/>
                <w:kern w:val="0"/>
                <w:sz w:val="22"/>
              </w:rPr>
              <w:t>1.01%</w:t>
            </w:r>
          </w:p>
        </w:tc>
        <w:tc>
          <w:tcPr>
            <w:tcW w:w="986" w:type="dxa"/>
            <w:tcBorders>
              <w:top w:val="nil"/>
              <w:left w:val="nil"/>
              <w:bottom w:val="single" w:sz="4" w:space="0" w:color="auto"/>
              <w:right w:val="single" w:sz="4" w:space="0" w:color="auto"/>
            </w:tcBorders>
            <w:shd w:val="clear" w:color="auto" w:fill="auto"/>
            <w:noWrap/>
            <w:vAlign w:val="center"/>
            <w:hideMark/>
          </w:tcPr>
          <w:p w:rsidR="00A565D4" w:rsidRPr="001D74F7" w:rsidRDefault="00A565D4" w:rsidP="00A565D4">
            <w:pPr>
              <w:widowControl/>
              <w:jc w:val="center"/>
              <w:rPr>
                <w:rFonts w:ascii="Times New Roman" w:eastAsia="宋体" w:hAnsi="Times New Roman" w:cs="Times New Roman"/>
                <w:color w:val="000000"/>
                <w:kern w:val="0"/>
                <w:sz w:val="22"/>
              </w:rPr>
            </w:pPr>
            <w:r w:rsidRPr="001D74F7">
              <w:rPr>
                <w:rFonts w:ascii="Times New Roman" w:eastAsia="宋体" w:hAnsi="Times New Roman" w:cs="Times New Roman"/>
                <w:color w:val="000000"/>
                <w:kern w:val="0"/>
                <w:sz w:val="22"/>
              </w:rPr>
              <w:t>0.48%</w:t>
            </w:r>
          </w:p>
        </w:tc>
        <w:tc>
          <w:tcPr>
            <w:tcW w:w="910" w:type="dxa"/>
            <w:tcBorders>
              <w:top w:val="nil"/>
              <w:left w:val="nil"/>
              <w:bottom w:val="single" w:sz="4" w:space="0" w:color="auto"/>
              <w:right w:val="single" w:sz="4" w:space="0" w:color="auto"/>
            </w:tcBorders>
            <w:shd w:val="clear" w:color="auto" w:fill="auto"/>
            <w:noWrap/>
            <w:vAlign w:val="center"/>
            <w:hideMark/>
          </w:tcPr>
          <w:p w:rsidR="00A565D4" w:rsidRPr="001D74F7" w:rsidRDefault="00A565D4" w:rsidP="00A565D4">
            <w:pPr>
              <w:widowControl/>
              <w:jc w:val="center"/>
              <w:rPr>
                <w:rFonts w:ascii="Times New Roman" w:eastAsia="宋体" w:hAnsi="Times New Roman" w:cs="Times New Roman"/>
                <w:color w:val="000000"/>
                <w:kern w:val="0"/>
                <w:sz w:val="22"/>
              </w:rPr>
            </w:pPr>
            <w:r w:rsidRPr="001D74F7">
              <w:rPr>
                <w:rFonts w:ascii="Times New Roman" w:eastAsia="宋体" w:hAnsi="Times New Roman" w:cs="Times New Roman"/>
                <w:color w:val="000000"/>
                <w:kern w:val="0"/>
                <w:sz w:val="22"/>
              </w:rPr>
              <w:t>0.79%</w:t>
            </w:r>
          </w:p>
        </w:tc>
        <w:tc>
          <w:tcPr>
            <w:tcW w:w="910" w:type="dxa"/>
            <w:tcBorders>
              <w:top w:val="nil"/>
              <w:left w:val="nil"/>
              <w:bottom w:val="single" w:sz="4" w:space="0" w:color="auto"/>
              <w:right w:val="single" w:sz="4" w:space="0" w:color="auto"/>
            </w:tcBorders>
            <w:shd w:val="clear" w:color="auto" w:fill="auto"/>
            <w:noWrap/>
            <w:vAlign w:val="center"/>
            <w:hideMark/>
          </w:tcPr>
          <w:p w:rsidR="00A565D4" w:rsidRPr="001D74F7" w:rsidRDefault="00A565D4" w:rsidP="00A565D4">
            <w:pPr>
              <w:widowControl/>
              <w:jc w:val="center"/>
              <w:rPr>
                <w:rFonts w:ascii="Times New Roman" w:eastAsia="宋体" w:hAnsi="Times New Roman" w:cs="Times New Roman"/>
                <w:color w:val="000000"/>
                <w:kern w:val="0"/>
                <w:sz w:val="22"/>
              </w:rPr>
            </w:pPr>
            <w:r w:rsidRPr="001D74F7">
              <w:rPr>
                <w:rFonts w:ascii="Times New Roman" w:eastAsia="宋体" w:hAnsi="Times New Roman" w:cs="Times New Roman"/>
                <w:color w:val="000000"/>
                <w:kern w:val="0"/>
                <w:sz w:val="22"/>
              </w:rPr>
              <w:t>1.01%</w:t>
            </w:r>
          </w:p>
        </w:tc>
        <w:tc>
          <w:tcPr>
            <w:tcW w:w="986" w:type="dxa"/>
            <w:tcBorders>
              <w:top w:val="nil"/>
              <w:left w:val="nil"/>
              <w:bottom w:val="single" w:sz="4" w:space="0" w:color="auto"/>
              <w:right w:val="single" w:sz="4" w:space="0" w:color="auto"/>
            </w:tcBorders>
            <w:shd w:val="clear" w:color="auto" w:fill="auto"/>
            <w:noWrap/>
            <w:vAlign w:val="center"/>
            <w:hideMark/>
          </w:tcPr>
          <w:p w:rsidR="00A565D4" w:rsidRPr="001D74F7" w:rsidRDefault="00A565D4" w:rsidP="00A565D4">
            <w:pPr>
              <w:widowControl/>
              <w:jc w:val="center"/>
              <w:rPr>
                <w:rFonts w:ascii="Times New Roman" w:eastAsia="宋体" w:hAnsi="Times New Roman" w:cs="Times New Roman"/>
                <w:color w:val="000000"/>
                <w:kern w:val="0"/>
                <w:sz w:val="22"/>
              </w:rPr>
            </w:pPr>
            <w:r w:rsidRPr="001D74F7">
              <w:rPr>
                <w:rFonts w:ascii="Times New Roman" w:eastAsia="宋体" w:hAnsi="Times New Roman" w:cs="Times New Roman"/>
                <w:color w:val="000000"/>
                <w:kern w:val="0"/>
                <w:sz w:val="22"/>
              </w:rPr>
              <w:t>0.22%</w:t>
            </w:r>
          </w:p>
        </w:tc>
        <w:tc>
          <w:tcPr>
            <w:tcW w:w="910" w:type="dxa"/>
            <w:tcBorders>
              <w:top w:val="nil"/>
              <w:left w:val="nil"/>
              <w:bottom w:val="single" w:sz="4" w:space="0" w:color="auto"/>
              <w:right w:val="single" w:sz="4" w:space="0" w:color="auto"/>
            </w:tcBorders>
            <w:shd w:val="clear" w:color="auto" w:fill="auto"/>
            <w:noWrap/>
            <w:vAlign w:val="center"/>
            <w:hideMark/>
          </w:tcPr>
          <w:p w:rsidR="00A565D4" w:rsidRPr="001D74F7" w:rsidRDefault="00A565D4" w:rsidP="00A565D4">
            <w:pPr>
              <w:widowControl/>
              <w:jc w:val="center"/>
              <w:rPr>
                <w:rFonts w:ascii="Times New Roman" w:eastAsia="宋体" w:hAnsi="Times New Roman" w:cs="Times New Roman"/>
                <w:color w:val="000000"/>
                <w:kern w:val="0"/>
                <w:sz w:val="22"/>
              </w:rPr>
            </w:pPr>
            <w:r w:rsidRPr="001D74F7">
              <w:rPr>
                <w:rFonts w:ascii="Times New Roman" w:eastAsia="宋体" w:hAnsi="Times New Roman" w:cs="Times New Roman"/>
                <w:color w:val="000000"/>
                <w:kern w:val="0"/>
                <w:sz w:val="22"/>
              </w:rPr>
              <w:t>0.92%</w:t>
            </w:r>
          </w:p>
        </w:tc>
        <w:tc>
          <w:tcPr>
            <w:tcW w:w="910" w:type="dxa"/>
            <w:tcBorders>
              <w:top w:val="nil"/>
              <w:left w:val="nil"/>
              <w:bottom w:val="single" w:sz="4" w:space="0" w:color="auto"/>
              <w:right w:val="single" w:sz="4" w:space="0" w:color="auto"/>
            </w:tcBorders>
            <w:shd w:val="clear" w:color="auto" w:fill="auto"/>
            <w:noWrap/>
            <w:vAlign w:val="center"/>
            <w:hideMark/>
          </w:tcPr>
          <w:p w:rsidR="00A565D4" w:rsidRPr="001D74F7" w:rsidRDefault="00A565D4" w:rsidP="00A565D4">
            <w:pPr>
              <w:widowControl/>
              <w:jc w:val="center"/>
              <w:rPr>
                <w:rFonts w:ascii="Times New Roman" w:eastAsia="宋体" w:hAnsi="Times New Roman" w:cs="Times New Roman"/>
                <w:color w:val="000000"/>
                <w:kern w:val="0"/>
                <w:sz w:val="22"/>
              </w:rPr>
            </w:pPr>
            <w:r w:rsidRPr="001D74F7">
              <w:rPr>
                <w:rFonts w:ascii="Times New Roman" w:eastAsia="宋体" w:hAnsi="Times New Roman" w:cs="Times New Roman"/>
                <w:color w:val="000000"/>
                <w:kern w:val="0"/>
                <w:sz w:val="22"/>
              </w:rPr>
              <w:t>1.00%</w:t>
            </w:r>
          </w:p>
        </w:tc>
        <w:tc>
          <w:tcPr>
            <w:tcW w:w="910" w:type="dxa"/>
            <w:tcBorders>
              <w:top w:val="nil"/>
              <w:left w:val="nil"/>
              <w:bottom w:val="single" w:sz="4" w:space="0" w:color="auto"/>
              <w:right w:val="single" w:sz="4" w:space="0" w:color="auto"/>
            </w:tcBorders>
            <w:shd w:val="clear" w:color="auto" w:fill="auto"/>
            <w:noWrap/>
            <w:vAlign w:val="center"/>
            <w:hideMark/>
          </w:tcPr>
          <w:p w:rsidR="00A565D4" w:rsidRPr="001D74F7" w:rsidRDefault="00A565D4" w:rsidP="00A565D4">
            <w:pPr>
              <w:widowControl/>
              <w:jc w:val="center"/>
              <w:rPr>
                <w:rFonts w:ascii="Times New Roman" w:eastAsia="宋体" w:hAnsi="Times New Roman" w:cs="Times New Roman"/>
                <w:color w:val="000000"/>
                <w:kern w:val="0"/>
                <w:sz w:val="22"/>
              </w:rPr>
            </w:pPr>
            <w:r w:rsidRPr="001D74F7">
              <w:rPr>
                <w:rFonts w:ascii="Times New Roman" w:eastAsia="宋体" w:hAnsi="Times New Roman" w:cs="Times New Roman"/>
                <w:color w:val="000000"/>
                <w:kern w:val="0"/>
                <w:sz w:val="22"/>
              </w:rPr>
              <w:t>0.08%</w:t>
            </w:r>
          </w:p>
        </w:tc>
      </w:tr>
      <w:tr w:rsidR="00A565D4" w:rsidRPr="001D74F7" w:rsidTr="00A565D4">
        <w:trPr>
          <w:trHeight w:val="27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A565D4" w:rsidRPr="001D74F7" w:rsidRDefault="00A565D4" w:rsidP="00A565D4">
            <w:pPr>
              <w:widowControl/>
              <w:jc w:val="center"/>
              <w:rPr>
                <w:rFonts w:ascii="Times New Roman" w:eastAsia="宋体" w:hAnsi="Times New Roman" w:cs="Times New Roman"/>
                <w:color w:val="000000"/>
                <w:kern w:val="0"/>
                <w:sz w:val="18"/>
                <w:szCs w:val="18"/>
              </w:rPr>
            </w:pPr>
            <w:r w:rsidRPr="001D74F7">
              <w:rPr>
                <w:rFonts w:ascii="Times New Roman" w:eastAsia="宋体" w:hAnsi="宋体" w:cs="Times New Roman"/>
                <w:color w:val="000000"/>
                <w:kern w:val="0"/>
                <w:sz w:val="18"/>
                <w:szCs w:val="18"/>
              </w:rPr>
              <w:t>哲学类</w:t>
            </w:r>
          </w:p>
        </w:tc>
        <w:tc>
          <w:tcPr>
            <w:tcW w:w="465" w:type="dxa"/>
            <w:tcBorders>
              <w:top w:val="nil"/>
              <w:left w:val="nil"/>
              <w:bottom w:val="single" w:sz="4" w:space="0" w:color="auto"/>
              <w:right w:val="single" w:sz="4" w:space="0" w:color="auto"/>
            </w:tcBorders>
            <w:shd w:val="clear" w:color="auto" w:fill="auto"/>
            <w:vAlign w:val="center"/>
            <w:hideMark/>
          </w:tcPr>
          <w:p w:rsidR="00A565D4" w:rsidRPr="001D74F7" w:rsidRDefault="00A565D4" w:rsidP="00A565D4">
            <w:pPr>
              <w:widowControl/>
              <w:jc w:val="center"/>
              <w:rPr>
                <w:rFonts w:ascii="Times New Roman" w:eastAsia="宋体" w:hAnsi="Times New Roman" w:cs="Times New Roman"/>
                <w:color w:val="000000"/>
                <w:kern w:val="0"/>
                <w:sz w:val="18"/>
                <w:szCs w:val="18"/>
              </w:rPr>
            </w:pPr>
            <w:r w:rsidRPr="001D74F7">
              <w:rPr>
                <w:rFonts w:ascii="Times New Roman" w:eastAsia="宋体" w:hAnsi="Times New Roman" w:cs="Times New Roman"/>
                <w:color w:val="000000"/>
                <w:kern w:val="0"/>
                <w:sz w:val="18"/>
                <w:szCs w:val="18"/>
              </w:rPr>
              <w:t>B</w:t>
            </w:r>
          </w:p>
        </w:tc>
        <w:tc>
          <w:tcPr>
            <w:tcW w:w="910" w:type="dxa"/>
            <w:tcBorders>
              <w:top w:val="nil"/>
              <w:left w:val="nil"/>
              <w:bottom w:val="single" w:sz="4" w:space="0" w:color="auto"/>
              <w:right w:val="single" w:sz="4" w:space="0" w:color="auto"/>
            </w:tcBorders>
            <w:shd w:val="clear" w:color="auto" w:fill="auto"/>
            <w:noWrap/>
            <w:vAlign w:val="center"/>
            <w:hideMark/>
          </w:tcPr>
          <w:p w:rsidR="00A565D4" w:rsidRPr="001D74F7" w:rsidRDefault="00A565D4" w:rsidP="00A565D4">
            <w:pPr>
              <w:widowControl/>
              <w:jc w:val="center"/>
              <w:rPr>
                <w:rFonts w:ascii="Times New Roman" w:eastAsia="宋体" w:hAnsi="Times New Roman" w:cs="Times New Roman"/>
                <w:color w:val="000000"/>
                <w:kern w:val="0"/>
                <w:sz w:val="22"/>
              </w:rPr>
            </w:pPr>
            <w:r w:rsidRPr="001D74F7">
              <w:rPr>
                <w:rFonts w:ascii="Times New Roman" w:eastAsia="宋体" w:hAnsi="Times New Roman" w:cs="Times New Roman"/>
                <w:color w:val="000000"/>
                <w:kern w:val="0"/>
                <w:sz w:val="22"/>
              </w:rPr>
              <w:t>7.27%</w:t>
            </w:r>
          </w:p>
        </w:tc>
        <w:tc>
          <w:tcPr>
            <w:tcW w:w="910" w:type="dxa"/>
            <w:tcBorders>
              <w:top w:val="nil"/>
              <w:left w:val="nil"/>
              <w:bottom w:val="single" w:sz="4" w:space="0" w:color="auto"/>
              <w:right w:val="single" w:sz="4" w:space="0" w:color="auto"/>
            </w:tcBorders>
            <w:shd w:val="clear" w:color="auto" w:fill="auto"/>
            <w:noWrap/>
            <w:vAlign w:val="center"/>
            <w:hideMark/>
          </w:tcPr>
          <w:p w:rsidR="00A565D4" w:rsidRPr="001D74F7" w:rsidRDefault="00A565D4" w:rsidP="00A565D4">
            <w:pPr>
              <w:widowControl/>
              <w:jc w:val="center"/>
              <w:rPr>
                <w:rFonts w:ascii="Times New Roman" w:eastAsia="宋体" w:hAnsi="Times New Roman" w:cs="Times New Roman"/>
                <w:color w:val="000000"/>
                <w:kern w:val="0"/>
                <w:sz w:val="22"/>
              </w:rPr>
            </w:pPr>
            <w:r w:rsidRPr="001D74F7">
              <w:rPr>
                <w:rFonts w:ascii="Times New Roman" w:eastAsia="宋体" w:hAnsi="Times New Roman" w:cs="Times New Roman"/>
                <w:color w:val="000000"/>
                <w:kern w:val="0"/>
                <w:sz w:val="22"/>
              </w:rPr>
              <w:t>6.36%</w:t>
            </w:r>
          </w:p>
        </w:tc>
        <w:tc>
          <w:tcPr>
            <w:tcW w:w="986" w:type="dxa"/>
            <w:tcBorders>
              <w:top w:val="nil"/>
              <w:left w:val="nil"/>
              <w:bottom w:val="single" w:sz="4" w:space="0" w:color="auto"/>
              <w:right w:val="single" w:sz="4" w:space="0" w:color="auto"/>
            </w:tcBorders>
            <w:shd w:val="clear" w:color="auto" w:fill="auto"/>
            <w:noWrap/>
            <w:vAlign w:val="center"/>
            <w:hideMark/>
          </w:tcPr>
          <w:p w:rsidR="00A565D4" w:rsidRPr="001D74F7" w:rsidRDefault="00A565D4" w:rsidP="00A565D4">
            <w:pPr>
              <w:widowControl/>
              <w:jc w:val="center"/>
              <w:rPr>
                <w:rFonts w:ascii="Times New Roman" w:eastAsia="宋体" w:hAnsi="Times New Roman" w:cs="Times New Roman"/>
                <w:color w:val="000000"/>
                <w:kern w:val="0"/>
                <w:sz w:val="22"/>
              </w:rPr>
            </w:pPr>
            <w:r w:rsidRPr="001D74F7">
              <w:rPr>
                <w:rFonts w:ascii="Times New Roman" w:eastAsia="宋体" w:hAnsi="Times New Roman" w:cs="Times New Roman"/>
                <w:color w:val="000000"/>
                <w:kern w:val="0"/>
                <w:sz w:val="22"/>
              </w:rPr>
              <w:t>-0.91%</w:t>
            </w:r>
          </w:p>
        </w:tc>
        <w:tc>
          <w:tcPr>
            <w:tcW w:w="910" w:type="dxa"/>
            <w:tcBorders>
              <w:top w:val="nil"/>
              <w:left w:val="nil"/>
              <w:bottom w:val="single" w:sz="4" w:space="0" w:color="auto"/>
              <w:right w:val="single" w:sz="4" w:space="0" w:color="auto"/>
            </w:tcBorders>
            <w:shd w:val="clear" w:color="auto" w:fill="auto"/>
            <w:noWrap/>
            <w:vAlign w:val="center"/>
            <w:hideMark/>
          </w:tcPr>
          <w:p w:rsidR="00A565D4" w:rsidRPr="001D74F7" w:rsidRDefault="00A565D4" w:rsidP="00A565D4">
            <w:pPr>
              <w:widowControl/>
              <w:jc w:val="center"/>
              <w:rPr>
                <w:rFonts w:ascii="Times New Roman" w:eastAsia="宋体" w:hAnsi="Times New Roman" w:cs="Times New Roman"/>
                <w:color w:val="000000"/>
                <w:kern w:val="0"/>
                <w:sz w:val="22"/>
              </w:rPr>
            </w:pPr>
            <w:r w:rsidRPr="001D74F7">
              <w:rPr>
                <w:rFonts w:ascii="Times New Roman" w:eastAsia="宋体" w:hAnsi="Times New Roman" w:cs="Times New Roman"/>
                <w:color w:val="000000"/>
                <w:kern w:val="0"/>
                <w:sz w:val="22"/>
              </w:rPr>
              <w:t>7.53%</w:t>
            </w:r>
          </w:p>
        </w:tc>
        <w:tc>
          <w:tcPr>
            <w:tcW w:w="910" w:type="dxa"/>
            <w:tcBorders>
              <w:top w:val="nil"/>
              <w:left w:val="nil"/>
              <w:bottom w:val="single" w:sz="4" w:space="0" w:color="auto"/>
              <w:right w:val="single" w:sz="4" w:space="0" w:color="auto"/>
            </w:tcBorders>
            <w:shd w:val="clear" w:color="auto" w:fill="auto"/>
            <w:noWrap/>
            <w:vAlign w:val="center"/>
            <w:hideMark/>
          </w:tcPr>
          <w:p w:rsidR="00A565D4" w:rsidRPr="001D74F7" w:rsidRDefault="00A565D4" w:rsidP="00A565D4">
            <w:pPr>
              <w:widowControl/>
              <w:jc w:val="center"/>
              <w:rPr>
                <w:rFonts w:ascii="Times New Roman" w:eastAsia="宋体" w:hAnsi="Times New Roman" w:cs="Times New Roman"/>
                <w:color w:val="000000"/>
                <w:kern w:val="0"/>
                <w:sz w:val="22"/>
              </w:rPr>
            </w:pPr>
            <w:r w:rsidRPr="001D74F7">
              <w:rPr>
                <w:rFonts w:ascii="Times New Roman" w:eastAsia="宋体" w:hAnsi="Times New Roman" w:cs="Times New Roman"/>
                <w:color w:val="000000"/>
                <w:kern w:val="0"/>
                <w:sz w:val="22"/>
              </w:rPr>
              <w:t>6.37%</w:t>
            </w:r>
          </w:p>
        </w:tc>
        <w:tc>
          <w:tcPr>
            <w:tcW w:w="986" w:type="dxa"/>
            <w:tcBorders>
              <w:top w:val="nil"/>
              <w:left w:val="nil"/>
              <w:bottom w:val="single" w:sz="4" w:space="0" w:color="auto"/>
              <w:right w:val="single" w:sz="4" w:space="0" w:color="auto"/>
            </w:tcBorders>
            <w:shd w:val="clear" w:color="auto" w:fill="auto"/>
            <w:noWrap/>
            <w:vAlign w:val="center"/>
            <w:hideMark/>
          </w:tcPr>
          <w:p w:rsidR="00A565D4" w:rsidRPr="001D74F7" w:rsidRDefault="00A565D4" w:rsidP="00A565D4">
            <w:pPr>
              <w:widowControl/>
              <w:jc w:val="center"/>
              <w:rPr>
                <w:rFonts w:ascii="Times New Roman" w:eastAsia="宋体" w:hAnsi="Times New Roman" w:cs="Times New Roman"/>
                <w:color w:val="000000"/>
                <w:kern w:val="0"/>
                <w:sz w:val="22"/>
              </w:rPr>
            </w:pPr>
            <w:r w:rsidRPr="001D74F7">
              <w:rPr>
                <w:rFonts w:ascii="Times New Roman" w:eastAsia="宋体" w:hAnsi="Times New Roman" w:cs="Times New Roman"/>
                <w:color w:val="000000"/>
                <w:kern w:val="0"/>
                <w:sz w:val="22"/>
              </w:rPr>
              <w:t>-1.17%</w:t>
            </w:r>
          </w:p>
        </w:tc>
        <w:tc>
          <w:tcPr>
            <w:tcW w:w="910" w:type="dxa"/>
            <w:tcBorders>
              <w:top w:val="nil"/>
              <w:left w:val="nil"/>
              <w:bottom w:val="single" w:sz="4" w:space="0" w:color="auto"/>
              <w:right w:val="single" w:sz="4" w:space="0" w:color="auto"/>
            </w:tcBorders>
            <w:shd w:val="clear" w:color="auto" w:fill="auto"/>
            <w:noWrap/>
            <w:vAlign w:val="center"/>
            <w:hideMark/>
          </w:tcPr>
          <w:p w:rsidR="00A565D4" w:rsidRPr="001D74F7" w:rsidRDefault="00A565D4" w:rsidP="00A565D4">
            <w:pPr>
              <w:widowControl/>
              <w:jc w:val="center"/>
              <w:rPr>
                <w:rFonts w:ascii="Times New Roman" w:eastAsia="宋体" w:hAnsi="Times New Roman" w:cs="Times New Roman"/>
                <w:color w:val="000000"/>
                <w:kern w:val="0"/>
                <w:sz w:val="22"/>
              </w:rPr>
            </w:pPr>
            <w:r w:rsidRPr="001D74F7">
              <w:rPr>
                <w:rFonts w:ascii="Times New Roman" w:eastAsia="宋体" w:hAnsi="Times New Roman" w:cs="Times New Roman"/>
                <w:color w:val="000000"/>
                <w:kern w:val="0"/>
                <w:sz w:val="22"/>
              </w:rPr>
              <w:t>7.62%</w:t>
            </w:r>
          </w:p>
        </w:tc>
        <w:tc>
          <w:tcPr>
            <w:tcW w:w="910" w:type="dxa"/>
            <w:tcBorders>
              <w:top w:val="nil"/>
              <w:left w:val="nil"/>
              <w:bottom w:val="single" w:sz="4" w:space="0" w:color="auto"/>
              <w:right w:val="single" w:sz="4" w:space="0" w:color="auto"/>
            </w:tcBorders>
            <w:shd w:val="clear" w:color="auto" w:fill="auto"/>
            <w:noWrap/>
            <w:vAlign w:val="center"/>
            <w:hideMark/>
          </w:tcPr>
          <w:p w:rsidR="00A565D4" w:rsidRPr="001D74F7" w:rsidRDefault="00A565D4" w:rsidP="00A565D4">
            <w:pPr>
              <w:widowControl/>
              <w:jc w:val="center"/>
              <w:rPr>
                <w:rFonts w:ascii="Times New Roman" w:eastAsia="宋体" w:hAnsi="Times New Roman" w:cs="Times New Roman"/>
                <w:color w:val="000000"/>
                <w:kern w:val="0"/>
                <w:sz w:val="22"/>
              </w:rPr>
            </w:pPr>
            <w:r w:rsidRPr="001D74F7">
              <w:rPr>
                <w:rFonts w:ascii="Times New Roman" w:eastAsia="宋体" w:hAnsi="Times New Roman" w:cs="Times New Roman"/>
                <w:color w:val="000000"/>
                <w:kern w:val="0"/>
                <w:sz w:val="22"/>
              </w:rPr>
              <w:t>6.40%</w:t>
            </w:r>
          </w:p>
        </w:tc>
        <w:tc>
          <w:tcPr>
            <w:tcW w:w="910" w:type="dxa"/>
            <w:tcBorders>
              <w:top w:val="nil"/>
              <w:left w:val="nil"/>
              <w:bottom w:val="single" w:sz="4" w:space="0" w:color="auto"/>
              <w:right w:val="single" w:sz="4" w:space="0" w:color="auto"/>
            </w:tcBorders>
            <w:shd w:val="clear" w:color="auto" w:fill="auto"/>
            <w:noWrap/>
            <w:vAlign w:val="center"/>
            <w:hideMark/>
          </w:tcPr>
          <w:p w:rsidR="00A565D4" w:rsidRPr="001D74F7" w:rsidRDefault="00A565D4" w:rsidP="00A565D4">
            <w:pPr>
              <w:widowControl/>
              <w:jc w:val="center"/>
              <w:rPr>
                <w:rFonts w:ascii="Times New Roman" w:eastAsia="宋体" w:hAnsi="Times New Roman" w:cs="Times New Roman"/>
                <w:color w:val="000000"/>
                <w:kern w:val="0"/>
                <w:sz w:val="22"/>
              </w:rPr>
            </w:pPr>
            <w:r w:rsidRPr="001D74F7">
              <w:rPr>
                <w:rFonts w:ascii="Times New Roman" w:eastAsia="宋体" w:hAnsi="Times New Roman" w:cs="Times New Roman"/>
                <w:color w:val="000000"/>
                <w:kern w:val="0"/>
                <w:sz w:val="22"/>
              </w:rPr>
              <w:t>-1.23%</w:t>
            </w:r>
          </w:p>
        </w:tc>
      </w:tr>
      <w:tr w:rsidR="00A565D4" w:rsidRPr="001D74F7" w:rsidTr="00A565D4">
        <w:trPr>
          <w:trHeight w:val="27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A565D4" w:rsidRPr="001D74F7" w:rsidRDefault="00A565D4" w:rsidP="00A565D4">
            <w:pPr>
              <w:widowControl/>
              <w:jc w:val="center"/>
              <w:rPr>
                <w:rFonts w:ascii="Times New Roman" w:eastAsia="宋体" w:hAnsi="Times New Roman" w:cs="Times New Roman"/>
                <w:color w:val="000000"/>
                <w:kern w:val="0"/>
                <w:sz w:val="18"/>
                <w:szCs w:val="18"/>
              </w:rPr>
            </w:pPr>
            <w:r w:rsidRPr="001D74F7">
              <w:rPr>
                <w:rFonts w:ascii="Times New Roman" w:eastAsia="宋体" w:hAnsi="宋体" w:cs="Times New Roman"/>
                <w:color w:val="000000"/>
                <w:kern w:val="0"/>
                <w:sz w:val="18"/>
                <w:szCs w:val="18"/>
              </w:rPr>
              <w:t>社科总论</w:t>
            </w:r>
          </w:p>
        </w:tc>
        <w:tc>
          <w:tcPr>
            <w:tcW w:w="465" w:type="dxa"/>
            <w:tcBorders>
              <w:top w:val="nil"/>
              <w:left w:val="nil"/>
              <w:bottom w:val="single" w:sz="4" w:space="0" w:color="auto"/>
              <w:right w:val="single" w:sz="4" w:space="0" w:color="auto"/>
            </w:tcBorders>
            <w:shd w:val="clear" w:color="auto" w:fill="auto"/>
            <w:vAlign w:val="center"/>
            <w:hideMark/>
          </w:tcPr>
          <w:p w:rsidR="00A565D4" w:rsidRPr="001D74F7" w:rsidRDefault="00A565D4" w:rsidP="00A565D4">
            <w:pPr>
              <w:widowControl/>
              <w:jc w:val="center"/>
              <w:rPr>
                <w:rFonts w:ascii="Times New Roman" w:eastAsia="宋体" w:hAnsi="Times New Roman" w:cs="Times New Roman"/>
                <w:color w:val="000000"/>
                <w:kern w:val="0"/>
                <w:sz w:val="18"/>
                <w:szCs w:val="18"/>
              </w:rPr>
            </w:pPr>
            <w:r w:rsidRPr="001D74F7">
              <w:rPr>
                <w:rFonts w:ascii="Times New Roman" w:eastAsia="宋体" w:hAnsi="Times New Roman" w:cs="Times New Roman"/>
                <w:color w:val="000000"/>
                <w:kern w:val="0"/>
                <w:sz w:val="18"/>
                <w:szCs w:val="18"/>
              </w:rPr>
              <w:t>C</w:t>
            </w:r>
          </w:p>
        </w:tc>
        <w:tc>
          <w:tcPr>
            <w:tcW w:w="910" w:type="dxa"/>
            <w:tcBorders>
              <w:top w:val="nil"/>
              <w:left w:val="nil"/>
              <w:bottom w:val="single" w:sz="4" w:space="0" w:color="auto"/>
              <w:right w:val="single" w:sz="4" w:space="0" w:color="auto"/>
            </w:tcBorders>
            <w:shd w:val="clear" w:color="auto" w:fill="auto"/>
            <w:noWrap/>
            <w:vAlign w:val="center"/>
            <w:hideMark/>
          </w:tcPr>
          <w:p w:rsidR="00A565D4" w:rsidRPr="001D74F7" w:rsidRDefault="00A565D4" w:rsidP="00A565D4">
            <w:pPr>
              <w:widowControl/>
              <w:jc w:val="center"/>
              <w:rPr>
                <w:rFonts w:ascii="Times New Roman" w:eastAsia="宋体" w:hAnsi="Times New Roman" w:cs="Times New Roman"/>
                <w:color w:val="000000"/>
                <w:kern w:val="0"/>
                <w:sz w:val="22"/>
              </w:rPr>
            </w:pPr>
            <w:r w:rsidRPr="001D74F7">
              <w:rPr>
                <w:rFonts w:ascii="Times New Roman" w:eastAsia="宋体" w:hAnsi="Times New Roman" w:cs="Times New Roman"/>
                <w:color w:val="000000"/>
                <w:kern w:val="0"/>
                <w:sz w:val="22"/>
              </w:rPr>
              <w:t>1.42%</w:t>
            </w:r>
          </w:p>
        </w:tc>
        <w:tc>
          <w:tcPr>
            <w:tcW w:w="910" w:type="dxa"/>
            <w:tcBorders>
              <w:top w:val="nil"/>
              <w:left w:val="nil"/>
              <w:bottom w:val="single" w:sz="4" w:space="0" w:color="auto"/>
              <w:right w:val="single" w:sz="4" w:space="0" w:color="auto"/>
            </w:tcBorders>
            <w:shd w:val="clear" w:color="auto" w:fill="auto"/>
            <w:noWrap/>
            <w:vAlign w:val="center"/>
            <w:hideMark/>
          </w:tcPr>
          <w:p w:rsidR="00A565D4" w:rsidRPr="001D74F7" w:rsidRDefault="00A565D4" w:rsidP="00A565D4">
            <w:pPr>
              <w:widowControl/>
              <w:jc w:val="center"/>
              <w:rPr>
                <w:rFonts w:ascii="Times New Roman" w:eastAsia="宋体" w:hAnsi="Times New Roman" w:cs="Times New Roman"/>
                <w:color w:val="000000"/>
                <w:kern w:val="0"/>
                <w:sz w:val="22"/>
              </w:rPr>
            </w:pPr>
            <w:r w:rsidRPr="001D74F7">
              <w:rPr>
                <w:rFonts w:ascii="Times New Roman" w:eastAsia="宋体" w:hAnsi="Times New Roman" w:cs="Times New Roman"/>
                <w:color w:val="000000"/>
                <w:kern w:val="0"/>
                <w:sz w:val="22"/>
              </w:rPr>
              <w:t>2.11%</w:t>
            </w:r>
          </w:p>
        </w:tc>
        <w:tc>
          <w:tcPr>
            <w:tcW w:w="986" w:type="dxa"/>
            <w:tcBorders>
              <w:top w:val="nil"/>
              <w:left w:val="nil"/>
              <w:bottom w:val="single" w:sz="4" w:space="0" w:color="auto"/>
              <w:right w:val="single" w:sz="4" w:space="0" w:color="auto"/>
            </w:tcBorders>
            <w:shd w:val="clear" w:color="auto" w:fill="auto"/>
            <w:noWrap/>
            <w:vAlign w:val="center"/>
            <w:hideMark/>
          </w:tcPr>
          <w:p w:rsidR="00A565D4" w:rsidRPr="001D74F7" w:rsidRDefault="00A565D4" w:rsidP="00A565D4">
            <w:pPr>
              <w:widowControl/>
              <w:jc w:val="center"/>
              <w:rPr>
                <w:rFonts w:ascii="Times New Roman" w:eastAsia="宋体" w:hAnsi="Times New Roman" w:cs="Times New Roman"/>
                <w:color w:val="000000"/>
                <w:kern w:val="0"/>
                <w:sz w:val="22"/>
              </w:rPr>
            </w:pPr>
            <w:r w:rsidRPr="001D74F7">
              <w:rPr>
                <w:rFonts w:ascii="Times New Roman" w:eastAsia="宋体" w:hAnsi="Times New Roman" w:cs="Times New Roman"/>
                <w:color w:val="000000"/>
                <w:kern w:val="0"/>
                <w:sz w:val="22"/>
              </w:rPr>
              <w:t>0.70%</w:t>
            </w:r>
          </w:p>
        </w:tc>
        <w:tc>
          <w:tcPr>
            <w:tcW w:w="910" w:type="dxa"/>
            <w:tcBorders>
              <w:top w:val="nil"/>
              <w:left w:val="nil"/>
              <w:bottom w:val="single" w:sz="4" w:space="0" w:color="auto"/>
              <w:right w:val="single" w:sz="4" w:space="0" w:color="auto"/>
            </w:tcBorders>
            <w:shd w:val="clear" w:color="auto" w:fill="auto"/>
            <w:noWrap/>
            <w:vAlign w:val="center"/>
            <w:hideMark/>
          </w:tcPr>
          <w:p w:rsidR="00A565D4" w:rsidRPr="001D74F7" w:rsidRDefault="00A565D4" w:rsidP="00A565D4">
            <w:pPr>
              <w:widowControl/>
              <w:jc w:val="center"/>
              <w:rPr>
                <w:rFonts w:ascii="Times New Roman" w:eastAsia="宋体" w:hAnsi="Times New Roman" w:cs="Times New Roman"/>
                <w:color w:val="000000"/>
                <w:kern w:val="0"/>
                <w:sz w:val="22"/>
              </w:rPr>
            </w:pPr>
            <w:r w:rsidRPr="001D74F7">
              <w:rPr>
                <w:rFonts w:ascii="Times New Roman" w:eastAsia="宋体" w:hAnsi="Times New Roman" w:cs="Times New Roman"/>
                <w:color w:val="000000"/>
                <w:kern w:val="0"/>
                <w:sz w:val="22"/>
              </w:rPr>
              <w:t>1.52%</w:t>
            </w:r>
          </w:p>
        </w:tc>
        <w:tc>
          <w:tcPr>
            <w:tcW w:w="910" w:type="dxa"/>
            <w:tcBorders>
              <w:top w:val="nil"/>
              <w:left w:val="nil"/>
              <w:bottom w:val="single" w:sz="4" w:space="0" w:color="auto"/>
              <w:right w:val="single" w:sz="4" w:space="0" w:color="auto"/>
            </w:tcBorders>
            <w:shd w:val="clear" w:color="auto" w:fill="auto"/>
            <w:noWrap/>
            <w:vAlign w:val="center"/>
            <w:hideMark/>
          </w:tcPr>
          <w:p w:rsidR="00A565D4" w:rsidRPr="001D74F7" w:rsidRDefault="00A565D4" w:rsidP="00A565D4">
            <w:pPr>
              <w:widowControl/>
              <w:jc w:val="center"/>
              <w:rPr>
                <w:rFonts w:ascii="Times New Roman" w:eastAsia="宋体" w:hAnsi="Times New Roman" w:cs="Times New Roman"/>
                <w:color w:val="000000"/>
                <w:kern w:val="0"/>
                <w:sz w:val="22"/>
              </w:rPr>
            </w:pPr>
            <w:r w:rsidRPr="001D74F7">
              <w:rPr>
                <w:rFonts w:ascii="Times New Roman" w:eastAsia="宋体" w:hAnsi="Times New Roman" w:cs="Times New Roman"/>
                <w:color w:val="000000"/>
                <w:kern w:val="0"/>
                <w:sz w:val="22"/>
              </w:rPr>
              <w:t>2.10%</w:t>
            </w:r>
          </w:p>
        </w:tc>
        <w:tc>
          <w:tcPr>
            <w:tcW w:w="986" w:type="dxa"/>
            <w:tcBorders>
              <w:top w:val="nil"/>
              <w:left w:val="nil"/>
              <w:bottom w:val="single" w:sz="4" w:space="0" w:color="auto"/>
              <w:right w:val="single" w:sz="4" w:space="0" w:color="auto"/>
            </w:tcBorders>
            <w:shd w:val="clear" w:color="auto" w:fill="auto"/>
            <w:noWrap/>
            <w:vAlign w:val="center"/>
            <w:hideMark/>
          </w:tcPr>
          <w:p w:rsidR="00A565D4" w:rsidRPr="001D74F7" w:rsidRDefault="00A565D4" w:rsidP="00A565D4">
            <w:pPr>
              <w:widowControl/>
              <w:jc w:val="center"/>
              <w:rPr>
                <w:rFonts w:ascii="Times New Roman" w:eastAsia="宋体" w:hAnsi="Times New Roman" w:cs="Times New Roman"/>
                <w:color w:val="000000"/>
                <w:kern w:val="0"/>
                <w:sz w:val="22"/>
              </w:rPr>
            </w:pPr>
            <w:r w:rsidRPr="001D74F7">
              <w:rPr>
                <w:rFonts w:ascii="Times New Roman" w:eastAsia="宋体" w:hAnsi="Times New Roman" w:cs="Times New Roman"/>
                <w:color w:val="000000"/>
                <w:kern w:val="0"/>
                <w:sz w:val="22"/>
              </w:rPr>
              <w:t>0.58%</w:t>
            </w:r>
          </w:p>
        </w:tc>
        <w:tc>
          <w:tcPr>
            <w:tcW w:w="910" w:type="dxa"/>
            <w:tcBorders>
              <w:top w:val="nil"/>
              <w:left w:val="nil"/>
              <w:bottom w:val="single" w:sz="4" w:space="0" w:color="auto"/>
              <w:right w:val="single" w:sz="4" w:space="0" w:color="auto"/>
            </w:tcBorders>
            <w:shd w:val="clear" w:color="auto" w:fill="auto"/>
            <w:noWrap/>
            <w:vAlign w:val="center"/>
            <w:hideMark/>
          </w:tcPr>
          <w:p w:rsidR="00A565D4" w:rsidRPr="001D74F7" w:rsidRDefault="00A565D4" w:rsidP="00A565D4">
            <w:pPr>
              <w:widowControl/>
              <w:jc w:val="center"/>
              <w:rPr>
                <w:rFonts w:ascii="Times New Roman" w:eastAsia="宋体" w:hAnsi="Times New Roman" w:cs="Times New Roman"/>
                <w:color w:val="000000"/>
                <w:kern w:val="0"/>
                <w:sz w:val="22"/>
              </w:rPr>
            </w:pPr>
            <w:r w:rsidRPr="001D74F7">
              <w:rPr>
                <w:rFonts w:ascii="Times New Roman" w:eastAsia="宋体" w:hAnsi="Times New Roman" w:cs="Times New Roman"/>
                <w:color w:val="000000"/>
                <w:kern w:val="0"/>
                <w:sz w:val="22"/>
              </w:rPr>
              <w:t>1.69%</w:t>
            </w:r>
          </w:p>
        </w:tc>
        <w:tc>
          <w:tcPr>
            <w:tcW w:w="910" w:type="dxa"/>
            <w:tcBorders>
              <w:top w:val="nil"/>
              <w:left w:val="nil"/>
              <w:bottom w:val="single" w:sz="4" w:space="0" w:color="auto"/>
              <w:right w:val="single" w:sz="4" w:space="0" w:color="auto"/>
            </w:tcBorders>
            <w:shd w:val="clear" w:color="auto" w:fill="auto"/>
            <w:noWrap/>
            <w:vAlign w:val="center"/>
            <w:hideMark/>
          </w:tcPr>
          <w:p w:rsidR="00A565D4" w:rsidRPr="001D74F7" w:rsidRDefault="00A565D4" w:rsidP="00A565D4">
            <w:pPr>
              <w:widowControl/>
              <w:jc w:val="center"/>
              <w:rPr>
                <w:rFonts w:ascii="Times New Roman" w:eastAsia="宋体" w:hAnsi="Times New Roman" w:cs="Times New Roman"/>
                <w:color w:val="000000"/>
                <w:kern w:val="0"/>
                <w:sz w:val="22"/>
              </w:rPr>
            </w:pPr>
            <w:r w:rsidRPr="001D74F7">
              <w:rPr>
                <w:rFonts w:ascii="Times New Roman" w:eastAsia="宋体" w:hAnsi="Times New Roman" w:cs="Times New Roman"/>
                <w:color w:val="000000"/>
                <w:kern w:val="0"/>
                <w:sz w:val="22"/>
              </w:rPr>
              <w:t>2.09%</w:t>
            </w:r>
          </w:p>
        </w:tc>
        <w:tc>
          <w:tcPr>
            <w:tcW w:w="910" w:type="dxa"/>
            <w:tcBorders>
              <w:top w:val="nil"/>
              <w:left w:val="nil"/>
              <w:bottom w:val="single" w:sz="4" w:space="0" w:color="auto"/>
              <w:right w:val="single" w:sz="4" w:space="0" w:color="auto"/>
            </w:tcBorders>
            <w:shd w:val="clear" w:color="auto" w:fill="auto"/>
            <w:noWrap/>
            <w:vAlign w:val="center"/>
            <w:hideMark/>
          </w:tcPr>
          <w:p w:rsidR="00A565D4" w:rsidRPr="001D74F7" w:rsidRDefault="00A565D4" w:rsidP="00A565D4">
            <w:pPr>
              <w:widowControl/>
              <w:jc w:val="center"/>
              <w:rPr>
                <w:rFonts w:ascii="Times New Roman" w:eastAsia="宋体" w:hAnsi="Times New Roman" w:cs="Times New Roman"/>
                <w:color w:val="000000"/>
                <w:kern w:val="0"/>
                <w:sz w:val="22"/>
              </w:rPr>
            </w:pPr>
            <w:r w:rsidRPr="001D74F7">
              <w:rPr>
                <w:rFonts w:ascii="Times New Roman" w:eastAsia="宋体" w:hAnsi="Times New Roman" w:cs="Times New Roman"/>
                <w:color w:val="000000"/>
                <w:kern w:val="0"/>
                <w:sz w:val="22"/>
              </w:rPr>
              <w:t>0.39%</w:t>
            </w:r>
          </w:p>
        </w:tc>
      </w:tr>
      <w:tr w:rsidR="00A565D4" w:rsidRPr="001D74F7" w:rsidTr="00A565D4">
        <w:trPr>
          <w:trHeight w:val="27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A565D4" w:rsidRPr="001D74F7" w:rsidRDefault="00A565D4" w:rsidP="00A565D4">
            <w:pPr>
              <w:widowControl/>
              <w:jc w:val="center"/>
              <w:rPr>
                <w:rFonts w:ascii="Times New Roman" w:eastAsia="宋体" w:hAnsi="Times New Roman" w:cs="Times New Roman"/>
                <w:color w:val="000000"/>
                <w:kern w:val="0"/>
                <w:sz w:val="18"/>
                <w:szCs w:val="18"/>
              </w:rPr>
            </w:pPr>
            <w:r w:rsidRPr="001D74F7">
              <w:rPr>
                <w:rFonts w:ascii="Times New Roman" w:eastAsia="宋体" w:hAnsi="宋体" w:cs="Times New Roman"/>
                <w:color w:val="000000"/>
                <w:kern w:val="0"/>
                <w:sz w:val="18"/>
                <w:szCs w:val="18"/>
              </w:rPr>
              <w:t>政治法律</w:t>
            </w:r>
          </w:p>
        </w:tc>
        <w:tc>
          <w:tcPr>
            <w:tcW w:w="465" w:type="dxa"/>
            <w:tcBorders>
              <w:top w:val="nil"/>
              <w:left w:val="nil"/>
              <w:bottom w:val="single" w:sz="4" w:space="0" w:color="auto"/>
              <w:right w:val="single" w:sz="4" w:space="0" w:color="auto"/>
            </w:tcBorders>
            <w:shd w:val="clear" w:color="auto" w:fill="auto"/>
            <w:vAlign w:val="center"/>
            <w:hideMark/>
          </w:tcPr>
          <w:p w:rsidR="00A565D4" w:rsidRPr="001D74F7" w:rsidRDefault="00A565D4" w:rsidP="00A565D4">
            <w:pPr>
              <w:widowControl/>
              <w:jc w:val="center"/>
              <w:rPr>
                <w:rFonts w:ascii="Times New Roman" w:eastAsia="宋体" w:hAnsi="Times New Roman" w:cs="Times New Roman"/>
                <w:color w:val="000000"/>
                <w:kern w:val="0"/>
                <w:sz w:val="18"/>
                <w:szCs w:val="18"/>
              </w:rPr>
            </w:pPr>
            <w:r w:rsidRPr="001D74F7">
              <w:rPr>
                <w:rFonts w:ascii="Times New Roman" w:eastAsia="宋体" w:hAnsi="Times New Roman" w:cs="Times New Roman"/>
                <w:color w:val="000000"/>
                <w:kern w:val="0"/>
                <w:sz w:val="18"/>
                <w:szCs w:val="18"/>
              </w:rPr>
              <w:t>D</w:t>
            </w:r>
          </w:p>
        </w:tc>
        <w:tc>
          <w:tcPr>
            <w:tcW w:w="910" w:type="dxa"/>
            <w:tcBorders>
              <w:top w:val="nil"/>
              <w:left w:val="nil"/>
              <w:bottom w:val="single" w:sz="4" w:space="0" w:color="auto"/>
              <w:right w:val="single" w:sz="4" w:space="0" w:color="auto"/>
            </w:tcBorders>
            <w:shd w:val="clear" w:color="auto" w:fill="auto"/>
            <w:noWrap/>
            <w:vAlign w:val="center"/>
            <w:hideMark/>
          </w:tcPr>
          <w:p w:rsidR="00A565D4" w:rsidRPr="001D74F7" w:rsidRDefault="00A565D4" w:rsidP="00A565D4">
            <w:pPr>
              <w:widowControl/>
              <w:jc w:val="center"/>
              <w:rPr>
                <w:rFonts w:ascii="Times New Roman" w:eastAsia="宋体" w:hAnsi="Times New Roman" w:cs="Times New Roman"/>
                <w:color w:val="000000"/>
                <w:kern w:val="0"/>
                <w:sz w:val="22"/>
              </w:rPr>
            </w:pPr>
            <w:r w:rsidRPr="001D74F7">
              <w:rPr>
                <w:rFonts w:ascii="Times New Roman" w:eastAsia="宋体" w:hAnsi="Times New Roman" w:cs="Times New Roman"/>
                <w:color w:val="000000"/>
                <w:kern w:val="0"/>
                <w:sz w:val="22"/>
              </w:rPr>
              <w:t>3.42%</w:t>
            </w:r>
          </w:p>
        </w:tc>
        <w:tc>
          <w:tcPr>
            <w:tcW w:w="910" w:type="dxa"/>
            <w:tcBorders>
              <w:top w:val="nil"/>
              <w:left w:val="nil"/>
              <w:bottom w:val="single" w:sz="4" w:space="0" w:color="auto"/>
              <w:right w:val="single" w:sz="4" w:space="0" w:color="auto"/>
            </w:tcBorders>
            <w:shd w:val="clear" w:color="auto" w:fill="auto"/>
            <w:noWrap/>
            <w:vAlign w:val="center"/>
            <w:hideMark/>
          </w:tcPr>
          <w:p w:rsidR="00A565D4" w:rsidRPr="001D74F7" w:rsidRDefault="00A565D4" w:rsidP="00A565D4">
            <w:pPr>
              <w:widowControl/>
              <w:jc w:val="center"/>
              <w:rPr>
                <w:rFonts w:ascii="Times New Roman" w:eastAsia="宋体" w:hAnsi="Times New Roman" w:cs="Times New Roman"/>
                <w:color w:val="000000"/>
                <w:kern w:val="0"/>
                <w:sz w:val="22"/>
              </w:rPr>
            </w:pPr>
            <w:r w:rsidRPr="001D74F7">
              <w:rPr>
                <w:rFonts w:ascii="Times New Roman" w:eastAsia="宋体" w:hAnsi="Times New Roman" w:cs="Times New Roman"/>
                <w:color w:val="000000"/>
                <w:kern w:val="0"/>
                <w:sz w:val="22"/>
              </w:rPr>
              <w:t>6.61%</w:t>
            </w:r>
          </w:p>
        </w:tc>
        <w:tc>
          <w:tcPr>
            <w:tcW w:w="986" w:type="dxa"/>
            <w:tcBorders>
              <w:top w:val="nil"/>
              <w:left w:val="nil"/>
              <w:bottom w:val="single" w:sz="4" w:space="0" w:color="auto"/>
              <w:right w:val="single" w:sz="4" w:space="0" w:color="auto"/>
            </w:tcBorders>
            <w:shd w:val="clear" w:color="auto" w:fill="auto"/>
            <w:noWrap/>
            <w:vAlign w:val="center"/>
            <w:hideMark/>
          </w:tcPr>
          <w:p w:rsidR="00A565D4" w:rsidRPr="001D74F7" w:rsidRDefault="00A565D4" w:rsidP="00A565D4">
            <w:pPr>
              <w:widowControl/>
              <w:jc w:val="center"/>
              <w:rPr>
                <w:rFonts w:ascii="Times New Roman" w:eastAsia="宋体" w:hAnsi="Times New Roman" w:cs="Times New Roman"/>
                <w:color w:val="000000"/>
                <w:kern w:val="0"/>
                <w:sz w:val="22"/>
              </w:rPr>
            </w:pPr>
            <w:r w:rsidRPr="001D74F7">
              <w:rPr>
                <w:rFonts w:ascii="Times New Roman" w:eastAsia="宋体" w:hAnsi="Times New Roman" w:cs="Times New Roman"/>
                <w:color w:val="000000"/>
                <w:kern w:val="0"/>
                <w:sz w:val="22"/>
              </w:rPr>
              <w:t>3.20%</w:t>
            </w:r>
          </w:p>
        </w:tc>
        <w:tc>
          <w:tcPr>
            <w:tcW w:w="910" w:type="dxa"/>
            <w:tcBorders>
              <w:top w:val="nil"/>
              <w:left w:val="nil"/>
              <w:bottom w:val="single" w:sz="4" w:space="0" w:color="auto"/>
              <w:right w:val="single" w:sz="4" w:space="0" w:color="auto"/>
            </w:tcBorders>
            <w:shd w:val="clear" w:color="auto" w:fill="auto"/>
            <w:noWrap/>
            <w:vAlign w:val="center"/>
            <w:hideMark/>
          </w:tcPr>
          <w:p w:rsidR="00A565D4" w:rsidRPr="001D74F7" w:rsidRDefault="00A565D4" w:rsidP="00A565D4">
            <w:pPr>
              <w:widowControl/>
              <w:jc w:val="center"/>
              <w:rPr>
                <w:rFonts w:ascii="Times New Roman" w:eastAsia="宋体" w:hAnsi="Times New Roman" w:cs="Times New Roman"/>
                <w:color w:val="000000"/>
                <w:kern w:val="0"/>
                <w:sz w:val="22"/>
              </w:rPr>
            </w:pPr>
            <w:r w:rsidRPr="001D74F7">
              <w:rPr>
                <w:rFonts w:ascii="Times New Roman" w:eastAsia="宋体" w:hAnsi="Times New Roman" w:cs="Times New Roman"/>
                <w:color w:val="000000"/>
                <w:kern w:val="0"/>
                <w:sz w:val="22"/>
              </w:rPr>
              <w:t>3.55%</w:t>
            </w:r>
          </w:p>
        </w:tc>
        <w:tc>
          <w:tcPr>
            <w:tcW w:w="910" w:type="dxa"/>
            <w:tcBorders>
              <w:top w:val="nil"/>
              <w:left w:val="nil"/>
              <w:bottom w:val="single" w:sz="4" w:space="0" w:color="auto"/>
              <w:right w:val="single" w:sz="4" w:space="0" w:color="auto"/>
            </w:tcBorders>
            <w:shd w:val="clear" w:color="auto" w:fill="auto"/>
            <w:noWrap/>
            <w:vAlign w:val="center"/>
            <w:hideMark/>
          </w:tcPr>
          <w:p w:rsidR="00A565D4" w:rsidRPr="001D74F7" w:rsidRDefault="00A565D4" w:rsidP="00A565D4">
            <w:pPr>
              <w:widowControl/>
              <w:jc w:val="center"/>
              <w:rPr>
                <w:rFonts w:ascii="Times New Roman" w:eastAsia="宋体" w:hAnsi="Times New Roman" w:cs="Times New Roman"/>
                <w:color w:val="000000"/>
                <w:kern w:val="0"/>
                <w:sz w:val="22"/>
              </w:rPr>
            </w:pPr>
            <w:r w:rsidRPr="001D74F7">
              <w:rPr>
                <w:rFonts w:ascii="Times New Roman" w:eastAsia="宋体" w:hAnsi="Times New Roman" w:cs="Times New Roman"/>
                <w:color w:val="000000"/>
                <w:kern w:val="0"/>
                <w:sz w:val="22"/>
              </w:rPr>
              <w:t>6.57%</w:t>
            </w:r>
          </w:p>
        </w:tc>
        <w:tc>
          <w:tcPr>
            <w:tcW w:w="986" w:type="dxa"/>
            <w:tcBorders>
              <w:top w:val="nil"/>
              <w:left w:val="nil"/>
              <w:bottom w:val="single" w:sz="4" w:space="0" w:color="auto"/>
              <w:right w:val="single" w:sz="4" w:space="0" w:color="auto"/>
            </w:tcBorders>
            <w:shd w:val="clear" w:color="auto" w:fill="auto"/>
            <w:noWrap/>
            <w:vAlign w:val="center"/>
            <w:hideMark/>
          </w:tcPr>
          <w:p w:rsidR="00A565D4" w:rsidRPr="001D74F7" w:rsidRDefault="00A565D4" w:rsidP="00A565D4">
            <w:pPr>
              <w:widowControl/>
              <w:jc w:val="center"/>
              <w:rPr>
                <w:rFonts w:ascii="Times New Roman" w:eastAsia="宋体" w:hAnsi="Times New Roman" w:cs="Times New Roman"/>
                <w:color w:val="000000"/>
                <w:kern w:val="0"/>
                <w:sz w:val="22"/>
              </w:rPr>
            </w:pPr>
            <w:r w:rsidRPr="001D74F7">
              <w:rPr>
                <w:rFonts w:ascii="Times New Roman" w:eastAsia="宋体" w:hAnsi="Times New Roman" w:cs="Times New Roman"/>
                <w:color w:val="000000"/>
                <w:kern w:val="0"/>
                <w:sz w:val="22"/>
              </w:rPr>
              <w:t>3.02%</w:t>
            </w:r>
          </w:p>
        </w:tc>
        <w:tc>
          <w:tcPr>
            <w:tcW w:w="910" w:type="dxa"/>
            <w:tcBorders>
              <w:top w:val="nil"/>
              <w:left w:val="nil"/>
              <w:bottom w:val="single" w:sz="4" w:space="0" w:color="auto"/>
              <w:right w:val="single" w:sz="4" w:space="0" w:color="auto"/>
            </w:tcBorders>
            <w:shd w:val="clear" w:color="auto" w:fill="auto"/>
            <w:noWrap/>
            <w:vAlign w:val="center"/>
            <w:hideMark/>
          </w:tcPr>
          <w:p w:rsidR="00A565D4" w:rsidRPr="001D74F7" w:rsidRDefault="00A565D4" w:rsidP="00A565D4">
            <w:pPr>
              <w:widowControl/>
              <w:jc w:val="center"/>
              <w:rPr>
                <w:rFonts w:ascii="Times New Roman" w:eastAsia="宋体" w:hAnsi="Times New Roman" w:cs="Times New Roman"/>
                <w:color w:val="000000"/>
                <w:kern w:val="0"/>
                <w:sz w:val="22"/>
              </w:rPr>
            </w:pPr>
            <w:r w:rsidRPr="001D74F7">
              <w:rPr>
                <w:rFonts w:ascii="Times New Roman" w:eastAsia="宋体" w:hAnsi="Times New Roman" w:cs="Times New Roman"/>
                <w:color w:val="000000"/>
                <w:kern w:val="0"/>
                <w:sz w:val="22"/>
              </w:rPr>
              <w:t>4.24%</w:t>
            </w:r>
          </w:p>
        </w:tc>
        <w:tc>
          <w:tcPr>
            <w:tcW w:w="910" w:type="dxa"/>
            <w:tcBorders>
              <w:top w:val="nil"/>
              <w:left w:val="nil"/>
              <w:bottom w:val="single" w:sz="4" w:space="0" w:color="auto"/>
              <w:right w:val="single" w:sz="4" w:space="0" w:color="auto"/>
            </w:tcBorders>
            <w:shd w:val="clear" w:color="auto" w:fill="auto"/>
            <w:noWrap/>
            <w:vAlign w:val="center"/>
            <w:hideMark/>
          </w:tcPr>
          <w:p w:rsidR="00A565D4" w:rsidRPr="001D74F7" w:rsidRDefault="00A565D4" w:rsidP="00A565D4">
            <w:pPr>
              <w:widowControl/>
              <w:jc w:val="center"/>
              <w:rPr>
                <w:rFonts w:ascii="Times New Roman" w:eastAsia="宋体" w:hAnsi="Times New Roman" w:cs="Times New Roman"/>
                <w:color w:val="000000"/>
                <w:kern w:val="0"/>
                <w:sz w:val="22"/>
              </w:rPr>
            </w:pPr>
            <w:r w:rsidRPr="001D74F7">
              <w:rPr>
                <w:rFonts w:ascii="Times New Roman" w:eastAsia="宋体" w:hAnsi="Times New Roman" w:cs="Times New Roman"/>
                <w:color w:val="000000"/>
                <w:kern w:val="0"/>
                <w:sz w:val="22"/>
              </w:rPr>
              <w:t>6.50%</w:t>
            </w:r>
          </w:p>
        </w:tc>
        <w:tc>
          <w:tcPr>
            <w:tcW w:w="910" w:type="dxa"/>
            <w:tcBorders>
              <w:top w:val="nil"/>
              <w:left w:val="nil"/>
              <w:bottom w:val="single" w:sz="4" w:space="0" w:color="auto"/>
              <w:right w:val="single" w:sz="4" w:space="0" w:color="auto"/>
            </w:tcBorders>
            <w:shd w:val="clear" w:color="auto" w:fill="auto"/>
            <w:noWrap/>
            <w:vAlign w:val="center"/>
            <w:hideMark/>
          </w:tcPr>
          <w:p w:rsidR="00A565D4" w:rsidRPr="001D74F7" w:rsidRDefault="00A565D4" w:rsidP="00A565D4">
            <w:pPr>
              <w:widowControl/>
              <w:jc w:val="center"/>
              <w:rPr>
                <w:rFonts w:ascii="Times New Roman" w:eastAsia="宋体" w:hAnsi="Times New Roman" w:cs="Times New Roman"/>
                <w:color w:val="000000"/>
                <w:kern w:val="0"/>
                <w:sz w:val="22"/>
              </w:rPr>
            </w:pPr>
            <w:r w:rsidRPr="001D74F7">
              <w:rPr>
                <w:rFonts w:ascii="Times New Roman" w:eastAsia="宋体" w:hAnsi="Times New Roman" w:cs="Times New Roman"/>
                <w:color w:val="000000"/>
                <w:kern w:val="0"/>
                <w:sz w:val="22"/>
              </w:rPr>
              <w:t>2.26%</w:t>
            </w:r>
          </w:p>
        </w:tc>
      </w:tr>
      <w:tr w:rsidR="00A565D4" w:rsidRPr="001D74F7" w:rsidTr="00A565D4">
        <w:trPr>
          <w:trHeight w:val="675"/>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A565D4" w:rsidRPr="001D74F7" w:rsidRDefault="00A565D4" w:rsidP="00A565D4">
            <w:pPr>
              <w:widowControl/>
              <w:jc w:val="center"/>
              <w:rPr>
                <w:rFonts w:ascii="Times New Roman" w:eastAsia="宋体" w:hAnsi="Times New Roman" w:cs="Times New Roman"/>
                <w:color w:val="000000"/>
                <w:kern w:val="0"/>
                <w:sz w:val="18"/>
                <w:szCs w:val="18"/>
              </w:rPr>
            </w:pPr>
            <w:r w:rsidRPr="001D74F7">
              <w:rPr>
                <w:rFonts w:ascii="Times New Roman" w:eastAsia="宋体" w:hAnsi="宋体" w:cs="Times New Roman"/>
                <w:color w:val="000000"/>
                <w:kern w:val="0"/>
                <w:sz w:val="18"/>
                <w:szCs w:val="18"/>
              </w:rPr>
              <w:t>军事类</w:t>
            </w:r>
          </w:p>
        </w:tc>
        <w:tc>
          <w:tcPr>
            <w:tcW w:w="465" w:type="dxa"/>
            <w:tcBorders>
              <w:top w:val="nil"/>
              <w:left w:val="nil"/>
              <w:bottom w:val="single" w:sz="4" w:space="0" w:color="auto"/>
              <w:right w:val="single" w:sz="4" w:space="0" w:color="auto"/>
            </w:tcBorders>
            <w:shd w:val="clear" w:color="auto" w:fill="auto"/>
            <w:vAlign w:val="center"/>
            <w:hideMark/>
          </w:tcPr>
          <w:p w:rsidR="00A565D4" w:rsidRPr="001D74F7" w:rsidRDefault="00A565D4" w:rsidP="00A565D4">
            <w:pPr>
              <w:widowControl/>
              <w:jc w:val="center"/>
              <w:rPr>
                <w:rFonts w:ascii="Times New Roman" w:eastAsia="宋体" w:hAnsi="Times New Roman" w:cs="Times New Roman"/>
                <w:color w:val="000000"/>
                <w:kern w:val="0"/>
                <w:sz w:val="18"/>
                <w:szCs w:val="18"/>
              </w:rPr>
            </w:pPr>
            <w:r w:rsidRPr="001D74F7">
              <w:rPr>
                <w:rFonts w:ascii="Times New Roman" w:eastAsia="宋体" w:hAnsi="Times New Roman" w:cs="Times New Roman"/>
                <w:color w:val="000000"/>
                <w:kern w:val="0"/>
                <w:sz w:val="18"/>
                <w:szCs w:val="18"/>
              </w:rPr>
              <w:t>E</w:t>
            </w:r>
          </w:p>
        </w:tc>
        <w:tc>
          <w:tcPr>
            <w:tcW w:w="910" w:type="dxa"/>
            <w:tcBorders>
              <w:top w:val="nil"/>
              <w:left w:val="nil"/>
              <w:bottom w:val="single" w:sz="4" w:space="0" w:color="auto"/>
              <w:right w:val="single" w:sz="4" w:space="0" w:color="auto"/>
            </w:tcBorders>
            <w:shd w:val="clear" w:color="auto" w:fill="auto"/>
            <w:noWrap/>
            <w:vAlign w:val="center"/>
            <w:hideMark/>
          </w:tcPr>
          <w:p w:rsidR="00A565D4" w:rsidRPr="001D74F7" w:rsidRDefault="00A565D4" w:rsidP="00A565D4">
            <w:pPr>
              <w:widowControl/>
              <w:jc w:val="center"/>
              <w:rPr>
                <w:rFonts w:ascii="Times New Roman" w:eastAsia="宋体" w:hAnsi="Times New Roman" w:cs="Times New Roman"/>
                <w:color w:val="000000"/>
                <w:kern w:val="0"/>
                <w:sz w:val="22"/>
              </w:rPr>
            </w:pPr>
            <w:r w:rsidRPr="001D74F7">
              <w:rPr>
                <w:rFonts w:ascii="Times New Roman" w:eastAsia="宋体" w:hAnsi="Times New Roman" w:cs="Times New Roman"/>
                <w:color w:val="000000"/>
                <w:kern w:val="0"/>
                <w:sz w:val="22"/>
              </w:rPr>
              <w:t>0.27%</w:t>
            </w:r>
          </w:p>
        </w:tc>
        <w:tc>
          <w:tcPr>
            <w:tcW w:w="910" w:type="dxa"/>
            <w:tcBorders>
              <w:top w:val="nil"/>
              <w:left w:val="nil"/>
              <w:bottom w:val="single" w:sz="4" w:space="0" w:color="auto"/>
              <w:right w:val="single" w:sz="4" w:space="0" w:color="auto"/>
            </w:tcBorders>
            <w:shd w:val="clear" w:color="auto" w:fill="auto"/>
            <w:noWrap/>
            <w:vAlign w:val="center"/>
            <w:hideMark/>
          </w:tcPr>
          <w:p w:rsidR="00A565D4" w:rsidRPr="001D74F7" w:rsidRDefault="00A565D4" w:rsidP="00A565D4">
            <w:pPr>
              <w:widowControl/>
              <w:jc w:val="center"/>
              <w:rPr>
                <w:rFonts w:ascii="Times New Roman" w:eastAsia="宋体" w:hAnsi="Times New Roman" w:cs="Times New Roman"/>
                <w:color w:val="000000"/>
                <w:kern w:val="0"/>
                <w:sz w:val="22"/>
              </w:rPr>
            </w:pPr>
            <w:r w:rsidRPr="001D74F7">
              <w:rPr>
                <w:rFonts w:ascii="Times New Roman" w:eastAsia="宋体" w:hAnsi="Times New Roman" w:cs="Times New Roman"/>
                <w:color w:val="000000"/>
                <w:kern w:val="0"/>
                <w:sz w:val="22"/>
              </w:rPr>
              <w:t>0.56%</w:t>
            </w:r>
          </w:p>
        </w:tc>
        <w:tc>
          <w:tcPr>
            <w:tcW w:w="986" w:type="dxa"/>
            <w:tcBorders>
              <w:top w:val="nil"/>
              <w:left w:val="nil"/>
              <w:bottom w:val="single" w:sz="4" w:space="0" w:color="auto"/>
              <w:right w:val="single" w:sz="4" w:space="0" w:color="auto"/>
            </w:tcBorders>
            <w:shd w:val="clear" w:color="auto" w:fill="auto"/>
            <w:noWrap/>
            <w:vAlign w:val="center"/>
            <w:hideMark/>
          </w:tcPr>
          <w:p w:rsidR="00A565D4" w:rsidRPr="001D74F7" w:rsidRDefault="00A565D4" w:rsidP="00A565D4">
            <w:pPr>
              <w:widowControl/>
              <w:jc w:val="center"/>
              <w:rPr>
                <w:rFonts w:ascii="Times New Roman" w:eastAsia="宋体" w:hAnsi="Times New Roman" w:cs="Times New Roman"/>
                <w:color w:val="000000"/>
                <w:kern w:val="0"/>
                <w:sz w:val="22"/>
              </w:rPr>
            </w:pPr>
            <w:r w:rsidRPr="001D74F7">
              <w:rPr>
                <w:rFonts w:ascii="Times New Roman" w:eastAsia="宋体" w:hAnsi="Times New Roman" w:cs="Times New Roman"/>
                <w:color w:val="000000"/>
                <w:kern w:val="0"/>
                <w:sz w:val="22"/>
              </w:rPr>
              <w:t>0.29%</w:t>
            </w:r>
          </w:p>
        </w:tc>
        <w:tc>
          <w:tcPr>
            <w:tcW w:w="910" w:type="dxa"/>
            <w:tcBorders>
              <w:top w:val="nil"/>
              <w:left w:val="nil"/>
              <w:bottom w:val="single" w:sz="4" w:space="0" w:color="auto"/>
              <w:right w:val="single" w:sz="4" w:space="0" w:color="auto"/>
            </w:tcBorders>
            <w:shd w:val="clear" w:color="auto" w:fill="auto"/>
            <w:noWrap/>
            <w:vAlign w:val="center"/>
            <w:hideMark/>
          </w:tcPr>
          <w:p w:rsidR="00A565D4" w:rsidRPr="001D74F7" w:rsidRDefault="00A565D4" w:rsidP="00A565D4">
            <w:pPr>
              <w:widowControl/>
              <w:jc w:val="center"/>
              <w:rPr>
                <w:rFonts w:ascii="Times New Roman" w:eastAsia="宋体" w:hAnsi="Times New Roman" w:cs="Times New Roman"/>
                <w:color w:val="000000"/>
                <w:kern w:val="0"/>
                <w:sz w:val="22"/>
              </w:rPr>
            </w:pPr>
            <w:r w:rsidRPr="001D74F7">
              <w:rPr>
                <w:rFonts w:ascii="Times New Roman" w:eastAsia="宋体" w:hAnsi="Times New Roman" w:cs="Times New Roman"/>
                <w:color w:val="000000"/>
                <w:kern w:val="0"/>
                <w:sz w:val="22"/>
              </w:rPr>
              <w:t>0.25%</w:t>
            </w:r>
          </w:p>
        </w:tc>
        <w:tc>
          <w:tcPr>
            <w:tcW w:w="910" w:type="dxa"/>
            <w:tcBorders>
              <w:top w:val="nil"/>
              <w:left w:val="nil"/>
              <w:bottom w:val="single" w:sz="4" w:space="0" w:color="auto"/>
              <w:right w:val="single" w:sz="4" w:space="0" w:color="auto"/>
            </w:tcBorders>
            <w:shd w:val="clear" w:color="auto" w:fill="auto"/>
            <w:noWrap/>
            <w:vAlign w:val="center"/>
            <w:hideMark/>
          </w:tcPr>
          <w:p w:rsidR="00A565D4" w:rsidRPr="001D74F7" w:rsidRDefault="00A565D4" w:rsidP="00A565D4">
            <w:pPr>
              <w:widowControl/>
              <w:jc w:val="center"/>
              <w:rPr>
                <w:rFonts w:ascii="Times New Roman" w:eastAsia="宋体" w:hAnsi="Times New Roman" w:cs="Times New Roman"/>
                <w:color w:val="000000"/>
                <w:kern w:val="0"/>
                <w:sz w:val="22"/>
              </w:rPr>
            </w:pPr>
            <w:r w:rsidRPr="001D74F7">
              <w:rPr>
                <w:rFonts w:ascii="Times New Roman" w:eastAsia="宋体" w:hAnsi="Times New Roman" w:cs="Times New Roman"/>
                <w:color w:val="000000"/>
                <w:kern w:val="0"/>
                <w:sz w:val="22"/>
              </w:rPr>
              <w:t>0.56%</w:t>
            </w:r>
          </w:p>
        </w:tc>
        <w:tc>
          <w:tcPr>
            <w:tcW w:w="986" w:type="dxa"/>
            <w:tcBorders>
              <w:top w:val="nil"/>
              <w:left w:val="nil"/>
              <w:bottom w:val="single" w:sz="4" w:space="0" w:color="auto"/>
              <w:right w:val="single" w:sz="4" w:space="0" w:color="auto"/>
            </w:tcBorders>
            <w:shd w:val="clear" w:color="auto" w:fill="auto"/>
            <w:noWrap/>
            <w:vAlign w:val="center"/>
            <w:hideMark/>
          </w:tcPr>
          <w:p w:rsidR="00A565D4" w:rsidRPr="001D74F7" w:rsidRDefault="00A565D4" w:rsidP="00A565D4">
            <w:pPr>
              <w:widowControl/>
              <w:jc w:val="center"/>
              <w:rPr>
                <w:rFonts w:ascii="Times New Roman" w:eastAsia="宋体" w:hAnsi="Times New Roman" w:cs="Times New Roman"/>
                <w:color w:val="000000"/>
                <w:kern w:val="0"/>
                <w:sz w:val="22"/>
              </w:rPr>
            </w:pPr>
            <w:r w:rsidRPr="001D74F7">
              <w:rPr>
                <w:rFonts w:ascii="Times New Roman" w:eastAsia="宋体" w:hAnsi="Times New Roman" w:cs="Times New Roman"/>
                <w:color w:val="000000"/>
                <w:kern w:val="0"/>
                <w:sz w:val="22"/>
              </w:rPr>
              <w:t>0.31%</w:t>
            </w:r>
          </w:p>
        </w:tc>
        <w:tc>
          <w:tcPr>
            <w:tcW w:w="910" w:type="dxa"/>
            <w:tcBorders>
              <w:top w:val="nil"/>
              <w:left w:val="nil"/>
              <w:bottom w:val="single" w:sz="4" w:space="0" w:color="auto"/>
              <w:right w:val="single" w:sz="4" w:space="0" w:color="auto"/>
            </w:tcBorders>
            <w:shd w:val="clear" w:color="auto" w:fill="auto"/>
            <w:noWrap/>
            <w:vAlign w:val="center"/>
            <w:hideMark/>
          </w:tcPr>
          <w:p w:rsidR="00A565D4" w:rsidRPr="001D74F7" w:rsidRDefault="00A565D4" w:rsidP="00A565D4">
            <w:pPr>
              <w:widowControl/>
              <w:jc w:val="center"/>
              <w:rPr>
                <w:rFonts w:ascii="Times New Roman" w:eastAsia="宋体" w:hAnsi="Times New Roman" w:cs="Times New Roman"/>
                <w:color w:val="000000"/>
                <w:kern w:val="0"/>
                <w:sz w:val="22"/>
              </w:rPr>
            </w:pPr>
            <w:r w:rsidRPr="001D74F7">
              <w:rPr>
                <w:rFonts w:ascii="Times New Roman" w:eastAsia="宋体" w:hAnsi="Times New Roman" w:cs="Times New Roman"/>
                <w:color w:val="000000"/>
                <w:kern w:val="0"/>
                <w:sz w:val="22"/>
              </w:rPr>
              <w:t>0.21%</w:t>
            </w:r>
          </w:p>
        </w:tc>
        <w:tc>
          <w:tcPr>
            <w:tcW w:w="910" w:type="dxa"/>
            <w:tcBorders>
              <w:top w:val="nil"/>
              <w:left w:val="nil"/>
              <w:bottom w:val="single" w:sz="4" w:space="0" w:color="auto"/>
              <w:right w:val="single" w:sz="4" w:space="0" w:color="auto"/>
            </w:tcBorders>
            <w:shd w:val="clear" w:color="auto" w:fill="auto"/>
            <w:noWrap/>
            <w:vAlign w:val="center"/>
            <w:hideMark/>
          </w:tcPr>
          <w:p w:rsidR="00A565D4" w:rsidRPr="001D74F7" w:rsidRDefault="00A565D4" w:rsidP="00A565D4">
            <w:pPr>
              <w:widowControl/>
              <w:jc w:val="center"/>
              <w:rPr>
                <w:rFonts w:ascii="Times New Roman" w:eastAsia="宋体" w:hAnsi="Times New Roman" w:cs="Times New Roman"/>
                <w:color w:val="000000"/>
                <w:kern w:val="0"/>
                <w:sz w:val="22"/>
              </w:rPr>
            </w:pPr>
            <w:r w:rsidRPr="001D74F7">
              <w:rPr>
                <w:rFonts w:ascii="Times New Roman" w:eastAsia="宋体" w:hAnsi="Times New Roman" w:cs="Times New Roman"/>
                <w:color w:val="000000"/>
                <w:kern w:val="0"/>
                <w:sz w:val="22"/>
              </w:rPr>
              <w:t>0.55%</w:t>
            </w:r>
          </w:p>
        </w:tc>
        <w:tc>
          <w:tcPr>
            <w:tcW w:w="910" w:type="dxa"/>
            <w:tcBorders>
              <w:top w:val="nil"/>
              <w:left w:val="nil"/>
              <w:bottom w:val="single" w:sz="4" w:space="0" w:color="auto"/>
              <w:right w:val="single" w:sz="4" w:space="0" w:color="auto"/>
            </w:tcBorders>
            <w:shd w:val="clear" w:color="auto" w:fill="auto"/>
            <w:noWrap/>
            <w:vAlign w:val="center"/>
            <w:hideMark/>
          </w:tcPr>
          <w:p w:rsidR="00A565D4" w:rsidRPr="001D74F7" w:rsidRDefault="00A565D4" w:rsidP="00A565D4">
            <w:pPr>
              <w:widowControl/>
              <w:jc w:val="center"/>
              <w:rPr>
                <w:rFonts w:ascii="Times New Roman" w:eastAsia="宋体" w:hAnsi="Times New Roman" w:cs="Times New Roman"/>
                <w:color w:val="000000"/>
                <w:kern w:val="0"/>
                <w:sz w:val="22"/>
              </w:rPr>
            </w:pPr>
            <w:r w:rsidRPr="001D74F7">
              <w:rPr>
                <w:rFonts w:ascii="Times New Roman" w:eastAsia="宋体" w:hAnsi="Times New Roman" w:cs="Times New Roman"/>
                <w:color w:val="000000"/>
                <w:kern w:val="0"/>
                <w:sz w:val="22"/>
              </w:rPr>
              <w:t>0.34%</w:t>
            </w:r>
          </w:p>
        </w:tc>
      </w:tr>
      <w:tr w:rsidR="00A565D4" w:rsidRPr="001D74F7" w:rsidTr="00A565D4">
        <w:trPr>
          <w:trHeight w:val="27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A565D4" w:rsidRPr="001D74F7" w:rsidRDefault="00A565D4" w:rsidP="00A565D4">
            <w:pPr>
              <w:widowControl/>
              <w:jc w:val="center"/>
              <w:rPr>
                <w:rFonts w:ascii="Times New Roman" w:eastAsia="宋体" w:hAnsi="Times New Roman" w:cs="Times New Roman"/>
                <w:color w:val="000000"/>
                <w:kern w:val="0"/>
                <w:sz w:val="18"/>
                <w:szCs w:val="18"/>
              </w:rPr>
            </w:pPr>
            <w:r w:rsidRPr="001D74F7">
              <w:rPr>
                <w:rFonts w:ascii="Times New Roman" w:eastAsia="宋体" w:hAnsi="宋体" w:cs="Times New Roman"/>
                <w:color w:val="000000"/>
                <w:kern w:val="0"/>
                <w:sz w:val="18"/>
                <w:szCs w:val="18"/>
              </w:rPr>
              <w:t>经济</w:t>
            </w:r>
          </w:p>
        </w:tc>
        <w:tc>
          <w:tcPr>
            <w:tcW w:w="465" w:type="dxa"/>
            <w:tcBorders>
              <w:top w:val="nil"/>
              <w:left w:val="nil"/>
              <w:bottom w:val="single" w:sz="4" w:space="0" w:color="auto"/>
              <w:right w:val="single" w:sz="4" w:space="0" w:color="auto"/>
            </w:tcBorders>
            <w:shd w:val="clear" w:color="auto" w:fill="auto"/>
            <w:vAlign w:val="center"/>
            <w:hideMark/>
          </w:tcPr>
          <w:p w:rsidR="00A565D4" w:rsidRPr="001D74F7" w:rsidRDefault="00A565D4" w:rsidP="00A565D4">
            <w:pPr>
              <w:widowControl/>
              <w:jc w:val="center"/>
              <w:rPr>
                <w:rFonts w:ascii="Times New Roman" w:eastAsia="宋体" w:hAnsi="Times New Roman" w:cs="Times New Roman"/>
                <w:color w:val="000000"/>
                <w:kern w:val="0"/>
                <w:sz w:val="18"/>
                <w:szCs w:val="18"/>
              </w:rPr>
            </w:pPr>
            <w:r w:rsidRPr="001D74F7">
              <w:rPr>
                <w:rFonts w:ascii="Times New Roman" w:eastAsia="宋体" w:hAnsi="Times New Roman" w:cs="Times New Roman"/>
                <w:color w:val="000000"/>
                <w:kern w:val="0"/>
                <w:sz w:val="18"/>
                <w:szCs w:val="18"/>
              </w:rPr>
              <w:t>F</w:t>
            </w:r>
          </w:p>
        </w:tc>
        <w:tc>
          <w:tcPr>
            <w:tcW w:w="910" w:type="dxa"/>
            <w:tcBorders>
              <w:top w:val="nil"/>
              <w:left w:val="nil"/>
              <w:bottom w:val="single" w:sz="4" w:space="0" w:color="auto"/>
              <w:right w:val="single" w:sz="4" w:space="0" w:color="auto"/>
            </w:tcBorders>
            <w:shd w:val="clear" w:color="auto" w:fill="auto"/>
            <w:noWrap/>
            <w:vAlign w:val="center"/>
            <w:hideMark/>
          </w:tcPr>
          <w:p w:rsidR="00A565D4" w:rsidRPr="001D74F7" w:rsidRDefault="00A565D4" w:rsidP="00A565D4">
            <w:pPr>
              <w:widowControl/>
              <w:jc w:val="center"/>
              <w:rPr>
                <w:rFonts w:ascii="Times New Roman" w:eastAsia="宋体" w:hAnsi="Times New Roman" w:cs="Times New Roman"/>
                <w:color w:val="000000"/>
                <w:kern w:val="0"/>
                <w:sz w:val="22"/>
              </w:rPr>
            </w:pPr>
            <w:r w:rsidRPr="001D74F7">
              <w:rPr>
                <w:rFonts w:ascii="Times New Roman" w:eastAsia="宋体" w:hAnsi="Times New Roman" w:cs="Times New Roman"/>
                <w:color w:val="000000"/>
                <w:kern w:val="0"/>
                <w:sz w:val="22"/>
              </w:rPr>
              <w:t>3.41%</w:t>
            </w:r>
          </w:p>
        </w:tc>
        <w:tc>
          <w:tcPr>
            <w:tcW w:w="910" w:type="dxa"/>
            <w:tcBorders>
              <w:top w:val="nil"/>
              <w:left w:val="nil"/>
              <w:bottom w:val="single" w:sz="4" w:space="0" w:color="auto"/>
              <w:right w:val="single" w:sz="4" w:space="0" w:color="auto"/>
            </w:tcBorders>
            <w:shd w:val="clear" w:color="auto" w:fill="auto"/>
            <w:noWrap/>
            <w:vAlign w:val="center"/>
            <w:hideMark/>
          </w:tcPr>
          <w:p w:rsidR="00A565D4" w:rsidRPr="001D74F7" w:rsidRDefault="00A565D4" w:rsidP="00A565D4">
            <w:pPr>
              <w:widowControl/>
              <w:jc w:val="center"/>
              <w:rPr>
                <w:rFonts w:ascii="Times New Roman" w:eastAsia="宋体" w:hAnsi="Times New Roman" w:cs="Times New Roman"/>
                <w:color w:val="000000"/>
                <w:kern w:val="0"/>
                <w:sz w:val="22"/>
              </w:rPr>
            </w:pPr>
            <w:r w:rsidRPr="001D74F7">
              <w:rPr>
                <w:rFonts w:ascii="Times New Roman" w:eastAsia="宋体" w:hAnsi="Times New Roman" w:cs="Times New Roman"/>
                <w:color w:val="000000"/>
                <w:kern w:val="0"/>
                <w:sz w:val="22"/>
              </w:rPr>
              <w:t>7.20%</w:t>
            </w:r>
          </w:p>
        </w:tc>
        <w:tc>
          <w:tcPr>
            <w:tcW w:w="986" w:type="dxa"/>
            <w:tcBorders>
              <w:top w:val="nil"/>
              <w:left w:val="nil"/>
              <w:bottom w:val="single" w:sz="4" w:space="0" w:color="auto"/>
              <w:right w:val="single" w:sz="4" w:space="0" w:color="auto"/>
            </w:tcBorders>
            <w:shd w:val="clear" w:color="auto" w:fill="auto"/>
            <w:noWrap/>
            <w:vAlign w:val="center"/>
            <w:hideMark/>
          </w:tcPr>
          <w:p w:rsidR="00A565D4" w:rsidRPr="001D74F7" w:rsidRDefault="00A565D4" w:rsidP="00A565D4">
            <w:pPr>
              <w:widowControl/>
              <w:jc w:val="center"/>
              <w:rPr>
                <w:rFonts w:ascii="Times New Roman" w:eastAsia="宋体" w:hAnsi="Times New Roman" w:cs="Times New Roman"/>
                <w:color w:val="000000"/>
                <w:kern w:val="0"/>
                <w:sz w:val="22"/>
              </w:rPr>
            </w:pPr>
            <w:r w:rsidRPr="001D74F7">
              <w:rPr>
                <w:rFonts w:ascii="Times New Roman" w:eastAsia="宋体" w:hAnsi="Times New Roman" w:cs="Times New Roman"/>
                <w:color w:val="000000"/>
                <w:kern w:val="0"/>
                <w:sz w:val="22"/>
              </w:rPr>
              <w:t>3.79%</w:t>
            </w:r>
          </w:p>
        </w:tc>
        <w:tc>
          <w:tcPr>
            <w:tcW w:w="910" w:type="dxa"/>
            <w:tcBorders>
              <w:top w:val="nil"/>
              <w:left w:val="nil"/>
              <w:bottom w:val="single" w:sz="4" w:space="0" w:color="auto"/>
              <w:right w:val="single" w:sz="4" w:space="0" w:color="auto"/>
            </w:tcBorders>
            <w:shd w:val="clear" w:color="auto" w:fill="auto"/>
            <w:noWrap/>
            <w:vAlign w:val="center"/>
            <w:hideMark/>
          </w:tcPr>
          <w:p w:rsidR="00A565D4" w:rsidRPr="001D74F7" w:rsidRDefault="00A565D4" w:rsidP="00A565D4">
            <w:pPr>
              <w:widowControl/>
              <w:jc w:val="center"/>
              <w:rPr>
                <w:rFonts w:ascii="Times New Roman" w:eastAsia="宋体" w:hAnsi="Times New Roman" w:cs="Times New Roman"/>
                <w:color w:val="000000"/>
                <w:kern w:val="0"/>
                <w:sz w:val="22"/>
              </w:rPr>
            </w:pPr>
            <w:r w:rsidRPr="001D74F7">
              <w:rPr>
                <w:rFonts w:ascii="Times New Roman" w:eastAsia="宋体" w:hAnsi="Times New Roman" w:cs="Times New Roman"/>
                <w:color w:val="000000"/>
                <w:kern w:val="0"/>
                <w:sz w:val="22"/>
              </w:rPr>
              <w:t>3.43%</w:t>
            </w:r>
          </w:p>
        </w:tc>
        <w:tc>
          <w:tcPr>
            <w:tcW w:w="910" w:type="dxa"/>
            <w:tcBorders>
              <w:top w:val="nil"/>
              <w:left w:val="nil"/>
              <w:bottom w:val="single" w:sz="4" w:space="0" w:color="auto"/>
              <w:right w:val="single" w:sz="4" w:space="0" w:color="auto"/>
            </w:tcBorders>
            <w:shd w:val="clear" w:color="auto" w:fill="auto"/>
            <w:noWrap/>
            <w:vAlign w:val="center"/>
            <w:hideMark/>
          </w:tcPr>
          <w:p w:rsidR="00A565D4" w:rsidRPr="001D74F7" w:rsidRDefault="00A565D4" w:rsidP="00A565D4">
            <w:pPr>
              <w:widowControl/>
              <w:jc w:val="center"/>
              <w:rPr>
                <w:rFonts w:ascii="Times New Roman" w:eastAsia="宋体" w:hAnsi="Times New Roman" w:cs="Times New Roman"/>
                <w:color w:val="000000"/>
                <w:kern w:val="0"/>
                <w:sz w:val="22"/>
              </w:rPr>
            </w:pPr>
            <w:r w:rsidRPr="001D74F7">
              <w:rPr>
                <w:rFonts w:ascii="Times New Roman" w:eastAsia="宋体" w:hAnsi="Times New Roman" w:cs="Times New Roman"/>
                <w:color w:val="000000"/>
                <w:kern w:val="0"/>
                <w:sz w:val="22"/>
              </w:rPr>
              <w:t>7.17%</w:t>
            </w:r>
          </w:p>
        </w:tc>
        <w:tc>
          <w:tcPr>
            <w:tcW w:w="986" w:type="dxa"/>
            <w:tcBorders>
              <w:top w:val="nil"/>
              <w:left w:val="nil"/>
              <w:bottom w:val="single" w:sz="4" w:space="0" w:color="auto"/>
              <w:right w:val="single" w:sz="4" w:space="0" w:color="auto"/>
            </w:tcBorders>
            <w:shd w:val="clear" w:color="auto" w:fill="auto"/>
            <w:noWrap/>
            <w:vAlign w:val="center"/>
            <w:hideMark/>
          </w:tcPr>
          <w:p w:rsidR="00A565D4" w:rsidRPr="001D74F7" w:rsidRDefault="00A565D4" w:rsidP="00A565D4">
            <w:pPr>
              <w:widowControl/>
              <w:jc w:val="center"/>
              <w:rPr>
                <w:rFonts w:ascii="Times New Roman" w:eastAsia="宋体" w:hAnsi="Times New Roman" w:cs="Times New Roman"/>
                <w:color w:val="000000"/>
                <w:kern w:val="0"/>
                <w:sz w:val="22"/>
              </w:rPr>
            </w:pPr>
            <w:r w:rsidRPr="001D74F7">
              <w:rPr>
                <w:rFonts w:ascii="Times New Roman" w:eastAsia="宋体" w:hAnsi="Times New Roman" w:cs="Times New Roman"/>
                <w:color w:val="000000"/>
                <w:kern w:val="0"/>
                <w:sz w:val="22"/>
              </w:rPr>
              <w:t>3.73%</w:t>
            </w:r>
          </w:p>
        </w:tc>
        <w:tc>
          <w:tcPr>
            <w:tcW w:w="910" w:type="dxa"/>
            <w:tcBorders>
              <w:top w:val="nil"/>
              <w:left w:val="nil"/>
              <w:bottom w:val="single" w:sz="4" w:space="0" w:color="auto"/>
              <w:right w:val="single" w:sz="4" w:space="0" w:color="auto"/>
            </w:tcBorders>
            <w:shd w:val="clear" w:color="auto" w:fill="auto"/>
            <w:noWrap/>
            <w:vAlign w:val="center"/>
            <w:hideMark/>
          </w:tcPr>
          <w:p w:rsidR="00A565D4" w:rsidRPr="001D74F7" w:rsidRDefault="00A565D4" w:rsidP="00A565D4">
            <w:pPr>
              <w:widowControl/>
              <w:jc w:val="center"/>
              <w:rPr>
                <w:rFonts w:ascii="Times New Roman" w:eastAsia="宋体" w:hAnsi="Times New Roman" w:cs="Times New Roman"/>
                <w:color w:val="000000"/>
                <w:kern w:val="0"/>
                <w:sz w:val="22"/>
              </w:rPr>
            </w:pPr>
            <w:r w:rsidRPr="001D74F7">
              <w:rPr>
                <w:rFonts w:ascii="Times New Roman" w:eastAsia="宋体" w:hAnsi="Times New Roman" w:cs="Times New Roman"/>
                <w:color w:val="000000"/>
                <w:kern w:val="0"/>
                <w:sz w:val="22"/>
              </w:rPr>
              <w:t>3.36%</w:t>
            </w:r>
          </w:p>
        </w:tc>
        <w:tc>
          <w:tcPr>
            <w:tcW w:w="910" w:type="dxa"/>
            <w:tcBorders>
              <w:top w:val="nil"/>
              <w:left w:val="nil"/>
              <w:bottom w:val="single" w:sz="4" w:space="0" w:color="auto"/>
              <w:right w:val="single" w:sz="4" w:space="0" w:color="auto"/>
            </w:tcBorders>
            <w:shd w:val="clear" w:color="auto" w:fill="auto"/>
            <w:noWrap/>
            <w:vAlign w:val="center"/>
            <w:hideMark/>
          </w:tcPr>
          <w:p w:rsidR="00A565D4" w:rsidRPr="001D74F7" w:rsidRDefault="00A565D4" w:rsidP="00A565D4">
            <w:pPr>
              <w:widowControl/>
              <w:jc w:val="center"/>
              <w:rPr>
                <w:rFonts w:ascii="Times New Roman" w:eastAsia="宋体" w:hAnsi="Times New Roman" w:cs="Times New Roman"/>
                <w:color w:val="000000"/>
                <w:kern w:val="0"/>
                <w:sz w:val="22"/>
              </w:rPr>
            </w:pPr>
            <w:r w:rsidRPr="001D74F7">
              <w:rPr>
                <w:rFonts w:ascii="Times New Roman" w:eastAsia="宋体" w:hAnsi="Times New Roman" w:cs="Times New Roman"/>
                <w:color w:val="000000"/>
                <w:kern w:val="0"/>
                <w:sz w:val="22"/>
              </w:rPr>
              <w:t>7.13%</w:t>
            </w:r>
          </w:p>
        </w:tc>
        <w:tc>
          <w:tcPr>
            <w:tcW w:w="910" w:type="dxa"/>
            <w:tcBorders>
              <w:top w:val="nil"/>
              <w:left w:val="nil"/>
              <w:bottom w:val="single" w:sz="4" w:space="0" w:color="auto"/>
              <w:right w:val="single" w:sz="4" w:space="0" w:color="auto"/>
            </w:tcBorders>
            <w:shd w:val="clear" w:color="auto" w:fill="auto"/>
            <w:noWrap/>
            <w:vAlign w:val="center"/>
            <w:hideMark/>
          </w:tcPr>
          <w:p w:rsidR="00A565D4" w:rsidRPr="001D74F7" w:rsidRDefault="00A565D4" w:rsidP="00A565D4">
            <w:pPr>
              <w:widowControl/>
              <w:jc w:val="center"/>
              <w:rPr>
                <w:rFonts w:ascii="Times New Roman" w:eastAsia="宋体" w:hAnsi="Times New Roman" w:cs="Times New Roman"/>
                <w:color w:val="000000"/>
                <w:kern w:val="0"/>
                <w:sz w:val="22"/>
              </w:rPr>
            </w:pPr>
            <w:r w:rsidRPr="001D74F7">
              <w:rPr>
                <w:rFonts w:ascii="Times New Roman" w:eastAsia="宋体" w:hAnsi="Times New Roman" w:cs="Times New Roman"/>
                <w:color w:val="000000"/>
                <w:kern w:val="0"/>
                <w:sz w:val="22"/>
              </w:rPr>
              <w:t>3.77%</w:t>
            </w:r>
          </w:p>
        </w:tc>
      </w:tr>
      <w:tr w:rsidR="00A565D4" w:rsidRPr="001D74F7" w:rsidTr="00A565D4">
        <w:trPr>
          <w:trHeight w:val="675"/>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A565D4" w:rsidRPr="001D74F7" w:rsidRDefault="00A565D4" w:rsidP="00A565D4">
            <w:pPr>
              <w:widowControl/>
              <w:jc w:val="center"/>
              <w:rPr>
                <w:rFonts w:ascii="Times New Roman" w:eastAsia="宋体" w:hAnsi="Times New Roman" w:cs="Times New Roman"/>
                <w:color w:val="000000"/>
                <w:kern w:val="0"/>
                <w:sz w:val="18"/>
                <w:szCs w:val="18"/>
              </w:rPr>
            </w:pPr>
            <w:r w:rsidRPr="001D74F7">
              <w:rPr>
                <w:rFonts w:ascii="Times New Roman" w:eastAsia="宋体" w:hAnsi="宋体" w:cs="Times New Roman"/>
                <w:color w:val="000000"/>
                <w:kern w:val="0"/>
                <w:sz w:val="18"/>
                <w:szCs w:val="18"/>
              </w:rPr>
              <w:t>文化、科学、教育、体育</w:t>
            </w:r>
          </w:p>
        </w:tc>
        <w:tc>
          <w:tcPr>
            <w:tcW w:w="465" w:type="dxa"/>
            <w:tcBorders>
              <w:top w:val="nil"/>
              <w:left w:val="nil"/>
              <w:bottom w:val="single" w:sz="4" w:space="0" w:color="auto"/>
              <w:right w:val="single" w:sz="4" w:space="0" w:color="auto"/>
            </w:tcBorders>
            <w:shd w:val="clear" w:color="auto" w:fill="auto"/>
            <w:vAlign w:val="center"/>
            <w:hideMark/>
          </w:tcPr>
          <w:p w:rsidR="00A565D4" w:rsidRPr="001D74F7" w:rsidRDefault="00A565D4" w:rsidP="00A565D4">
            <w:pPr>
              <w:widowControl/>
              <w:jc w:val="center"/>
              <w:rPr>
                <w:rFonts w:ascii="Times New Roman" w:eastAsia="宋体" w:hAnsi="Times New Roman" w:cs="Times New Roman"/>
                <w:color w:val="000000"/>
                <w:kern w:val="0"/>
                <w:sz w:val="18"/>
                <w:szCs w:val="18"/>
              </w:rPr>
            </w:pPr>
            <w:r w:rsidRPr="001D74F7">
              <w:rPr>
                <w:rFonts w:ascii="Times New Roman" w:eastAsia="宋体" w:hAnsi="Times New Roman" w:cs="Times New Roman"/>
                <w:color w:val="000000"/>
                <w:kern w:val="0"/>
                <w:sz w:val="18"/>
                <w:szCs w:val="18"/>
              </w:rPr>
              <w:t>G</w:t>
            </w:r>
          </w:p>
        </w:tc>
        <w:tc>
          <w:tcPr>
            <w:tcW w:w="910" w:type="dxa"/>
            <w:tcBorders>
              <w:top w:val="nil"/>
              <w:left w:val="nil"/>
              <w:bottom w:val="single" w:sz="4" w:space="0" w:color="auto"/>
              <w:right w:val="single" w:sz="4" w:space="0" w:color="auto"/>
            </w:tcBorders>
            <w:shd w:val="clear" w:color="auto" w:fill="auto"/>
            <w:noWrap/>
            <w:vAlign w:val="center"/>
            <w:hideMark/>
          </w:tcPr>
          <w:p w:rsidR="00A565D4" w:rsidRPr="001D74F7" w:rsidRDefault="00A565D4" w:rsidP="00A565D4">
            <w:pPr>
              <w:widowControl/>
              <w:jc w:val="center"/>
              <w:rPr>
                <w:rFonts w:ascii="Times New Roman" w:eastAsia="宋体" w:hAnsi="Times New Roman" w:cs="Times New Roman"/>
                <w:color w:val="000000"/>
                <w:kern w:val="0"/>
                <w:sz w:val="22"/>
              </w:rPr>
            </w:pPr>
            <w:r w:rsidRPr="001D74F7">
              <w:rPr>
                <w:rFonts w:ascii="Times New Roman" w:eastAsia="宋体" w:hAnsi="Times New Roman" w:cs="Times New Roman"/>
                <w:color w:val="000000"/>
                <w:kern w:val="0"/>
                <w:sz w:val="22"/>
              </w:rPr>
              <w:t>7.76%</w:t>
            </w:r>
          </w:p>
        </w:tc>
        <w:tc>
          <w:tcPr>
            <w:tcW w:w="910" w:type="dxa"/>
            <w:tcBorders>
              <w:top w:val="nil"/>
              <w:left w:val="nil"/>
              <w:bottom w:val="single" w:sz="4" w:space="0" w:color="auto"/>
              <w:right w:val="single" w:sz="4" w:space="0" w:color="auto"/>
            </w:tcBorders>
            <w:shd w:val="clear" w:color="auto" w:fill="auto"/>
            <w:noWrap/>
            <w:vAlign w:val="center"/>
            <w:hideMark/>
          </w:tcPr>
          <w:p w:rsidR="00A565D4" w:rsidRPr="001D74F7" w:rsidRDefault="00A565D4" w:rsidP="00A565D4">
            <w:pPr>
              <w:widowControl/>
              <w:jc w:val="center"/>
              <w:rPr>
                <w:rFonts w:ascii="Times New Roman" w:eastAsia="宋体" w:hAnsi="Times New Roman" w:cs="Times New Roman"/>
                <w:color w:val="000000"/>
                <w:kern w:val="0"/>
                <w:sz w:val="22"/>
              </w:rPr>
            </w:pPr>
            <w:r w:rsidRPr="001D74F7">
              <w:rPr>
                <w:rFonts w:ascii="Times New Roman" w:eastAsia="宋体" w:hAnsi="Times New Roman" w:cs="Times New Roman"/>
                <w:color w:val="000000"/>
                <w:kern w:val="0"/>
                <w:sz w:val="22"/>
              </w:rPr>
              <w:t>9.34%</w:t>
            </w:r>
          </w:p>
        </w:tc>
        <w:tc>
          <w:tcPr>
            <w:tcW w:w="986" w:type="dxa"/>
            <w:tcBorders>
              <w:top w:val="nil"/>
              <w:left w:val="nil"/>
              <w:bottom w:val="single" w:sz="4" w:space="0" w:color="auto"/>
              <w:right w:val="single" w:sz="4" w:space="0" w:color="auto"/>
            </w:tcBorders>
            <w:shd w:val="clear" w:color="auto" w:fill="auto"/>
            <w:noWrap/>
            <w:vAlign w:val="center"/>
            <w:hideMark/>
          </w:tcPr>
          <w:p w:rsidR="00A565D4" w:rsidRPr="001D74F7" w:rsidRDefault="00A565D4" w:rsidP="00A565D4">
            <w:pPr>
              <w:widowControl/>
              <w:jc w:val="center"/>
              <w:rPr>
                <w:rFonts w:ascii="Times New Roman" w:eastAsia="宋体" w:hAnsi="Times New Roman" w:cs="Times New Roman"/>
                <w:color w:val="000000"/>
                <w:kern w:val="0"/>
                <w:sz w:val="22"/>
              </w:rPr>
            </w:pPr>
            <w:r w:rsidRPr="001D74F7">
              <w:rPr>
                <w:rFonts w:ascii="Times New Roman" w:eastAsia="宋体" w:hAnsi="Times New Roman" w:cs="Times New Roman"/>
                <w:color w:val="000000"/>
                <w:kern w:val="0"/>
                <w:sz w:val="22"/>
              </w:rPr>
              <w:t>1.58%</w:t>
            </w:r>
          </w:p>
        </w:tc>
        <w:tc>
          <w:tcPr>
            <w:tcW w:w="910" w:type="dxa"/>
            <w:tcBorders>
              <w:top w:val="nil"/>
              <w:left w:val="nil"/>
              <w:bottom w:val="single" w:sz="4" w:space="0" w:color="auto"/>
              <w:right w:val="single" w:sz="4" w:space="0" w:color="auto"/>
            </w:tcBorders>
            <w:shd w:val="clear" w:color="auto" w:fill="auto"/>
            <w:noWrap/>
            <w:vAlign w:val="center"/>
            <w:hideMark/>
          </w:tcPr>
          <w:p w:rsidR="00A565D4" w:rsidRPr="001D74F7" w:rsidRDefault="00A565D4" w:rsidP="00A565D4">
            <w:pPr>
              <w:widowControl/>
              <w:jc w:val="center"/>
              <w:rPr>
                <w:rFonts w:ascii="Times New Roman" w:eastAsia="宋体" w:hAnsi="Times New Roman" w:cs="Times New Roman"/>
                <w:color w:val="000000"/>
                <w:kern w:val="0"/>
                <w:sz w:val="22"/>
              </w:rPr>
            </w:pPr>
            <w:r w:rsidRPr="001D74F7">
              <w:rPr>
                <w:rFonts w:ascii="Times New Roman" w:eastAsia="宋体" w:hAnsi="Times New Roman" w:cs="Times New Roman"/>
                <w:color w:val="000000"/>
                <w:kern w:val="0"/>
                <w:sz w:val="22"/>
              </w:rPr>
              <w:t>8.53%</w:t>
            </w:r>
          </w:p>
        </w:tc>
        <w:tc>
          <w:tcPr>
            <w:tcW w:w="910" w:type="dxa"/>
            <w:tcBorders>
              <w:top w:val="nil"/>
              <w:left w:val="nil"/>
              <w:bottom w:val="single" w:sz="4" w:space="0" w:color="auto"/>
              <w:right w:val="single" w:sz="4" w:space="0" w:color="auto"/>
            </w:tcBorders>
            <w:shd w:val="clear" w:color="auto" w:fill="auto"/>
            <w:noWrap/>
            <w:vAlign w:val="center"/>
            <w:hideMark/>
          </w:tcPr>
          <w:p w:rsidR="00A565D4" w:rsidRPr="001D74F7" w:rsidRDefault="00A565D4" w:rsidP="00A565D4">
            <w:pPr>
              <w:widowControl/>
              <w:jc w:val="center"/>
              <w:rPr>
                <w:rFonts w:ascii="Times New Roman" w:eastAsia="宋体" w:hAnsi="Times New Roman" w:cs="Times New Roman"/>
                <w:color w:val="000000"/>
                <w:kern w:val="0"/>
                <w:sz w:val="22"/>
              </w:rPr>
            </w:pPr>
            <w:r w:rsidRPr="001D74F7">
              <w:rPr>
                <w:rFonts w:ascii="Times New Roman" w:eastAsia="宋体" w:hAnsi="Times New Roman" w:cs="Times New Roman"/>
                <w:color w:val="000000"/>
                <w:kern w:val="0"/>
                <w:sz w:val="22"/>
              </w:rPr>
              <w:t>9.39%</w:t>
            </w:r>
          </w:p>
        </w:tc>
        <w:tc>
          <w:tcPr>
            <w:tcW w:w="986" w:type="dxa"/>
            <w:tcBorders>
              <w:top w:val="nil"/>
              <w:left w:val="nil"/>
              <w:bottom w:val="single" w:sz="4" w:space="0" w:color="auto"/>
              <w:right w:val="single" w:sz="4" w:space="0" w:color="auto"/>
            </w:tcBorders>
            <w:shd w:val="clear" w:color="auto" w:fill="auto"/>
            <w:noWrap/>
            <w:vAlign w:val="center"/>
            <w:hideMark/>
          </w:tcPr>
          <w:p w:rsidR="00A565D4" w:rsidRPr="001D74F7" w:rsidRDefault="00A565D4" w:rsidP="00A565D4">
            <w:pPr>
              <w:widowControl/>
              <w:jc w:val="center"/>
              <w:rPr>
                <w:rFonts w:ascii="Times New Roman" w:eastAsia="宋体" w:hAnsi="Times New Roman" w:cs="Times New Roman"/>
                <w:color w:val="000000"/>
                <w:kern w:val="0"/>
                <w:sz w:val="22"/>
              </w:rPr>
            </w:pPr>
            <w:r w:rsidRPr="001D74F7">
              <w:rPr>
                <w:rFonts w:ascii="Times New Roman" w:eastAsia="宋体" w:hAnsi="Times New Roman" w:cs="Times New Roman"/>
                <w:color w:val="000000"/>
                <w:kern w:val="0"/>
                <w:sz w:val="22"/>
              </w:rPr>
              <w:t>0.87%</w:t>
            </w:r>
          </w:p>
        </w:tc>
        <w:tc>
          <w:tcPr>
            <w:tcW w:w="910" w:type="dxa"/>
            <w:tcBorders>
              <w:top w:val="nil"/>
              <w:left w:val="nil"/>
              <w:bottom w:val="single" w:sz="4" w:space="0" w:color="auto"/>
              <w:right w:val="single" w:sz="4" w:space="0" w:color="auto"/>
            </w:tcBorders>
            <w:shd w:val="clear" w:color="auto" w:fill="auto"/>
            <w:noWrap/>
            <w:vAlign w:val="center"/>
            <w:hideMark/>
          </w:tcPr>
          <w:p w:rsidR="00A565D4" w:rsidRPr="001D74F7" w:rsidRDefault="00A565D4" w:rsidP="00A565D4">
            <w:pPr>
              <w:widowControl/>
              <w:jc w:val="center"/>
              <w:rPr>
                <w:rFonts w:ascii="Times New Roman" w:eastAsia="宋体" w:hAnsi="Times New Roman" w:cs="Times New Roman"/>
                <w:color w:val="000000"/>
                <w:kern w:val="0"/>
                <w:sz w:val="22"/>
              </w:rPr>
            </w:pPr>
            <w:r w:rsidRPr="001D74F7">
              <w:rPr>
                <w:rFonts w:ascii="Times New Roman" w:eastAsia="宋体" w:hAnsi="Times New Roman" w:cs="Times New Roman"/>
                <w:color w:val="000000"/>
                <w:kern w:val="0"/>
                <w:sz w:val="22"/>
              </w:rPr>
              <w:t>9.63%</w:t>
            </w:r>
          </w:p>
        </w:tc>
        <w:tc>
          <w:tcPr>
            <w:tcW w:w="910" w:type="dxa"/>
            <w:tcBorders>
              <w:top w:val="nil"/>
              <w:left w:val="nil"/>
              <w:bottom w:val="single" w:sz="4" w:space="0" w:color="auto"/>
              <w:right w:val="single" w:sz="4" w:space="0" w:color="auto"/>
            </w:tcBorders>
            <w:shd w:val="clear" w:color="auto" w:fill="auto"/>
            <w:noWrap/>
            <w:vAlign w:val="center"/>
            <w:hideMark/>
          </w:tcPr>
          <w:p w:rsidR="00A565D4" w:rsidRPr="001D74F7" w:rsidRDefault="00A565D4" w:rsidP="00A565D4">
            <w:pPr>
              <w:widowControl/>
              <w:jc w:val="center"/>
              <w:rPr>
                <w:rFonts w:ascii="Times New Roman" w:eastAsia="宋体" w:hAnsi="Times New Roman" w:cs="Times New Roman"/>
                <w:color w:val="000000"/>
                <w:kern w:val="0"/>
                <w:sz w:val="22"/>
              </w:rPr>
            </w:pPr>
            <w:r w:rsidRPr="001D74F7">
              <w:rPr>
                <w:rFonts w:ascii="Times New Roman" w:eastAsia="宋体" w:hAnsi="Times New Roman" w:cs="Times New Roman"/>
                <w:color w:val="000000"/>
                <w:kern w:val="0"/>
                <w:sz w:val="22"/>
              </w:rPr>
              <w:t>9.55%</w:t>
            </w:r>
          </w:p>
        </w:tc>
        <w:tc>
          <w:tcPr>
            <w:tcW w:w="910" w:type="dxa"/>
            <w:tcBorders>
              <w:top w:val="nil"/>
              <w:left w:val="nil"/>
              <w:bottom w:val="single" w:sz="4" w:space="0" w:color="auto"/>
              <w:right w:val="single" w:sz="4" w:space="0" w:color="auto"/>
            </w:tcBorders>
            <w:shd w:val="clear" w:color="auto" w:fill="auto"/>
            <w:noWrap/>
            <w:vAlign w:val="center"/>
            <w:hideMark/>
          </w:tcPr>
          <w:p w:rsidR="00A565D4" w:rsidRPr="001D74F7" w:rsidRDefault="00A565D4" w:rsidP="00A565D4">
            <w:pPr>
              <w:widowControl/>
              <w:jc w:val="center"/>
              <w:rPr>
                <w:rFonts w:ascii="Times New Roman" w:eastAsia="宋体" w:hAnsi="Times New Roman" w:cs="Times New Roman"/>
                <w:color w:val="000000"/>
                <w:kern w:val="0"/>
                <w:sz w:val="22"/>
              </w:rPr>
            </w:pPr>
            <w:r w:rsidRPr="001D74F7">
              <w:rPr>
                <w:rFonts w:ascii="Times New Roman" w:eastAsia="宋体" w:hAnsi="Times New Roman" w:cs="Times New Roman"/>
                <w:color w:val="000000"/>
                <w:kern w:val="0"/>
                <w:sz w:val="22"/>
              </w:rPr>
              <w:t>-0.08%</w:t>
            </w:r>
          </w:p>
        </w:tc>
      </w:tr>
      <w:tr w:rsidR="00A565D4" w:rsidRPr="001D74F7" w:rsidTr="00A565D4">
        <w:trPr>
          <w:trHeight w:val="27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A565D4" w:rsidRPr="001D74F7" w:rsidRDefault="00A565D4" w:rsidP="00A565D4">
            <w:pPr>
              <w:widowControl/>
              <w:jc w:val="center"/>
              <w:rPr>
                <w:rFonts w:ascii="Times New Roman" w:eastAsia="宋体" w:hAnsi="Times New Roman" w:cs="Times New Roman"/>
                <w:color w:val="000000"/>
                <w:kern w:val="0"/>
                <w:sz w:val="18"/>
                <w:szCs w:val="18"/>
              </w:rPr>
            </w:pPr>
            <w:r w:rsidRPr="001D74F7">
              <w:rPr>
                <w:rFonts w:ascii="Times New Roman" w:eastAsia="宋体" w:hAnsi="宋体" w:cs="Times New Roman"/>
                <w:color w:val="000000"/>
                <w:kern w:val="0"/>
                <w:sz w:val="18"/>
                <w:szCs w:val="18"/>
              </w:rPr>
              <w:t>语言、文字</w:t>
            </w:r>
          </w:p>
        </w:tc>
        <w:tc>
          <w:tcPr>
            <w:tcW w:w="465" w:type="dxa"/>
            <w:tcBorders>
              <w:top w:val="nil"/>
              <w:left w:val="nil"/>
              <w:bottom w:val="single" w:sz="4" w:space="0" w:color="auto"/>
              <w:right w:val="single" w:sz="4" w:space="0" w:color="auto"/>
            </w:tcBorders>
            <w:shd w:val="clear" w:color="auto" w:fill="auto"/>
            <w:vAlign w:val="center"/>
            <w:hideMark/>
          </w:tcPr>
          <w:p w:rsidR="00A565D4" w:rsidRPr="001D74F7" w:rsidRDefault="00A565D4" w:rsidP="00A565D4">
            <w:pPr>
              <w:widowControl/>
              <w:jc w:val="center"/>
              <w:rPr>
                <w:rFonts w:ascii="Times New Roman" w:eastAsia="宋体" w:hAnsi="Times New Roman" w:cs="Times New Roman"/>
                <w:color w:val="000000"/>
                <w:kern w:val="0"/>
                <w:sz w:val="18"/>
                <w:szCs w:val="18"/>
              </w:rPr>
            </w:pPr>
            <w:r w:rsidRPr="001D74F7">
              <w:rPr>
                <w:rFonts w:ascii="Times New Roman" w:eastAsia="宋体" w:hAnsi="Times New Roman" w:cs="Times New Roman"/>
                <w:color w:val="000000"/>
                <w:kern w:val="0"/>
                <w:sz w:val="18"/>
                <w:szCs w:val="18"/>
              </w:rPr>
              <w:t>H</w:t>
            </w:r>
          </w:p>
        </w:tc>
        <w:tc>
          <w:tcPr>
            <w:tcW w:w="910" w:type="dxa"/>
            <w:tcBorders>
              <w:top w:val="nil"/>
              <w:left w:val="nil"/>
              <w:bottom w:val="single" w:sz="4" w:space="0" w:color="auto"/>
              <w:right w:val="single" w:sz="4" w:space="0" w:color="auto"/>
            </w:tcBorders>
            <w:shd w:val="clear" w:color="auto" w:fill="auto"/>
            <w:noWrap/>
            <w:vAlign w:val="center"/>
            <w:hideMark/>
          </w:tcPr>
          <w:p w:rsidR="00A565D4" w:rsidRPr="001D74F7" w:rsidRDefault="00A565D4" w:rsidP="00A565D4">
            <w:pPr>
              <w:widowControl/>
              <w:jc w:val="center"/>
              <w:rPr>
                <w:rFonts w:ascii="Times New Roman" w:eastAsia="宋体" w:hAnsi="Times New Roman" w:cs="Times New Roman"/>
                <w:color w:val="000000"/>
                <w:kern w:val="0"/>
                <w:sz w:val="22"/>
              </w:rPr>
            </w:pPr>
            <w:r w:rsidRPr="001D74F7">
              <w:rPr>
                <w:rFonts w:ascii="Times New Roman" w:eastAsia="宋体" w:hAnsi="Times New Roman" w:cs="Times New Roman"/>
                <w:color w:val="000000"/>
                <w:kern w:val="0"/>
                <w:sz w:val="22"/>
              </w:rPr>
              <w:t>11.99%</w:t>
            </w:r>
          </w:p>
        </w:tc>
        <w:tc>
          <w:tcPr>
            <w:tcW w:w="910" w:type="dxa"/>
            <w:tcBorders>
              <w:top w:val="nil"/>
              <w:left w:val="nil"/>
              <w:bottom w:val="single" w:sz="4" w:space="0" w:color="auto"/>
              <w:right w:val="single" w:sz="4" w:space="0" w:color="auto"/>
            </w:tcBorders>
            <w:shd w:val="clear" w:color="auto" w:fill="auto"/>
            <w:noWrap/>
            <w:vAlign w:val="center"/>
            <w:hideMark/>
          </w:tcPr>
          <w:p w:rsidR="00A565D4" w:rsidRPr="001D74F7" w:rsidRDefault="00A565D4" w:rsidP="00A565D4">
            <w:pPr>
              <w:widowControl/>
              <w:jc w:val="center"/>
              <w:rPr>
                <w:rFonts w:ascii="Times New Roman" w:eastAsia="宋体" w:hAnsi="Times New Roman" w:cs="Times New Roman"/>
                <w:color w:val="000000"/>
                <w:kern w:val="0"/>
                <w:sz w:val="22"/>
              </w:rPr>
            </w:pPr>
            <w:r w:rsidRPr="001D74F7">
              <w:rPr>
                <w:rFonts w:ascii="Times New Roman" w:eastAsia="宋体" w:hAnsi="Times New Roman" w:cs="Times New Roman"/>
                <w:color w:val="000000"/>
                <w:kern w:val="0"/>
                <w:sz w:val="22"/>
              </w:rPr>
              <w:t>8.73%</w:t>
            </w:r>
          </w:p>
        </w:tc>
        <w:tc>
          <w:tcPr>
            <w:tcW w:w="986" w:type="dxa"/>
            <w:tcBorders>
              <w:top w:val="nil"/>
              <w:left w:val="nil"/>
              <w:bottom w:val="single" w:sz="4" w:space="0" w:color="auto"/>
              <w:right w:val="single" w:sz="4" w:space="0" w:color="auto"/>
            </w:tcBorders>
            <w:shd w:val="clear" w:color="auto" w:fill="auto"/>
            <w:noWrap/>
            <w:vAlign w:val="center"/>
            <w:hideMark/>
          </w:tcPr>
          <w:p w:rsidR="00A565D4" w:rsidRPr="001D74F7" w:rsidRDefault="00A565D4" w:rsidP="00A565D4">
            <w:pPr>
              <w:widowControl/>
              <w:jc w:val="center"/>
              <w:rPr>
                <w:rFonts w:ascii="Times New Roman" w:eastAsia="宋体" w:hAnsi="Times New Roman" w:cs="Times New Roman"/>
                <w:color w:val="000000"/>
                <w:kern w:val="0"/>
                <w:sz w:val="22"/>
              </w:rPr>
            </w:pPr>
            <w:r w:rsidRPr="001D74F7">
              <w:rPr>
                <w:rFonts w:ascii="Times New Roman" w:eastAsia="宋体" w:hAnsi="Times New Roman" w:cs="Times New Roman"/>
                <w:color w:val="000000"/>
                <w:kern w:val="0"/>
                <w:sz w:val="22"/>
              </w:rPr>
              <w:t>-3.27%</w:t>
            </w:r>
          </w:p>
        </w:tc>
        <w:tc>
          <w:tcPr>
            <w:tcW w:w="910" w:type="dxa"/>
            <w:tcBorders>
              <w:top w:val="nil"/>
              <w:left w:val="nil"/>
              <w:bottom w:val="single" w:sz="4" w:space="0" w:color="auto"/>
              <w:right w:val="single" w:sz="4" w:space="0" w:color="auto"/>
            </w:tcBorders>
            <w:shd w:val="clear" w:color="auto" w:fill="auto"/>
            <w:noWrap/>
            <w:vAlign w:val="center"/>
            <w:hideMark/>
          </w:tcPr>
          <w:p w:rsidR="00A565D4" w:rsidRPr="001D74F7" w:rsidRDefault="00A565D4" w:rsidP="00A565D4">
            <w:pPr>
              <w:widowControl/>
              <w:jc w:val="center"/>
              <w:rPr>
                <w:rFonts w:ascii="Times New Roman" w:eastAsia="宋体" w:hAnsi="Times New Roman" w:cs="Times New Roman"/>
                <w:color w:val="000000"/>
                <w:kern w:val="0"/>
                <w:sz w:val="22"/>
              </w:rPr>
            </w:pPr>
            <w:r w:rsidRPr="001D74F7">
              <w:rPr>
                <w:rFonts w:ascii="Times New Roman" w:eastAsia="宋体" w:hAnsi="Times New Roman" w:cs="Times New Roman"/>
                <w:color w:val="000000"/>
                <w:kern w:val="0"/>
                <w:sz w:val="22"/>
              </w:rPr>
              <w:t>11.25%</w:t>
            </w:r>
          </w:p>
        </w:tc>
        <w:tc>
          <w:tcPr>
            <w:tcW w:w="910" w:type="dxa"/>
            <w:tcBorders>
              <w:top w:val="nil"/>
              <w:left w:val="nil"/>
              <w:bottom w:val="single" w:sz="4" w:space="0" w:color="auto"/>
              <w:right w:val="single" w:sz="4" w:space="0" w:color="auto"/>
            </w:tcBorders>
            <w:shd w:val="clear" w:color="auto" w:fill="auto"/>
            <w:noWrap/>
            <w:vAlign w:val="center"/>
            <w:hideMark/>
          </w:tcPr>
          <w:p w:rsidR="00A565D4" w:rsidRPr="001D74F7" w:rsidRDefault="00A565D4" w:rsidP="00A565D4">
            <w:pPr>
              <w:widowControl/>
              <w:jc w:val="center"/>
              <w:rPr>
                <w:rFonts w:ascii="Times New Roman" w:eastAsia="宋体" w:hAnsi="Times New Roman" w:cs="Times New Roman"/>
                <w:color w:val="000000"/>
                <w:kern w:val="0"/>
                <w:sz w:val="22"/>
              </w:rPr>
            </w:pPr>
            <w:r w:rsidRPr="001D74F7">
              <w:rPr>
                <w:rFonts w:ascii="Times New Roman" w:eastAsia="宋体" w:hAnsi="Times New Roman" w:cs="Times New Roman"/>
                <w:color w:val="000000"/>
                <w:kern w:val="0"/>
                <w:sz w:val="22"/>
              </w:rPr>
              <w:t>8.68%</w:t>
            </w:r>
          </w:p>
        </w:tc>
        <w:tc>
          <w:tcPr>
            <w:tcW w:w="986" w:type="dxa"/>
            <w:tcBorders>
              <w:top w:val="nil"/>
              <w:left w:val="nil"/>
              <w:bottom w:val="single" w:sz="4" w:space="0" w:color="auto"/>
              <w:right w:val="single" w:sz="4" w:space="0" w:color="auto"/>
            </w:tcBorders>
            <w:shd w:val="clear" w:color="auto" w:fill="auto"/>
            <w:noWrap/>
            <w:vAlign w:val="center"/>
            <w:hideMark/>
          </w:tcPr>
          <w:p w:rsidR="00A565D4" w:rsidRPr="001D74F7" w:rsidRDefault="00A565D4" w:rsidP="00A565D4">
            <w:pPr>
              <w:widowControl/>
              <w:jc w:val="center"/>
              <w:rPr>
                <w:rFonts w:ascii="Times New Roman" w:eastAsia="宋体" w:hAnsi="Times New Roman" w:cs="Times New Roman"/>
                <w:color w:val="000000"/>
                <w:kern w:val="0"/>
                <w:sz w:val="22"/>
              </w:rPr>
            </w:pPr>
            <w:r w:rsidRPr="001D74F7">
              <w:rPr>
                <w:rFonts w:ascii="Times New Roman" w:eastAsia="宋体" w:hAnsi="Times New Roman" w:cs="Times New Roman"/>
                <w:color w:val="000000"/>
                <w:kern w:val="0"/>
                <w:sz w:val="22"/>
              </w:rPr>
              <w:t>-2.57%</w:t>
            </w:r>
          </w:p>
        </w:tc>
        <w:tc>
          <w:tcPr>
            <w:tcW w:w="910" w:type="dxa"/>
            <w:tcBorders>
              <w:top w:val="nil"/>
              <w:left w:val="nil"/>
              <w:bottom w:val="single" w:sz="4" w:space="0" w:color="auto"/>
              <w:right w:val="single" w:sz="4" w:space="0" w:color="auto"/>
            </w:tcBorders>
            <w:shd w:val="clear" w:color="auto" w:fill="auto"/>
            <w:noWrap/>
            <w:vAlign w:val="center"/>
            <w:hideMark/>
          </w:tcPr>
          <w:p w:rsidR="00A565D4" w:rsidRPr="001D74F7" w:rsidRDefault="00A565D4" w:rsidP="00A565D4">
            <w:pPr>
              <w:widowControl/>
              <w:jc w:val="center"/>
              <w:rPr>
                <w:rFonts w:ascii="Times New Roman" w:eastAsia="宋体" w:hAnsi="Times New Roman" w:cs="Times New Roman"/>
                <w:color w:val="000000"/>
                <w:kern w:val="0"/>
                <w:sz w:val="22"/>
              </w:rPr>
            </w:pPr>
            <w:r w:rsidRPr="001D74F7">
              <w:rPr>
                <w:rFonts w:ascii="Times New Roman" w:eastAsia="宋体" w:hAnsi="Times New Roman" w:cs="Times New Roman"/>
                <w:color w:val="000000"/>
                <w:kern w:val="0"/>
                <w:sz w:val="22"/>
              </w:rPr>
              <w:t>10.72%</w:t>
            </w:r>
          </w:p>
        </w:tc>
        <w:tc>
          <w:tcPr>
            <w:tcW w:w="910" w:type="dxa"/>
            <w:tcBorders>
              <w:top w:val="nil"/>
              <w:left w:val="nil"/>
              <w:bottom w:val="single" w:sz="4" w:space="0" w:color="auto"/>
              <w:right w:val="single" w:sz="4" w:space="0" w:color="auto"/>
            </w:tcBorders>
            <w:shd w:val="clear" w:color="auto" w:fill="auto"/>
            <w:noWrap/>
            <w:vAlign w:val="center"/>
            <w:hideMark/>
          </w:tcPr>
          <w:p w:rsidR="00A565D4" w:rsidRPr="001D74F7" w:rsidRDefault="00A565D4" w:rsidP="00A565D4">
            <w:pPr>
              <w:widowControl/>
              <w:jc w:val="center"/>
              <w:rPr>
                <w:rFonts w:ascii="Times New Roman" w:eastAsia="宋体" w:hAnsi="Times New Roman" w:cs="Times New Roman"/>
                <w:color w:val="000000"/>
                <w:kern w:val="0"/>
                <w:sz w:val="22"/>
              </w:rPr>
            </w:pPr>
            <w:r w:rsidRPr="001D74F7">
              <w:rPr>
                <w:rFonts w:ascii="Times New Roman" w:eastAsia="宋体" w:hAnsi="Times New Roman" w:cs="Times New Roman"/>
                <w:color w:val="000000"/>
                <w:kern w:val="0"/>
                <w:sz w:val="22"/>
              </w:rPr>
              <w:t>8.59%</w:t>
            </w:r>
          </w:p>
        </w:tc>
        <w:tc>
          <w:tcPr>
            <w:tcW w:w="910" w:type="dxa"/>
            <w:tcBorders>
              <w:top w:val="nil"/>
              <w:left w:val="nil"/>
              <w:bottom w:val="single" w:sz="4" w:space="0" w:color="auto"/>
              <w:right w:val="single" w:sz="4" w:space="0" w:color="auto"/>
            </w:tcBorders>
            <w:shd w:val="clear" w:color="auto" w:fill="auto"/>
            <w:noWrap/>
            <w:vAlign w:val="center"/>
            <w:hideMark/>
          </w:tcPr>
          <w:p w:rsidR="00A565D4" w:rsidRPr="001D74F7" w:rsidRDefault="00A565D4" w:rsidP="00A565D4">
            <w:pPr>
              <w:widowControl/>
              <w:jc w:val="center"/>
              <w:rPr>
                <w:rFonts w:ascii="Times New Roman" w:eastAsia="宋体" w:hAnsi="Times New Roman" w:cs="Times New Roman"/>
                <w:color w:val="000000"/>
                <w:kern w:val="0"/>
                <w:sz w:val="22"/>
              </w:rPr>
            </w:pPr>
            <w:r w:rsidRPr="001D74F7">
              <w:rPr>
                <w:rFonts w:ascii="Times New Roman" w:eastAsia="宋体" w:hAnsi="Times New Roman" w:cs="Times New Roman"/>
                <w:color w:val="000000"/>
                <w:kern w:val="0"/>
                <w:sz w:val="22"/>
              </w:rPr>
              <w:t>-2.12%</w:t>
            </w:r>
          </w:p>
        </w:tc>
      </w:tr>
      <w:tr w:rsidR="00A565D4" w:rsidRPr="001D74F7" w:rsidTr="00A565D4">
        <w:trPr>
          <w:trHeight w:val="27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A565D4" w:rsidRPr="001D74F7" w:rsidRDefault="00A565D4" w:rsidP="00A565D4">
            <w:pPr>
              <w:widowControl/>
              <w:jc w:val="center"/>
              <w:rPr>
                <w:rFonts w:ascii="Times New Roman" w:eastAsia="宋体" w:hAnsi="Times New Roman" w:cs="Times New Roman"/>
                <w:color w:val="000000"/>
                <w:kern w:val="0"/>
                <w:sz w:val="18"/>
                <w:szCs w:val="18"/>
              </w:rPr>
            </w:pPr>
            <w:r w:rsidRPr="001D74F7">
              <w:rPr>
                <w:rFonts w:ascii="Times New Roman" w:eastAsia="宋体" w:hAnsi="宋体" w:cs="Times New Roman"/>
                <w:color w:val="000000"/>
                <w:kern w:val="0"/>
                <w:sz w:val="18"/>
                <w:szCs w:val="18"/>
              </w:rPr>
              <w:t>文学</w:t>
            </w:r>
          </w:p>
        </w:tc>
        <w:tc>
          <w:tcPr>
            <w:tcW w:w="465" w:type="dxa"/>
            <w:tcBorders>
              <w:top w:val="nil"/>
              <w:left w:val="nil"/>
              <w:bottom w:val="single" w:sz="4" w:space="0" w:color="auto"/>
              <w:right w:val="single" w:sz="4" w:space="0" w:color="auto"/>
            </w:tcBorders>
            <w:shd w:val="clear" w:color="auto" w:fill="auto"/>
            <w:vAlign w:val="center"/>
            <w:hideMark/>
          </w:tcPr>
          <w:p w:rsidR="00A565D4" w:rsidRPr="001D74F7" w:rsidRDefault="00A565D4" w:rsidP="00A565D4">
            <w:pPr>
              <w:widowControl/>
              <w:jc w:val="center"/>
              <w:rPr>
                <w:rFonts w:ascii="Times New Roman" w:eastAsia="宋体" w:hAnsi="Times New Roman" w:cs="Times New Roman"/>
                <w:color w:val="000000"/>
                <w:kern w:val="0"/>
                <w:sz w:val="18"/>
                <w:szCs w:val="18"/>
              </w:rPr>
            </w:pPr>
            <w:r w:rsidRPr="001D74F7">
              <w:rPr>
                <w:rFonts w:ascii="Times New Roman" w:eastAsia="宋体" w:hAnsi="Times New Roman" w:cs="Times New Roman"/>
                <w:color w:val="000000"/>
                <w:kern w:val="0"/>
                <w:sz w:val="18"/>
                <w:szCs w:val="18"/>
              </w:rPr>
              <w:t>I</w:t>
            </w:r>
          </w:p>
        </w:tc>
        <w:tc>
          <w:tcPr>
            <w:tcW w:w="910" w:type="dxa"/>
            <w:tcBorders>
              <w:top w:val="nil"/>
              <w:left w:val="nil"/>
              <w:bottom w:val="single" w:sz="4" w:space="0" w:color="auto"/>
              <w:right w:val="single" w:sz="4" w:space="0" w:color="auto"/>
            </w:tcBorders>
            <w:shd w:val="clear" w:color="auto" w:fill="auto"/>
            <w:noWrap/>
            <w:vAlign w:val="center"/>
            <w:hideMark/>
          </w:tcPr>
          <w:p w:rsidR="00A565D4" w:rsidRPr="001D74F7" w:rsidRDefault="00A565D4" w:rsidP="00A565D4">
            <w:pPr>
              <w:widowControl/>
              <w:jc w:val="center"/>
              <w:rPr>
                <w:rFonts w:ascii="Times New Roman" w:eastAsia="宋体" w:hAnsi="Times New Roman" w:cs="Times New Roman"/>
                <w:color w:val="000000"/>
                <w:kern w:val="0"/>
                <w:sz w:val="22"/>
              </w:rPr>
            </w:pPr>
            <w:r w:rsidRPr="001D74F7">
              <w:rPr>
                <w:rFonts w:ascii="Times New Roman" w:eastAsia="宋体" w:hAnsi="Times New Roman" w:cs="Times New Roman"/>
                <w:color w:val="000000"/>
                <w:kern w:val="0"/>
                <w:sz w:val="22"/>
              </w:rPr>
              <w:t>31.15%</w:t>
            </w:r>
          </w:p>
        </w:tc>
        <w:tc>
          <w:tcPr>
            <w:tcW w:w="910" w:type="dxa"/>
            <w:tcBorders>
              <w:top w:val="nil"/>
              <w:left w:val="nil"/>
              <w:bottom w:val="single" w:sz="4" w:space="0" w:color="auto"/>
              <w:right w:val="single" w:sz="4" w:space="0" w:color="auto"/>
            </w:tcBorders>
            <w:shd w:val="clear" w:color="auto" w:fill="auto"/>
            <w:noWrap/>
            <w:vAlign w:val="center"/>
            <w:hideMark/>
          </w:tcPr>
          <w:p w:rsidR="00A565D4" w:rsidRPr="001D74F7" w:rsidRDefault="00A565D4" w:rsidP="00A565D4">
            <w:pPr>
              <w:widowControl/>
              <w:jc w:val="center"/>
              <w:rPr>
                <w:rFonts w:ascii="Times New Roman" w:eastAsia="宋体" w:hAnsi="Times New Roman" w:cs="Times New Roman"/>
                <w:color w:val="000000"/>
                <w:kern w:val="0"/>
                <w:sz w:val="22"/>
              </w:rPr>
            </w:pPr>
            <w:r w:rsidRPr="001D74F7">
              <w:rPr>
                <w:rFonts w:ascii="Times New Roman" w:eastAsia="宋体" w:hAnsi="Times New Roman" w:cs="Times New Roman"/>
                <w:color w:val="000000"/>
                <w:kern w:val="0"/>
                <w:sz w:val="22"/>
              </w:rPr>
              <w:t>18.11%</w:t>
            </w:r>
          </w:p>
        </w:tc>
        <w:tc>
          <w:tcPr>
            <w:tcW w:w="986" w:type="dxa"/>
            <w:tcBorders>
              <w:top w:val="nil"/>
              <w:left w:val="nil"/>
              <w:bottom w:val="single" w:sz="4" w:space="0" w:color="auto"/>
              <w:right w:val="single" w:sz="4" w:space="0" w:color="auto"/>
            </w:tcBorders>
            <w:shd w:val="clear" w:color="auto" w:fill="auto"/>
            <w:noWrap/>
            <w:vAlign w:val="center"/>
            <w:hideMark/>
          </w:tcPr>
          <w:p w:rsidR="00A565D4" w:rsidRPr="001D74F7" w:rsidRDefault="00A565D4" w:rsidP="00A565D4">
            <w:pPr>
              <w:widowControl/>
              <w:jc w:val="center"/>
              <w:rPr>
                <w:rFonts w:ascii="Times New Roman" w:eastAsia="宋体" w:hAnsi="Times New Roman" w:cs="Times New Roman"/>
                <w:color w:val="000000"/>
                <w:kern w:val="0"/>
                <w:sz w:val="22"/>
              </w:rPr>
            </w:pPr>
            <w:r w:rsidRPr="001D74F7">
              <w:rPr>
                <w:rFonts w:ascii="Times New Roman" w:eastAsia="宋体" w:hAnsi="Times New Roman" w:cs="Times New Roman"/>
                <w:color w:val="000000"/>
                <w:kern w:val="0"/>
                <w:sz w:val="22"/>
              </w:rPr>
              <w:t>-13.05%</w:t>
            </w:r>
          </w:p>
        </w:tc>
        <w:tc>
          <w:tcPr>
            <w:tcW w:w="910" w:type="dxa"/>
            <w:tcBorders>
              <w:top w:val="nil"/>
              <w:left w:val="nil"/>
              <w:bottom w:val="single" w:sz="4" w:space="0" w:color="auto"/>
              <w:right w:val="single" w:sz="4" w:space="0" w:color="auto"/>
            </w:tcBorders>
            <w:shd w:val="clear" w:color="auto" w:fill="auto"/>
            <w:noWrap/>
            <w:vAlign w:val="center"/>
            <w:hideMark/>
          </w:tcPr>
          <w:p w:rsidR="00A565D4" w:rsidRPr="001D74F7" w:rsidRDefault="00A565D4" w:rsidP="00A565D4">
            <w:pPr>
              <w:widowControl/>
              <w:jc w:val="center"/>
              <w:rPr>
                <w:rFonts w:ascii="Times New Roman" w:eastAsia="宋体" w:hAnsi="Times New Roman" w:cs="Times New Roman"/>
                <w:color w:val="000000"/>
                <w:kern w:val="0"/>
                <w:sz w:val="22"/>
              </w:rPr>
            </w:pPr>
            <w:r w:rsidRPr="001D74F7">
              <w:rPr>
                <w:rFonts w:ascii="Times New Roman" w:eastAsia="宋体" w:hAnsi="Times New Roman" w:cs="Times New Roman"/>
                <w:color w:val="000000"/>
                <w:kern w:val="0"/>
                <w:sz w:val="22"/>
              </w:rPr>
              <w:t>29.61%</w:t>
            </w:r>
          </w:p>
        </w:tc>
        <w:tc>
          <w:tcPr>
            <w:tcW w:w="910" w:type="dxa"/>
            <w:tcBorders>
              <w:top w:val="nil"/>
              <w:left w:val="nil"/>
              <w:bottom w:val="single" w:sz="4" w:space="0" w:color="auto"/>
              <w:right w:val="single" w:sz="4" w:space="0" w:color="auto"/>
            </w:tcBorders>
            <w:shd w:val="clear" w:color="auto" w:fill="auto"/>
            <w:noWrap/>
            <w:vAlign w:val="center"/>
            <w:hideMark/>
          </w:tcPr>
          <w:p w:rsidR="00A565D4" w:rsidRPr="001D74F7" w:rsidRDefault="00A565D4" w:rsidP="00A565D4">
            <w:pPr>
              <w:widowControl/>
              <w:jc w:val="center"/>
              <w:rPr>
                <w:rFonts w:ascii="Times New Roman" w:eastAsia="宋体" w:hAnsi="Times New Roman" w:cs="Times New Roman"/>
                <w:color w:val="000000"/>
                <w:kern w:val="0"/>
                <w:sz w:val="22"/>
              </w:rPr>
            </w:pPr>
            <w:r w:rsidRPr="001D74F7">
              <w:rPr>
                <w:rFonts w:ascii="Times New Roman" w:eastAsia="宋体" w:hAnsi="Times New Roman" w:cs="Times New Roman"/>
                <w:color w:val="000000"/>
                <w:kern w:val="0"/>
                <w:sz w:val="22"/>
              </w:rPr>
              <w:t>18.04%</w:t>
            </w:r>
          </w:p>
        </w:tc>
        <w:tc>
          <w:tcPr>
            <w:tcW w:w="986" w:type="dxa"/>
            <w:tcBorders>
              <w:top w:val="nil"/>
              <w:left w:val="nil"/>
              <w:bottom w:val="single" w:sz="4" w:space="0" w:color="auto"/>
              <w:right w:val="single" w:sz="4" w:space="0" w:color="auto"/>
            </w:tcBorders>
            <w:shd w:val="clear" w:color="auto" w:fill="auto"/>
            <w:noWrap/>
            <w:vAlign w:val="center"/>
            <w:hideMark/>
          </w:tcPr>
          <w:p w:rsidR="00A565D4" w:rsidRPr="001D74F7" w:rsidRDefault="00A565D4" w:rsidP="00A565D4">
            <w:pPr>
              <w:widowControl/>
              <w:jc w:val="center"/>
              <w:rPr>
                <w:rFonts w:ascii="Times New Roman" w:eastAsia="宋体" w:hAnsi="Times New Roman" w:cs="Times New Roman"/>
                <w:color w:val="000000"/>
                <w:kern w:val="0"/>
                <w:sz w:val="22"/>
              </w:rPr>
            </w:pPr>
            <w:r w:rsidRPr="001D74F7">
              <w:rPr>
                <w:rFonts w:ascii="Times New Roman" w:eastAsia="宋体" w:hAnsi="Times New Roman" w:cs="Times New Roman"/>
                <w:color w:val="000000"/>
                <w:kern w:val="0"/>
                <w:sz w:val="22"/>
              </w:rPr>
              <w:t>-11.56%</w:t>
            </w:r>
          </w:p>
        </w:tc>
        <w:tc>
          <w:tcPr>
            <w:tcW w:w="910" w:type="dxa"/>
            <w:tcBorders>
              <w:top w:val="nil"/>
              <w:left w:val="nil"/>
              <w:bottom w:val="single" w:sz="4" w:space="0" w:color="auto"/>
              <w:right w:val="single" w:sz="4" w:space="0" w:color="auto"/>
            </w:tcBorders>
            <w:shd w:val="clear" w:color="auto" w:fill="auto"/>
            <w:noWrap/>
            <w:vAlign w:val="center"/>
            <w:hideMark/>
          </w:tcPr>
          <w:p w:rsidR="00A565D4" w:rsidRPr="001D74F7" w:rsidRDefault="00A565D4" w:rsidP="00A565D4">
            <w:pPr>
              <w:widowControl/>
              <w:jc w:val="center"/>
              <w:rPr>
                <w:rFonts w:ascii="Times New Roman" w:eastAsia="宋体" w:hAnsi="Times New Roman" w:cs="Times New Roman"/>
                <w:color w:val="000000"/>
                <w:kern w:val="0"/>
                <w:sz w:val="22"/>
              </w:rPr>
            </w:pPr>
            <w:r w:rsidRPr="001D74F7">
              <w:rPr>
                <w:rFonts w:ascii="Times New Roman" w:eastAsia="宋体" w:hAnsi="Times New Roman" w:cs="Times New Roman"/>
                <w:color w:val="000000"/>
                <w:kern w:val="0"/>
                <w:sz w:val="22"/>
              </w:rPr>
              <w:t>27.43%</w:t>
            </w:r>
          </w:p>
        </w:tc>
        <w:tc>
          <w:tcPr>
            <w:tcW w:w="910" w:type="dxa"/>
            <w:tcBorders>
              <w:top w:val="nil"/>
              <w:left w:val="nil"/>
              <w:bottom w:val="single" w:sz="4" w:space="0" w:color="auto"/>
              <w:right w:val="single" w:sz="4" w:space="0" w:color="auto"/>
            </w:tcBorders>
            <w:shd w:val="clear" w:color="auto" w:fill="auto"/>
            <w:noWrap/>
            <w:vAlign w:val="center"/>
            <w:hideMark/>
          </w:tcPr>
          <w:p w:rsidR="00A565D4" w:rsidRPr="001D74F7" w:rsidRDefault="00A565D4" w:rsidP="00A565D4">
            <w:pPr>
              <w:widowControl/>
              <w:jc w:val="center"/>
              <w:rPr>
                <w:rFonts w:ascii="Times New Roman" w:eastAsia="宋体" w:hAnsi="Times New Roman" w:cs="Times New Roman"/>
                <w:color w:val="000000"/>
                <w:kern w:val="0"/>
                <w:sz w:val="22"/>
              </w:rPr>
            </w:pPr>
            <w:r w:rsidRPr="001D74F7">
              <w:rPr>
                <w:rFonts w:ascii="Times New Roman" w:eastAsia="宋体" w:hAnsi="Times New Roman" w:cs="Times New Roman"/>
                <w:color w:val="000000"/>
                <w:kern w:val="0"/>
                <w:sz w:val="22"/>
              </w:rPr>
              <w:t>18.03%</w:t>
            </w:r>
          </w:p>
        </w:tc>
        <w:tc>
          <w:tcPr>
            <w:tcW w:w="910" w:type="dxa"/>
            <w:tcBorders>
              <w:top w:val="nil"/>
              <w:left w:val="nil"/>
              <w:bottom w:val="single" w:sz="4" w:space="0" w:color="auto"/>
              <w:right w:val="single" w:sz="4" w:space="0" w:color="auto"/>
            </w:tcBorders>
            <w:shd w:val="clear" w:color="auto" w:fill="auto"/>
            <w:noWrap/>
            <w:vAlign w:val="center"/>
            <w:hideMark/>
          </w:tcPr>
          <w:p w:rsidR="00A565D4" w:rsidRPr="001D74F7" w:rsidRDefault="00A565D4" w:rsidP="00A565D4">
            <w:pPr>
              <w:widowControl/>
              <w:jc w:val="center"/>
              <w:rPr>
                <w:rFonts w:ascii="Times New Roman" w:eastAsia="宋体" w:hAnsi="Times New Roman" w:cs="Times New Roman"/>
                <w:color w:val="000000"/>
                <w:kern w:val="0"/>
                <w:sz w:val="22"/>
              </w:rPr>
            </w:pPr>
            <w:r w:rsidRPr="001D74F7">
              <w:rPr>
                <w:rFonts w:ascii="Times New Roman" w:eastAsia="宋体" w:hAnsi="Times New Roman" w:cs="Times New Roman"/>
                <w:color w:val="000000"/>
                <w:kern w:val="0"/>
                <w:sz w:val="22"/>
              </w:rPr>
              <w:t>-9.40%</w:t>
            </w:r>
          </w:p>
        </w:tc>
      </w:tr>
      <w:tr w:rsidR="00A565D4" w:rsidRPr="001D74F7" w:rsidTr="00A565D4">
        <w:trPr>
          <w:trHeight w:val="45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A565D4" w:rsidRPr="001D74F7" w:rsidRDefault="00A565D4" w:rsidP="00A565D4">
            <w:pPr>
              <w:widowControl/>
              <w:jc w:val="center"/>
              <w:rPr>
                <w:rFonts w:ascii="Times New Roman" w:eastAsia="宋体" w:hAnsi="Times New Roman" w:cs="Times New Roman"/>
                <w:color w:val="000000"/>
                <w:kern w:val="0"/>
                <w:sz w:val="18"/>
                <w:szCs w:val="18"/>
              </w:rPr>
            </w:pPr>
            <w:r w:rsidRPr="001D74F7">
              <w:rPr>
                <w:rFonts w:ascii="Times New Roman" w:eastAsia="宋体" w:hAnsi="宋体" w:cs="Times New Roman"/>
                <w:color w:val="000000"/>
                <w:kern w:val="0"/>
                <w:sz w:val="18"/>
                <w:szCs w:val="18"/>
              </w:rPr>
              <w:t>艺术</w:t>
            </w:r>
          </w:p>
        </w:tc>
        <w:tc>
          <w:tcPr>
            <w:tcW w:w="465" w:type="dxa"/>
            <w:tcBorders>
              <w:top w:val="nil"/>
              <w:left w:val="nil"/>
              <w:bottom w:val="single" w:sz="4" w:space="0" w:color="auto"/>
              <w:right w:val="single" w:sz="4" w:space="0" w:color="auto"/>
            </w:tcBorders>
            <w:shd w:val="clear" w:color="auto" w:fill="auto"/>
            <w:vAlign w:val="center"/>
            <w:hideMark/>
          </w:tcPr>
          <w:p w:rsidR="00A565D4" w:rsidRPr="001D74F7" w:rsidRDefault="00A565D4" w:rsidP="00A565D4">
            <w:pPr>
              <w:widowControl/>
              <w:jc w:val="center"/>
              <w:rPr>
                <w:rFonts w:ascii="Times New Roman" w:eastAsia="宋体" w:hAnsi="Times New Roman" w:cs="Times New Roman"/>
                <w:color w:val="000000"/>
                <w:kern w:val="0"/>
                <w:sz w:val="18"/>
                <w:szCs w:val="18"/>
              </w:rPr>
            </w:pPr>
            <w:r w:rsidRPr="001D74F7">
              <w:rPr>
                <w:rFonts w:ascii="Times New Roman" w:eastAsia="宋体" w:hAnsi="Times New Roman" w:cs="Times New Roman"/>
                <w:color w:val="000000"/>
                <w:kern w:val="0"/>
                <w:sz w:val="18"/>
                <w:szCs w:val="18"/>
              </w:rPr>
              <w:t>J</w:t>
            </w:r>
          </w:p>
        </w:tc>
        <w:tc>
          <w:tcPr>
            <w:tcW w:w="910" w:type="dxa"/>
            <w:tcBorders>
              <w:top w:val="nil"/>
              <w:left w:val="nil"/>
              <w:bottom w:val="single" w:sz="4" w:space="0" w:color="auto"/>
              <w:right w:val="single" w:sz="4" w:space="0" w:color="auto"/>
            </w:tcBorders>
            <w:shd w:val="clear" w:color="auto" w:fill="auto"/>
            <w:noWrap/>
            <w:vAlign w:val="center"/>
            <w:hideMark/>
          </w:tcPr>
          <w:p w:rsidR="00A565D4" w:rsidRPr="001D74F7" w:rsidRDefault="00A565D4" w:rsidP="00A565D4">
            <w:pPr>
              <w:widowControl/>
              <w:jc w:val="center"/>
              <w:rPr>
                <w:rFonts w:ascii="Times New Roman" w:eastAsia="宋体" w:hAnsi="Times New Roman" w:cs="Times New Roman"/>
                <w:color w:val="000000"/>
                <w:kern w:val="0"/>
                <w:sz w:val="22"/>
              </w:rPr>
            </w:pPr>
            <w:r w:rsidRPr="001D74F7">
              <w:rPr>
                <w:rFonts w:ascii="Times New Roman" w:eastAsia="宋体" w:hAnsi="Times New Roman" w:cs="Times New Roman"/>
                <w:color w:val="000000"/>
                <w:kern w:val="0"/>
                <w:sz w:val="22"/>
              </w:rPr>
              <w:t>6.13%</w:t>
            </w:r>
          </w:p>
        </w:tc>
        <w:tc>
          <w:tcPr>
            <w:tcW w:w="910" w:type="dxa"/>
            <w:tcBorders>
              <w:top w:val="nil"/>
              <w:left w:val="nil"/>
              <w:bottom w:val="single" w:sz="4" w:space="0" w:color="auto"/>
              <w:right w:val="single" w:sz="4" w:space="0" w:color="auto"/>
            </w:tcBorders>
            <w:shd w:val="clear" w:color="auto" w:fill="auto"/>
            <w:noWrap/>
            <w:vAlign w:val="center"/>
            <w:hideMark/>
          </w:tcPr>
          <w:p w:rsidR="00A565D4" w:rsidRPr="001D74F7" w:rsidRDefault="00A565D4" w:rsidP="00A565D4">
            <w:pPr>
              <w:widowControl/>
              <w:jc w:val="center"/>
              <w:rPr>
                <w:rFonts w:ascii="Times New Roman" w:eastAsia="宋体" w:hAnsi="Times New Roman" w:cs="Times New Roman"/>
                <w:color w:val="000000"/>
                <w:kern w:val="0"/>
                <w:sz w:val="22"/>
              </w:rPr>
            </w:pPr>
            <w:r w:rsidRPr="001D74F7">
              <w:rPr>
                <w:rFonts w:ascii="Times New Roman" w:eastAsia="宋体" w:hAnsi="Times New Roman" w:cs="Times New Roman"/>
                <w:color w:val="000000"/>
                <w:kern w:val="0"/>
                <w:sz w:val="22"/>
              </w:rPr>
              <w:t>4.20%</w:t>
            </w:r>
          </w:p>
        </w:tc>
        <w:tc>
          <w:tcPr>
            <w:tcW w:w="986" w:type="dxa"/>
            <w:tcBorders>
              <w:top w:val="nil"/>
              <w:left w:val="nil"/>
              <w:bottom w:val="single" w:sz="4" w:space="0" w:color="auto"/>
              <w:right w:val="single" w:sz="4" w:space="0" w:color="auto"/>
            </w:tcBorders>
            <w:shd w:val="clear" w:color="auto" w:fill="auto"/>
            <w:noWrap/>
            <w:vAlign w:val="center"/>
            <w:hideMark/>
          </w:tcPr>
          <w:p w:rsidR="00A565D4" w:rsidRPr="001D74F7" w:rsidRDefault="00A565D4" w:rsidP="00A565D4">
            <w:pPr>
              <w:widowControl/>
              <w:jc w:val="center"/>
              <w:rPr>
                <w:rFonts w:ascii="Times New Roman" w:eastAsia="宋体" w:hAnsi="Times New Roman" w:cs="Times New Roman"/>
                <w:color w:val="000000"/>
                <w:kern w:val="0"/>
                <w:sz w:val="22"/>
              </w:rPr>
            </w:pPr>
            <w:r w:rsidRPr="001D74F7">
              <w:rPr>
                <w:rFonts w:ascii="Times New Roman" w:eastAsia="宋体" w:hAnsi="Times New Roman" w:cs="Times New Roman"/>
                <w:color w:val="000000"/>
                <w:kern w:val="0"/>
                <w:sz w:val="22"/>
              </w:rPr>
              <w:t>-1.93%</w:t>
            </w:r>
          </w:p>
        </w:tc>
        <w:tc>
          <w:tcPr>
            <w:tcW w:w="910" w:type="dxa"/>
            <w:tcBorders>
              <w:top w:val="nil"/>
              <w:left w:val="nil"/>
              <w:bottom w:val="single" w:sz="4" w:space="0" w:color="auto"/>
              <w:right w:val="single" w:sz="4" w:space="0" w:color="auto"/>
            </w:tcBorders>
            <w:shd w:val="clear" w:color="auto" w:fill="auto"/>
            <w:noWrap/>
            <w:vAlign w:val="center"/>
            <w:hideMark/>
          </w:tcPr>
          <w:p w:rsidR="00A565D4" w:rsidRPr="001D74F7" w:rsidRDefault="00A565D4" w:rsidP="00A565D4">
            <w:pPr>
              <w:widowControl/>
              <w:jc w:val="center"/>
              <w:rPr>
                <w:rFonts w:ascii="Times New Roman" w:eastAsia="宋体" w:hAnsi="Times New Roman" w:cs="Times New Roman"/>
                <w:color w:val="000000"/>
                <w:kern w:val="0"/>
                <w:sz w:val="22"/>
              </w:rPr>
            </w:pPr>
            <w:r w:rsidRPr="001D74F7">
              <w:rPr>
                <w:rFonts w:ascii="Times New Roman" w:eastAsia="宋体" w:hAnsi="Times New Roman" w:cs="Times New Roman"/>
                <w:color w:val="000000"/>
                <w:kern w:val="0"/>
                <w:sz w:val="22"/>
              </w:rPr>
              <w:t>6.51%</w:t>
            </w:r>
          </w:p>
        </w:tc>
        <w:tc>
          <w:tcPr>
            <w:tcW w:w="910" w:type="dxa"/>
            <w:tcBorders>
              <w:top w:val="nil"/>
              <w:left w:val="nil"/>
              <w:bottom w:val="single" w:sz="4" w:space="0" w:color="auto"/>
              <w:right w:val="single" w:sz="4" w:space="0" w:color="auto"/>
            </w:tcBorders>
            <w:shd w:val="clear" w:color="auto" w:fill="auto"/>
            <w:noWrap/>
            <w:vAlign w:val="center"/>
            <w:hideMark/>
          </w:tcPr>
          <w:p w:rsidR="00A565D4" w:rsidRPr="001D74F7" w:rsidRDefault="00A565D4" w:rsidP="00A565D4">
            <w:pPr>
              <w:widowControl/>
              <w:jc w:val="center"/>
              <w:rPr>
                <w:rFonts w:ascii="Times New Roman" w:eastAsia="宋体" w:hAnsi="Times New Roman" w:cs="Times New Roman"/>
                <w:color w:val="000000"/>
                <w:kern w:val="0"/>
                <w:sz w:val="22"/>
              </w:rPr>
            </w:pPr>
            <w:r w:rsidRPr="001D74F7">
              <w:rPr>
                <w:rFonts w:ascii="Times New Roman" w:eastAsia="宋体" w:hAnsi="Times New Roman" w:cs="Times New Roman"/>
                <w:color w:val="000000"/>
                <w:kern w:val="0"/>
                <w:sz w:val="22"/>
              </w:rPr>
              <w:t>4.23%</w:t>
            </w:r>
          </w:p>
        </w:tc>
        <w:tc>
          <w:tcPr>
            <w:tcW w:w="986" w:type="dxa"/>
            <w:tcBorders>
              <w:top w:val="nil"/>
              <w:left w:val="nil"/>
              <w:bottom w:val="single" w:sz="4" w:space="0" w:color="auto"/>
              <w:right w:val="single" w:sz="4" w:space="0" w:color="auto"/>
            </w:tcBorders>
            <w:shd w:val="clear" w:color="auto" w:fill="auto"/>
            <w:noWrap/>
            <w:vAlign w:val="center"/>
            <w:hideMark/>
          </w:tcPr>
          <w:p w:rsidR="00A565D4" w:rsidRPr="001D74F7" w:rsidRDefault="00A565D4" w:rsidP="00A565D4">
            <w:pPr>
              <w:widowControl/>
              <w:jc w:val="center"/>
              <w:rPr>
                <w:rFonts w:ascii="Times New Roman" w:eastAsia="宋体" w:hAnsi="Times New Roman" w:cs="Times New Roman"/>
                <w:color w:val="000000"/>
                <w:kern w:val="0"/>
                <w:sz w:val="22"/>
              </w:rPr>
            </w:pPr>
            <w:r w:rsidRPr="001D74F7">
              <w:rPr>
                <w:rFonts w:ascii="Times New Roman" w:eastAsia="宋体" w:hAnsi="Times New Roman" w:cs="Times New Roman"/>
                <w:color w:val="000000"/>
                <w:kern w:val="0"/>
                <w:sz w:val="22"/>
              </w:rPr>
              <w:t>-2.27%</w:t>
            </w:r>
          </w:p>
        </w:tc>
        <w:tc>
          <w:tcPr>
            <w:tcW w:w="910" w:type="dxa"/>
            <w:tcBorders>
              <w:top w:val="nil"/>
              <w:left w:val="nil"/>
              <w:bottom w:val="single" w:sz="4" w:space="0" w:color="auto"/>
              <w:right w:val="single" w:sz="4" w:space="0" w:color="auto"/>
            </w:tcBorders>
            <w:shd w:val="clear" w:color="auto" w:fill="auto"/>
            <w:noWrap/>
            <w:vAlign w:val="center"/>
            <w:hideMark/>
          </w:tcPr>
          <w:p w:rsidR="00A565D4" w:rsidRPr="001D74F7" w:rsidRDefault="00A565D4" w:rsidP="00A565D4">
            <w:pPr>
              <w:widowControl/>
              <w:jc w:val="center"/>
              <w:rPr>
                <w:rFonts w:ascii="Times New Roman" w:eastAsia="宋体" w:hAnsi="Times New Roman" w:cs="Times New Roman"/>
                <w:color w:val="000000"/>
                <w:kern w:val="0"/>
                <w:sz w:val="22"/>
              </w:rPr>
            </w:pPr>
            <w:r w:rsidRPr="001D74F7">
              <w:rPr>
                <w:rFonts w:ascii="Times New Roman" w:eastAsia="宋体" w:hAnsi="Times New Roman" w:cs="Times New Roman"/>
                <w:color w:val="000000"/>
                <w:kern w:val="0"/>
                <w:sz w:val="22"/>
              </w:rPr>
              <w:t>6.46%</w:t>
            </w:r>
          </w:p>
        </w:tc>
        <w:tc>
          <w:tcPr>
            <w:tcW w:w="910" w:type="dxa"/>
            <w:tcBorders>
              <w:top w:val="nil"/>
              <w:left w:val="nil"/>
              <w:bottom w:val="single" w:sz="4" w:space="0" w:color="auto"/>
              <w:right w:val="single" w:sz="4" w:space="0" w:color="auto"/>
            </w:tcBorders>
            <w:shd w:val="clear" w:color="auto" w:fill="auto"/>
            <w:noWrap/>
            <w:vAlign w:val="center"/>
            <w:hideMark/>
          </w:tcPr>
          <w:p w:rsidR="00A565D4" w:rsidRPr="001D74F7" w:rsidRDefault="00A565D4" w:rsidP="00A565D4">
            <w:pPr>
              <w:widowControl/>
              <w:jc w:val="center"/>
              <w:rPr>
                <w:rFonts w:ascii="Times New Roman" w:eastAsia="宋体" w:hAnsi="Times New Roman" w:cs="Times New Roman"/>
                <w:color w:val="000000"/>
                <w:kern w:val="0"/>
                <w:sz w:val="22"/>
              </w:rPr>
            </w:pPr>
            <w:r w:rsidRPr="001D74F7">
              <w:rPr>
                <w:rFonts w:ascii="Times New Roman" w:eastAsia="宋体" w:hAnsi="Times New Roman" w:cs="Times New Roman"/>
                <w:color w:val="000000"/>
                <w:kern w:val="0"/>
                <w:sz w:val="22"/>
              </w:rPr>
              <w:t>4.26%</w:t>
            </w:r>
          </w:p>
        </w:tc>
        <w:tc>
          <w:tcPr>
            <w:tcW w:w="910" w:type="dxa"/>
            <w:tcBorders>
              <w:top w:val="nil"/>
              <w:left w:val="nil"/>
              <w:bottom w:val="single" w:sz="4" w:space="0" w:color="auto"/>
              <w:right w:val="single" w:sz="4" w:space="0" w:color="auto"/>
            </w:tcBorders>
            <w:shd w:val="clear" w:color="auto" w:fill="auto"/>
            <w:noWrap/>
            <w:vAlign w:val="center"/>
            <w:hideMark/>
          </w:tcPr>
          <w:p w:rsidR="00A565D4" w:rsidRPr="001D74F7" w:rsidRDefault="00A565D4" w:rsidP="00A565D4">
            <w:pPr>
              <w:widowControl/>
              <w:jc w:val="center"/>
              <w:rPr>
                <w:rFonts w:ascii="Times New Roman" w:eastAsia="宋体" w:hAnsi="Times New Roman" w:cs="Times New Roman"/>
                <w:color w:val="000000"/>
                <w:kern w:val="0"/>
                <w:sz w:val="22"/>
              </w:rPr>
            </w:pPr>
            <w:r w:rsidRPr="001D74F7">
              <w:rPr>
                <w:rFonts w:ascii="Times New Roman" w:eastAsia="宋体" w:hAnsi="Times New Roman" w:cs="Times New Roman"/>
                <w:color w:val="000000"/>
                <w:kern w:val="0"/>
                <w:sz w:val="22"/>
              </w:rPr>
              <w:t>-2.20%</w:t>
            </w:r>
          </w:p>
        </w:tc>
      </w:tr>
      <w:tr w:rsidR="00A565D4" w:rsidRPr="001D74F7" w:rsidTr="00A565D4">
        <w:trPr>
          <w:trHeight w:val="45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A565D4" w:rsidRPr="001D74F7" w:rsidRDefault="00A565D4" w:rsidP="00A565D4">
            <w:pPr>
              <w:widowControl/>
              <w:jc w:val="center"/>
              <w:rPr>
                <w:rFonts w:ascii="Times New Roman" w:eastAsia="宋体" w:hAnsi="Times New Roman" w:cs="Times New Roman"/>
                <w:color w:val="000000"/>
                <w:kern w:val="0"/>
                <w:sz w:val="18"/>
                <w:szCs w:val="18"/>
              </w:rPr>
            </w:pPr>
            <w:r w:rsidRPr="001D74F7">
              <w:rPr>
                <w:rFonts w:ascii="Times New Roman" w:eastAsia="宋体" w:hAnsi="宋体" w:cs="Times New Roman"/>
                <w:color w:val="000000"/>
                <w:kern w:val="0"/>
                <w:sz w:val="18"/>
                <w:szCs w:val="18"/>
              </w:rPr>
              <w:t>历史、地理</w:t>
            </w:r>
          </w:p>
        </w:tc>
        <w:tc>
          <w:tcPr>
            <w:tcW w:w="465" w:type="dxa"/>
            <w:tcBorders>
              <w:top w:val="nil"/>
              <w:left w:val="nil"/>
              <w:bottom w:val="single" w:sz="4" w:space="0" w:color="auto"/>
              <w:right w:val="single" w:sz="4" w:space="0" w:color="auto"/>
            </w:tcBorders>
            <w:shd w:val="clear" w:color="auto" w:fill="auto"/>
            <w:vAlign w:val="center"/>
            <w:hideMark/>
          </w:tcPr>
          <w:p w:rsidR="00A565D4" w:rsidRPr="001D74F7" w:rsidRDefault="00A565D4" w:rsidP="00A565D4">
            <w:pPr>
              <w:widowControl/>
              <w:jc w:val="center"/>
              <w:rPr>
                <w:rFonts w:ascii="Times New Roman" w:eastAsia="宋体" w:hAnsi="Times New Roman" w:cs="Times New Roman"/>
                <w:color w:val="000000"/>
                <w:kern w:val="0"/>
                <w:sz w:val="18"/>
                <w:szCs w:val="18"/>
              </w:rPr>
            </w:pPr>
            <w:r w:rsidRPr="001D74F7">
              <w:rPr>
                <w:rFonts w:ascii="Times New Roman" w:eastAsia="宋体" w:hAnsi="Times New Roman" w:cs="Times New Roman"/>
                <w:color w:val="000000"/>
                <w:kern w:val="0"/>
                <w:sz w:val="18"/>
                <w:szCs w:val="18"/>
              </w:rPr>
              <w:t>K</w:t>
            </w:r>
          </w:p>
        </w:tc>
        <w:tc>
          <w:tcPr>
            <w:tcW w:w="910" w:type="dxa"/>
            <w:tcBorders>
              <w:top w:val="nil"/>
              <w:left w:val="nil"/>
              <w:bottom w:val="single" w:sz="4" w:space="0" w:color="auto"/>
              <w:right w:val="single" w:sz="4" w:space="0" w:color="auto"/>
            </w:tcBorders>
            <w:shd w:val="clear" w:color="auto" w:fill="auto"/>
            <w:noWrap/>
            <w:vAlign w:val="center"/>
            <w:hideMark/>
          </w:tcPr>
          <w:p w:rsidR="00A565D4" w:rsidRPr="001D74F7" w:rsidRDefault="00A565D4" w:rsidP="00A565D4">
            <w:pPr>
              <w:widowControl/>
              <w:jc w:val="center"/>
              <w:rPr>
                <w:rFonts w:ascii="Times New Roman" w:eastAsia="宋体" w:hAnsi="Times New Roman" w:cs="Times New Roman"/>
                <w:color w:val="000000"/>
                <w:kern w:val="0"/>
                <w:sz w:val="22"/>
              </w:rPr>
            </w:pPr>
            <w:r w:rsidRPr="001D74F7">
              <w:rPr>
                <w:rFonts w:ascii="Times New Roman" w:eastAsia="宋体" w:hAnsi="Times New Roman" w:cs="Times New Roman"/>
                <w:color w:val="000000"/>
                <w:kern w:val="0"/>
                <w:sz w:val="22"/>
              </w:rPr>
              <w:t>9.44%</w:t>
            </w:r>
          </w:p>
        </w:tc>
        <w:tc>
          <w:tcPr>
            <w:tcW w:w="910" w:type="dxa"/>
            <w:tcBorders>
              <w:top w:val="nil"/>
              <w:left w:val="nil"/>
              <w:bottom w:val="single" w:sz="4" w:space="0" w:color="auto"/>
              <w:right w:val="single" w:sz="4" w:space="0" w:color="auto"/>
            </w:tcBorders>
            <w:shd w:val="clear" w:color="auto" w:fill="auto"/>
            <w:noWrap/>
            <w:vAlign w:val="center"/>
            <w:hideMark/>
          </w:tcPr>
          <w:p w:rsidR="00A565D4" w:rsidRPr="001D74F7" w:rsidRDefault="00A565D4" w:rsidP="00A565D4">
            <w:pPr>
              <w:widowControl/>
              <w:jc w:val="center"/>
              <w:rPr>
                <w:rFonts w:ascii="Times New Roman" w:eastAsia="宋体" w:hAnsi="Times New Roman" w:cs="Times New Roman"/>
                <w:color w:val="000000"/>
                <w:kern w:val="0"/>
                <w:sz w:val="22"/>
              </w:rPr>
            </w:pPr>
            <w:r w:rsidRPr="001D74F7">
              <w:rPr>
                <w:rFonts w:ascii="Times New Roman" w:eastAsia="宋体" w:hAnsi="Times New Roman" w:cs="Times New Roman"/>
                <w:color w:val="000000"/>
                <w:kern w:val="0"/>
                <w:sz w:val="22"/>
              </w:rPr>
              <w:t>11.35%</w:t>
            </w:r>
          </w:p>
        </w:tc>
        <w:tc>
          <w:tcPr>
            <w:tcW w:w="986" w:type="dxa"/>
            <w:tcBorders>
              <w:top w:val="nil"/>
              <w:left w:val="nil"/>
              <w:bottom w:val="single" w:sz="4" w:space="0" w:color="auto"/>
              <w:right w:val="single" w:sz="4" w:space="0" w:color="auto"/>
            </w:tcBorders>
            <w:shd w:val="clear" w:color="auto" w:fill="auto"/>
            <w:noWrap/>
            <w:vAlign w:val="center"/>
            <w:hideMark/>
          </w:tcPr>
          <w:p w:rsidR="00A565D4" w:rsidRPr="001D74F7" w:rsidRDefault="00A565D4" w:rsidP="00A565D4">
            <w:pPr>
              <w:widowControl/>
              <w:jc w:val="center"/>
              <w:rPr>
                <w:rFonts w:ascii="Times New Roman" w:eastAsia="宋体" w:hAnsi="Times New Roman" w:cs="Times New Roman"/>
                <w:color w:val="000000"/>
                <w:kern w:val="0"/>
                <w:sz w:val="22"/>
              </w:rPr>
            </w:pPr>
            <w:r w:rsidRPr="001D74F7">
              <w:rPr>
                <w:rFonts w:ascii="Times New Roman" w:eastAsia="宋体" w:hAnsi="Times New Roman" w:cs="Times New Roman"/>
                <w:color w:val="000000"/>
                <w:kern w:val="0"/>
                <w:sz w:val="22"/>
              </w:rPr>
              <w:t>1.92%</w:t>
            </w:r>
          </w:p>
        </w:tc>
        <w:tc>
          <w:tcPr>
            <w:tcW w:w="910" w:type="dxa"/>
            <w:tcBorders>
              <w:top w:val="nil"/>
              <w:left w:val="nil"/>
              <w:bottom w:val="single" w:sz="4" w:space="0" w:color="auto"/>
              <w:right w:val="single" w:sz="4" w:space="0" w:color="auto"/>
            </w:tcBorders>
            <w:shd w:val="clear" w:color="auto" w:fill="auto"/>
            <w:noWrap/>
            <w:vAlign w:val="center"/>
            <w:hideMark/>
          </w:tcPr>
          <w:p w:rsidR="00A565D4" w:rsidRPr="001D74F7" w:rsidRDefault="00A565D4" w:rsidP="00A565D4">
            <w:pPr>
              <w:widowControl/>
              <w:jc w:val="center"/>
              <w:rPr>
                <w:rFonts w:ascii="Times New Roman" w:eastAsia="宋体" w:hAnsi="Times New Roman" w:cs="Times New Roman"/>
                <w:color w:val="000000"/>
                <w:kern w:val="0"/>
                <w:sz w:val="22"/>
              </w:rPr>
            </w:pPr>
            <w:r w:rsidRPr="001D74F7">
              <w:rPr>
                <w:rFonts w:ascii="Times New Roman" w:eastAsia="宋体" w:hAnsi="Times New Roman" w:cs="Times New Roman"/>
                <w:color w:val="000000"/>
                <w:kern w:val="0"/>
                <w:sz w:val="22"/>
              </w:rPr>
              <w:t>9.72%</w:t>
            </w:r>
          </w:p>
        </w:tc>
        <w:tc>
          <w:tcPr>
            <w:tcW w:w="910" w:type="dxa"/>
            <w:tcBorders>
              <w:top w:val="nil"/>
              <w:left w:val="nil"/>
              <w:bottom w:val="single" w:sz="4" w:space="0" w:color="auto"/>
              <w:right w:val="single" w:sz="4" w:space="0" w:color="auto"/>
            </w:tcBorders>
            <w:shd w:val="clear" w:color="auto" w:fill="auto"/>
            <w:noWrap/>
            <w:vAlign w:val="center"/>
            <w:hideMark/>
          </w:tcPr>
          <w:p w:rsidR="00A565D4" w:rsidRPr="001D74F7" w:rsidRDefault="00A565D4" w:rsidP="00A565D4">
            <w:pPr>
              <w:widowControl/>
              <w:jc w:val="center"/>
              <w:rPr>
                <w:rFonts w:ascii="Times New Roman" w:eastAsia="宋体" w:hAnsi="Times New Roman" w:cs="Times New Roman"/>
                <w:color w:val="000000"/>
                <w:kern w:val="0"/>
                <w:sz w:val="22"/>
              </w:rPr>
            </w:pPr>
            <w:r w:rsidRPr="001D74F7">
              <w:rPr>
                <w:rFonts w:ascii="Times New Roman" w:eastAsia="宋体" w:hAnsi="Times New Roman" w:cs="Times New Roman"/>
                <w:color w:val="000000"/>
                <w:kern w:val="0"/>
                <w:sz w:val="22"/>
              </w:rPr>
              <w:t>11.34%</w:t>
            </w:r>
          </w:p>
        </w:tc>
        <w:tc>
          <w:tcPr>
            <w:tcW w:w="986" w:type="dxa"/>
            <w:tcBorders>
              <w:top w:val="nil"/>
              <w:left w:val="nil"/>
              <w:bottom w:val="single" w:sz="4" w:space="0" w:color="auto"/>
              <w:right w:val="single" w:sz="4" w:space="0" w:color="auto"/>
            </w:tcBorders>
            <w:shd w:val="clear" w:color="auto" w:fill="auto"/>
            <w:noWrap/>
            <w:vAlign w:val="center"/>
            <w:hideMark/>
          </w:tcPr>
          <w:p w:rsidR="00A565D4" w:rsidRPr="001D74F7" w:rsidRDefault="00A565D4" w:rsidP="00A565D4">
            <w:pPr>
              <w:widowControl/>
              <w:jc w:val="center"/>
              <w:rPr>
                <w:rFonts w:ascii="Times New Roman" w:eastAsia="宋体" w:hAnsi="Times New Roman" w:cs="Times New Roman"/>
                <w:color w:val="000000"/>
                <w:kern w:val="0"/>
                <w:sz w:val="22"/>
              </w:rPr>
            </w:pPr>
            <w:r w:rsidRPr="001D74F7">
              <w:rPr>
                <w:rFonts w:ascii="Times New Roman" w:eastAsia="宋体" w:hAnsi="Times New Roman" w:cs="Times New Roman"/>
                <w:color w:val="000000"/>
                <w:kern w:val="0"/>
                <w:sz w:val="22"/>
              </w:rPr>
              <w:t>1.62%</w:t>
            </w:r>
          </w:p>
        </w:tc>
        <w:tc>
          <w:tcPr>
            <w:tcW w:w="910" w:type="dxa"/>
            <w:tcBorders>
              <w:top w:val="nil"/>
              <w:left w:val="nil"/>
              <w:bottom w:val="single" w:sz="4" w:space="0" w:color="auto"/>
              <w:right w:val="single" w:sz="4" w:space="0" w:color="auto"/>
            </w:tcBorders>
            <w:shd w:val="clear" w:color="auto" w:fill="auto"/>
            <w:noWrap/>
            <w:vAlign w:val="center"/>
            <w:hideMark/>
          </w:tcPr>
          <w:p w:rsidR="00A565D4" w:rsidRPr="001D74F7" w:rsidRDefault="00A565D4" w:rsidP="00A565D4">
            <w:pPr>
              <w:widowControl/>
              <w:jc w:val="center"/>
              <w:rPr>
                <w:rFonts w:ascii="Times New Roman" w:eastAsia="宋体" w:hAnsi="Times New Roman" w:cs="Times New Roman"/>
                <w:color w:val="000000"/>
                <w:kern w:val="0"/>
                <w:sz w:val="22"/>
              </w:rPr>
            </w:pPr>
            <w:r w:rsidRPr="001D74F7">
              <w:rPr>
                <w:rFonts w:ascii="Times New Roman" w:eastAsia="宋体" w:hAnsi="Times New Roman" w:cs="Times New Roman"/>
                <w:color w:val="000000"/>
                <w:kern w:val="0"/>
                <w:sz w:val="22"/>
              </w:rPr>
              <w:t>10.23%</w:t>
            </w:r>
          </w:p>
        </w:tc>
        <w:tc>
          <w:tcPr>
            <w:tcW w:w="910" w:type="dxa"/>
            <w:tcBorders>
              <w:top w:val="nil"/>
              <w:left w:val="nil"/>
              <w:bottom w:val="single" w:sz="4" w:space="0" w:color="auto"/>
              <w:right w:val="single" w:sz="4" w:space="0" w:color="auto"/>
            </w:tcBorders>
            <w:shd w:val="clear" w:color="auto" w:fill="auto"/>
            <w:noWrap/>
            <w:vAlign w:val="center"/>
            <w:hideMark/>
          </w:tcPr>
          <w:p w:rsidR="00A565D4" w:rsidRPr="001D74F7" w:rsidRDefault="00A565D4" w:rsidP="00A565D4">
            <w:pPr>
              <w:widowControl/>
              <w:jc w:val="center"/>
              <w:rPr>
                <w:rFonts w:ascii="Times New Roman" w:eastAsia="宋体" w:hAnsi="Times New Roman" w:cs="Times New Roman"/>
                <w:color w:val="000000"/>
                <w:kern w:val="0"/>
                <w:sz w:val="22"/>
              </w:rPr>
            </w:pPr>
            <w:r w:rsidRPr="001D74F7">
              <w:rPr>
                <w:rFonts w:ascii="Times New Roman" w:eastAsia="宋体" w:hAnsi="Times New Roman" w:cs="Times New Roman"/>
                <w:color w:val="000000"/>
                <w:kern w:val="0"/>
                <w:sz w:val="22"/>
              </w:rPr>
              <w:t>11.37%</w:t>
            </w:r>
          </w:p>
        </w:tc>
        <w:tc>
          <w:tcPr>
            <w:tcW w:w="910" w:type="dxa"/>
            <w:tcBorders>
              <w:top w:val="nil"/>
              <w:left w:val="nil"/>
              <w:bottom w:val="single" w:sz="4" w:space="0" w:color="auto"/>
              <w:right w:val="single" w:sz="4" w:space="0" w:color="auto"/>
            </w:tcBorders>
            <w:shd w:val="clear" w:color="auto" w:fill="auto"/>
            <w:noWrap/>
            <w:vAlign w:val="center"/>
            <w:hideMark/>
          </w:tcPr>
          <w:p w:rsidR="00A565D4" w:rsidRPr="001D74F7" w:rsidRDefault="00A565D4" w:rsidP="00A565D4">
            <w:pPr>
              <w:widowControl/>
              <w:jc w:val="center"/>
              <w:rPr>
                <w:rFonts w:ascii="Times New Roman" w:eastAsia="宋体" w:hAnsi="Times New Roman" w:cs="Times New Roman"/>
                <w:color w:val="000000"/>
                <w:kern w:val="0"/>
                <w:sz w:val="22"/>
              </w:rPr>
            </w:pPr>
            <w:r w:rsidRPr="001D74F7">
              <w:rPr>
                <w:rFonts w:ascii="Times New Roman" w:eastAsia="宋体" w:hAnsi="Times New Roman" w:cs="Times New Roman"/>
                <w:color w:val="000000"/>
                <w:kern w:val="0"/>
                <w:sz w:val="22"/>
              </w:rPr>
              <w:t>1.14%</w:t>
            </w:r>
          </w:p>
        </w:tc>
      </w:tr>
      <w:tr w:rsidR="00A565D4" w:rsidRPr="001D74F7" w:rsidTr="00A565D4">
        <w:trPr>
          <w:trHeight w:val="45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A565D4" w:rsidRPr="001D74F7" w:rsidRDefault="00A565D4" w:rsidP="00A565D4">
            <w:pPr>
              <w:widowControl/>
              <w:jc w:val="center"/>
              <w:rPr>
                <w:rFonts w:ascii="Times New Roman" w:eastAsia="宋体" w:hAnsi="Times New Roman" w:cs="Times New Roman"/>
                <w:color w:val="000000"/>
                <w:kern w:val="0"/>
                <w:sz w:val="18"/>
                <w:szCs w:val="18"/>
              </w:rPr>
            </w:pPr>
            <w:r w:rsidRPr="001D74F7">
              <w:rPr>
                <w:rFonts w:ascii="Times New Roman" w:eastAsia="宋体" w:hAnsi="宋体" w:cs="Times New Roman"/>
                <w:color w:val="000000"/>
                <w:kern w:val="0"/>
                <w:sz w:val="18"/>
                <w:szCs w:val="18"/>
              </w:rPr>
              <w:t>自然科学总论</w:t>
            </w:r>
          </w:p>
        </w:tc>
        <w:tc>
          <w:tcPr>
            <w:tcW w:w="465" w:type="dxa"/>
            <w:tcBorders>
              <w:top w:val="nil"/>
              <w:left w:val="nil"/>
              <w:bottom w:val="single" w:sz="4" w:space="0" w:color="auto"/>
              <w:right w:val="single" w:sz="4" w:space="0" w:color="auto"/>
            </w:tcBorders>
            <w:shd w:val="clear" w:color="auto" w:fill="auto"/>
            <w:vAlign w:val="center"/>
            <w:hideMark/>
          </w:tcPr>
          <w:p w:rsidR="00A565D4" w:rsidRPr="001D74F7" w:rsidRDefault="00A565D4" w:rsidP="00A565D4">
            <w:pPr>
              <w:widowControl/>
              <w:jc w:val="center"/>
              <w:rPr>
                <w:rFonts w:ascii="Times New Roman" w:eastAsia="宋体" w:hAnsi="Times New Roman" w:cs="Times New Roman"/>
                <w:color w:val="000000"/>
                <w:kern w:val="0"/>
                <w:sz w:val="18"/>
                <w:szCs w:val="18"/>
              </w:rPr>
            </w:pPr>
            <w:r w:rsidRPr="001D74F7">
              <w:rPr>
                <w:rFonts w:ascii="Times New Roman" w:eastAsia="宋体" w:hAnsi="Times New Roman" w:cs="Times New Roman"/>
                <w:color w:val="000000"/>
                <w:kern w:val="0"/>
                <w:sz w:val="18"/>
                <w:szCs w:val="18"/>
              </w:rPr>
              <w:t>N</w:t>
            </w:r>
          </w:p>
        </w:tc>
        <w:tc>
          <w:tcPr>
            <w:tcW w:w="910" w:type="dxa"/>
            <w:tcBorders>
              <w:top w:val="nil"/>
              <w:left w:val="nil"/>
              <w:bottom w:val="single" w:sz="4" w:space="0" w:color="auto"/>
              <w:right w:val="single" w:sz="4" w:space="0" w:color="auto"/>
            </w:tcBorders>
            <w:shd w:val="clear" w:color="auto" w:fill="auto"/>
            <w:noWrap/>
            <w:vAlign w:val="center"/>
            <w:hideMark/>
          </w:tcPr>
          <w:p w:rsidR="00A565D4" w:rsidRPr="001D74F7" w:rsidRDefault="00A565D4" w:rsidP="00A565D4">
            <w:pPr>
              <w:widowControl/>
              <w:jc w:val="center"/>
              <w:rPr>
                <w:rFonts w:ascii="Times New Roman" w:eastAsia="宋体" w:hAnsi="Times New Roman" w:cs="Times New Roman"/>
                <w:color w:val="000000"/>
                <w:kern w:val="0"/>
                <w:sz w:val="22"/>
              </w:rPr>
            </w:pPr>
            <w:r w:rsidRPr="001D74F7">
              <w:rPr>
                <w:rFonts w:ascii="Times New Roman" w:eastAsia="宋体" w:hAnsi="Times New Roman" w:cs="Times New Roman"/>
                <w:color w:val="000000"/>
                <w:kern w:val="0"/>
                <w:sz w:val="22"/>
              </w:rPr>
              <w:t>0.14%</w:t>
            </w:r>
          </w:p>
        </w:tc>
        <w:tc>
          <w:tcPr>
            <w:tcW w:w="910" w:type="dxa"/>
            <w:tcBorders>
              <w:top w:val="nil"/>
              <w:left w:val="nil"/>
              <w:bottom w:val="single" w:sz="4" w:space="0" w:color="auto"/>
              <w:right w:val="single" w:sz="4" w:space="0" w:color="auto"/>
            </w:tcBorders>
            <w:shd w:val="clear" w:color="auto" w:fill="auto"/>
            <w:noWrap/>
            <w:vAlign w:val="center"/>
            <w:hideMark/>
          </w:tcPr>
          <w:p w:rsidR="00A565D4" w:rsidRPr="001D74F7" w:rsidRDefault="00A565D4" w:rsidP="00A565D4">
            <w:pPr>
              <w:widowControl/>
              <w:jc w:val="center"/>
              <w:rPr>
                <w:rFonts w:ascii="Times New Roman" w:eastAsia="宋体" w:hAnsi="Times New Roman" w:cs="Times New Roman"/>
                <w:color w:val="000000"/>
                <w:kern w:val="0"/>
                <w:sz w:val="22"/>
              </w:rPr>
            </w:pPr>
            <w:r w:rsidRPr="001D74F7">
              <w:rPr>
                <w:rFonts w:ascii="Times New Roman" w:eastAsia="宋体" w:hAnsi="Times New Roman" w:cs="Times New Roman"/>
                <w:color w:val="000000"/>
                <w:kern w:val="0"/>
                <w:sz w:val="22"/>
              </w:rPr>
              <w:t>0.67%</w:t>
            </w:r>
          </w:p>
        </w:tc>
        <w:tc>
          <w:tcPr>
            <w:tcW w:w="986" w:type="dxa"/>
            <w:tcBorders>
              <w:top w:val="nil"/>
              <w:left w:val="nil"/>
              <w:bottom w:val="single" w:sz="4" w:space="0" w:color="auto"/>
              <w:right w:val="single" w:sz="4" w:space="0" w:color="auto"/>
            </w:tcBorders>
            <w:shd w:val="clear" w:color="auto" w:fill="auto"/>
            <w:noWrap/>
            <w:vAlign w:val="center"/>
            <w:hideMark/>
          </w:tcPr>
          <w:p w:rsidR="00A565D4" w:rsidRPr="001D74F7" w:rsidRDefault="00A565D4" w:rsidP="00A565D4">
            <w:pPr>
              <w:widowControl/>
              <w:jc w:val="center"/>
              <w:rPr>
                <w:rFonts w:ascii="Times New Roman" w:eastAsia="宋体" w:hAnsi="Times New Roman" w:cs="Times New Roman"/>
                <w:color w:val="000000"/>
                <w:kern w:val="0"/>
                <w:sz w:val="22"/>
              </w:rPr>
            </w:pPr>
            <w:r w:rsidRPr="001D74F7">
              <w:rPr>
                <w:rFonts w:ascii="Times New Roman" w:eastAsia="宋体" w:hAnsi="Times New Roman" w:cs="Times New Roman"/>
                <w:color w:val="000000"/>
                <w:kern w:val="0"/>
                <w:sz w:val="22"/>
              </w:rPr>
              <w:t>0.52%</w:t>
            </w:r>
          </w:p>
        </w:tc>
        <w:tc>
          <w:tcPr>
            <w:tcW w:w="910" w:type="dxa"/>
            <w:tcBorders>
              <w:top w:val="nil"/>
              <w:left w:val="nil"/>
              <w:bottom w:val="single" w:sz="4" w:space="0" w:color="auto"/>
              <w:right w:val="single" w:sz="4" w:space="0" w:color="auto"/>
            </w:tcBorders>
            <w:shd w:val="clear" w:color="auto" w:fill="auto"/>
            <w:noWrap/>
            <w:vAlign w:val="center"/>
            <w:hideMark/>
          </w:tcPr>
          <w:p w:rsidR="00A565D4" w:rsidRPr="001D74F7" w:rsidRDefault="00A565D4" w:rsidP="00A565D4">
            <w:pPr>
              <w:widowControl/>
              <w:jc w:val="center"/>
              <w:rPr>
                <w:rFonts w:ascii="Times New Roman" w:eastAsia="宋体" w:hAnsi="Times New Roman" w:cs="Times New Roman"/>
                <w:color w:val="000000"/>
                <w:kern w:val="0"/>
                <w:sz w:val="22"/>
              </w:rPr>
            </w:pPr>
            <w:r w:rsidRPr="001D74F7">
              <w:rPr>
                <w:rFonts w:ascii="Times New Roman" w:eastAsia="宋体" w:hAnsi="Times New Roman" w:cs="Times New Roman"/>
                <w:color w:val="000000"/>
                <w:kern w:val="0"/>
                <w:sz w:val="22"/>
              </w:rPr>
              <w:t>0.13%</w:t>
            </w:r>
          </w:p>
        </w:tc>
        <w:tc>
          <w:tcPr>
            <w:tcW w:w="910" w:type="dxa"/>
            <w:tcBorders>
              <w:top w:val="nil"/>
              <w:left w:val="nil"/>
              <w:bottom w:val="single" w:sz="4" w:space="0" w:color="auto"/>
              <w:right w:val="single" w:sz="4" w:space="0" w:color="auto"/>
            </w:tcBorders>
            <w:shd w:val="clear" w:color="auto" w:fill="auto"/>
            <w:noWrap/>
            <w:vAlign w:val="center"/>
            <w:hideMark/>
          </w:tcPr>
          <w:p w:rsidR="00A565D4" w:rsidRPr="001D74F7" w:rsidRDefault="00A565D4" w:rsidP="00A565D4">
            <w:pPr>
              <w:widowControl/>
              <w:jc w:val="center"/>
              <w:rPr>
                <w:rFonts w:ascii="Times New Roman" w:eastAsia="宋体" w:hAnsi="Times New Roman" w:cs="Times New Roman"/>
                <w:color w:val="000000"/>
                <w:kern w:val="0"/>
                <w:sz w:val="22"/>
              </w:rPr>
            </w:pPr>
            <w:r w:rsidRPr="001D74F7">
              <w:rPr>
                <w:rFonts w:ascii="Times New Roman" w:eastAsia="宋体" w:hAnsi="Times New Roman" w:cs="Times New Roman"/>
                <w:color w:val="000000"/>
                <w:kern w:val="0"/>
                <w:sz w:val="22"/>
              </w:rPr>
              <w:t>0.67%</w:t>
            </w:r>
          </w:p>
        </w:tc>
        <w:tc>
          <w:tcPr>
            <w:tcW w:w="986" w:type="dxa"/>
            <w:tcBorders>
              <w:top w:val="nil"/>
              <w:left w:val="nil"/>
              <w:bottom w:val="single" w:sz="4" w:space="0" w:color="auto"/>
              <w:right w:val="single" w:sz="4" w:space="0" w:color="auto"/>
            </w:tcBorders>
            <w:shd w:val="clear" w:color="auto" w:fill="auto"/>
            <w:noWrap/>
            <w:vAlign w:val="center"/>
            <w:hideMark/>
          </w:tcPr>
          <w:p w:rsidR="00A565D4" w:rsidRPr="001D74F7" w:rsidRDefault="00A565D4" w:rsidP="00A565D4">
            <w:pPr>
              <w:widowControl/>
              <w:jc w:val="center"/>
              <w:rPr>
                <w:rFonts w:ascii="Times New Roman" w:eastAsia="宋体" w:hAnsi="Times New Roman" w:cs="Times New Roman"/>
                <w:color w:val="000000"/>
                <w:kern w:val="0"/>
                <w:sz w:val="22"/>
              </w:rPr>
            </w:pPr>
            <w:r w:rsidRPr="001D74F7">
              <w:rPr>
                <w:rFonts w:ascii="Times New Roman" w:eastAsia="宋体" w:hAnsi="Times New Roman" w:cs="Times New Roman"/>
                <w:color w:val="000000"/>
                <w:kern w:val="0"/>
                <w:sz w:val="22"/>
              </w:rPr>
              <w:t>0.54%</w:t>
            </w:r>
          </w:p>
        </w:tc>
        <w:tc>
          <w:tcPr>
            <w:tcW w:w="910" w:type="dxa"/>
            <w:tcBorders>
              <w:top w:val="nil"/>
              <w:left w:val="nil"/>
              <w:bottom w:val="single" w:sz="4" w:space="0" w:color="auto"/>
              <w:right w:val="single" w:sz="4" w:space="0" w:color="auto"/>
            </w:tcBorders>
            <w:shd w:val="clear" w:color="auto" w:fill="auto"/>
            <w:noWrap/>
            <w:vAlign w:val="center"/>
            <w:hideMark/>
          </w:tcPr>
          <w:p w:rsidR="00A565D4" w:rsidRPr="001D74F7" w:rsidRDefault="00A565D4" w:rsidP="00A565D4">
            <w:pPr>
              <w:widowControl/>
              <w:jc w:val="center"/>
              <w:rPr>
                <w:rFonts w:ascii="Times New Roman" w:eastAsia="宋体" w:hAnsi="Times New Roman" w:cs="Times New Roman"/>
                <w:color w:val="000000"/>
                <w:kern w:val="0"/>
                <w:sz w:val="22"/>
              </w:rPr>
            </w:pPr>
            <w:r w:rsidRPr="001D74F7">
              <w:rPr>
                <w:rFonts w:ascii="Times New Roman" w:eastAsia="宋体" w:hAnsi="Times New Roman" w:cs="Times New Roman"/>
                <w:color w:val="000000"/>
                <w:kern w:val="0"/>
                <w:sz w:val="22"/>
              </w:rPr>
              <w:t>0.16%</w:t>
            </w:r>
          </w:p>
        </w:tc>
        <w:tc>
          <w:tcPr>
            <w:tcW w:w="910" w:type="dxa"/>
            <w:tcBorders>
              <w:top w:val="nil"/>
              <w:left w:val="nil"/>
              <w:bottom w:val="single" w:sz="4" w:space="0" w:color="auto"/>
              <w:right w:val="single" w:sz="4" w:space="0" w:color="auto"/>
            </w:tcBorders>
            <w:shd w:val="clear" w:color="auto" w:fill="auto"/>
            <w:noWrap/>
            <w:vAlign w:val="center"/>
            <w:hideMark/>
          </w:tcPr>
          <w:p w:rsidR="00A565D4" w:rsidRPr="001D74F7" w:rsidRDefault="00A565D4" w:rsidP="00A565D4">
            <w:pPr>
              <w:widowControl/>
              <w:jc w:val="center"/>
              <w:rPr>
                <w:rFonts w:ascii="Times New Roman" w:eastAsia="宋体" w:hAnsi="Times New Roman" w:cs="Times New Roman"/>
                <w:color w:val="000000"/>
                <w:kern w:val="0"/>
                <w:sz w:val="22"/>
              </w:rPr>
            </w:pPr>
            <w:r w:rsidRPr="001D74F7">
              <w:rPr>
                <w:rFonts w:ascii="Times New Roman" w:eastAsia="宋体" w:hAnsi="Times New Roman" w:cs="Times New Roman"/>
                <w:color w:val="000000"/>
                <w:kern w:val="0"/>
                <w:sz w:val="22"/>
              </w:rPr>
              <w:t>0.67%</w:t>
            </w:r>
          </w:p>
        </w:tc>
        <w:tc>
          <w:tcPr>
            <w:tcW w:w="910" w:type="dxa"/>
            <w:tcBorders>
              <w:top w:val="nil"/>
              <w:left w:val="nil"/>
              <w:bottom w:val="single" w:sz="4" w:space="0" w:color="auto"/>
              <w:right w:val="single" w:sz="4" w:space="0" w:color="auto"/>
            </w:tcBorders>
            <w:shd w:val="clear" w:color="auto" w:fill="auto"/>
            <w:noWrap/>
            <w:vAlign w:val="center"/>
            <w:hideMark/>
          </w:tcPr>
          <w:p w:rsidR="00A565D4" w:rsidRPr="001D74F7" w:rsidRDefault="00A565D4" w:rsidP="00A565D4">
            <w:pPr>
              <w:widowControl/>
              <w:jc w:val="center"/>
              <w:rPr>
                <w:rFonts w:ascii="Times New Roman" w:eastAsia="宋体" w:hAnsi="Times New Roman" w:cs="Times New Roman"/>
                <w:color w:val="000000"/>
                <w:kern w:val="0"/>
                <w:sz w:val="22"/>
              </w:rPr>
            </w:pPr>
            <w:r w:rsidRPr="001D74F7">
              <w:rPr>
                <w:rFonts w:ascii="Times New Roman" w:eastAsia="宋体" w:hAnsi="Times New Roman" w:cs="Times New Roman"/>
                <w:color w:val="000000"/>
                <w:kern w:val="0"/>
                <w:sz w:val="22"/>
              </w:rPr>
              <w:t>0.51%</w:t>
            </w:r>
          </w:p>
        </w:tc>
      </w:tr>
      <w:tr w:rsidR="00A565D4" w:rsidRPr="001D74F7" w:rsidTr="00A565D4">
        <w:trPr>
          <w:trHeight w:val="45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A565D4" w:rsidRPr="001D74F7" w:rsidRDefault="00A565D4" w:rsidP="00A565D4">
            <w:pPr>
              <w:widowControl/>
              <w:jc w:val="center"/>
              <w:rPr>
                <w:rFonts w:ascii="Times New Roman" w:eastAsia="宋体" w:hAnsi="Times New Roman" w:cs="Times New Roman"/>
                <w:color w:val="000000"/>
                <w:kern w:val="0"/>
                <w:sz w:val="18"/>
                <w:szCs w:val="18"/>
              </w:rPr>
            </w:pPr>
            <w:r w:rsidRPr="001D74F7">
              <w:rPr>
                <w:rFonts w:ascii="Times New Roman" w:eastAsia="宋体" w:hAnsi="宋体" w:cs="Times New Roman"/>
                <w:color w:val="000000"/>
                <w:kern w:val="0"/>
                <w:sz w:val="18"/>
                <w:szCs w:val="18"/>
              </w:rPr>
              <w:t>数理科学和化学</w:t>
            </w:r>
          </w:p>
        </w:tc>
        <w:tc>
          <w:tcPr>
            <w:tcW w:w="465" w:type="dxa"/>
            <w:tcBorders>
              <w:top w:val="nil"/>
              <w:left w:val="nil"/>
              <w:bottom w:val="single" w:sz="4" w:space="0" w:color="auto"/>
              <w:right w:val="single" w:sz="4" w:space="0" w:color="auto"/>
            </w:tcBorders>
            <w:shd w:val="clear" w:color="auto" w:fill="auto"/>
            <w:vAlign w:val="center"/>
            <w:hideMark/>
          </w:tcPr>
          <w:p w:rsidR="00A565D4" w:rsidRPr="001D74F7" w:rsidRDefault="00A565D4" w:rsidP="00A565D4">
            <w:pPr>
              <w:widowControl/>
              <w:jc w:val="center"/>
              <w:rPr>
                <w:rFonts w:ascii="Times New Roman" w:eastAsia="宋体" w:hAnsi="Times New Roman" w:cs="Times New Roman"/>
                <w:color w:val="000000"/>
                <w:kern w:val="0"/>
                <w:sz w:val="18"/>
                <w:szCs w:val="18"/>
              </w:rPr>
            </w:pPr>
            <w:r w:rsidRPr="001D74F7">
              <w:rPr>
                <w:rFonts w:ascii="Times New Roman" w:eastAsia="宋体" w:hAnsi="Times New Roman" w:cs="Times New Roman"/>
                <w:color w:val="000000"/>
                <w:kern w:val="0"/>
                <w:sz w:val="18"/>
                <w:szCs w:val="18"/>
              </w:rPr>
              <w:t>O</w:t>
            </w:r>
          </w:p>
        </w:tc>
        <w:tc>
          <w:tcPr>
            <w:tcW w:w="910" w:type="dxa"/>
            <w:tcBorders>
              <w:top w:val="nil"/>
              <w:left w:val="nil"/>
              <w:bottom w:val="single" w:sz="4" w:space="0" w:color="auto"/>
              <w:right w:val="single" w:sz="4" w:space="0" w:color="auto"/>
            </w:tcBorders>
            <w:shd w:val="clear" w:color="auto" w:fill="auto"/>
            <w:noWrap/>
            <w:vAlign w:val="center"/>
            <w:hideMark/>
          </w:tcPr>
          <w:p w:rsidR="00A565D4" w:rsidRPr="001D74F7" w:rsidRDefault="00A565D4" w:rsidP="00A565D4">
            <w:pPr>
              <w:widowControl/>
              <w:jc w:val="center"/>
              <w:rPr>
                <w:rFonts w:ascii="Times New Roman" w:eastAsia="宋体" w:hAnsi="Times New Roman" w:cs="Times New Roman"/>
                <w:color w:val="000000"/>
                <w:kern w:val="0"/>
                <w:sz w:val="22"/>
              </w:rPr>
            </w:pPr>
            <w:r w:rsidRPr="001D74F7">
              <w:rPr>
                <w:rFonts w:ascii="Times New Roman" w:eastAsia="宋体" w:hAnsi="Times New Roman" w:cs="Times New Roman"/>
                <w:color w:val="000000"/>
                <w:kern w:val="0"/>
                <w:sz w:val="22"/>
              </w:rPr>
              <w:t>5.94%</w:t>
            </w:r>
          </w:p>
        </w:tc>
        <w:tc>
          <w:tcPr>
            <w:tcW w:w="910" w:type="dxa"/>
            <w:tcBorders>
              <w:top w:val="nil"/>
              <w:left w:val="nil"/>
              <w:bottom w:val="single" w:sz="4" w:space="0" w:color="auto"/>
              <w:right w:val="single" w:sz="4" w:space="0" w:color="auto"/>
            </w:tcBorders>
            <w:shd w:val="clear" w:color="auto" w:fill="auto"/>
            <w:noWrap/>
            <w:vAlign w:val="center"/>
            <w:hideMark/>
          </w:tcPr>
          <w:p w:rsidR="00A565D4" w:rsidRPr="001D74F7" w:rsidRDefault="00A565D4" w:rsidP="00A565D4">
            <w:pPr>
              <w:widowControl/>
              <w:jc w:val="center"/>
              <w:rPr>
                <w:rFonts w:ascii="Times New Roman" w:eastAsia="宋体" w:hAnsi="Times New Roman" w:cs="Times New Roman"/>
                <w:color w:val="000000"/>
                <w:kern w:val="0"/>
                <w:sz w:val="22"/>
              </w:rPr>
            </w:pPr>
            <w:r w:rsidRPr="001D74F7">
              <w:rPr>
                <w:rFonts w:ascii="Times New Roman" w:eastAsia="宋体" w:hAnsi="Times New Roman" w:cs="Times New Roman"/>
                <w:color w:val="000000"/>
                <w:kern w:val="0"/>
                <w:sz w:val="22"/>
              </w:rPr>
              <w:t>6.58%</w:t>
            </w:r>
          </w:p>
        </w:tc>
        <w:tc>
          <w:tcPr>
            <w:tcW w:w="986" w:type="dxa"/>
            <w:tcBorders>
              <w:top w:val="nil"/>
              <w:left w:val="nil"/>
              <w:bottom w:val="single" w:sz="4" w:space="0" w:color="auto"/>
              <w:right w:val="single" w:sz="4" w:space="0" w:color="auto"/>
            </w:tcBorders>
            <w:shd w:val="clear" w:color="auto" w:fill="auto"/>
            <w:noWrap/>
            <w:vAlign w:val="center"/>
            <w:hideMark/>
          </w:tcPr>
          <w:p w:rsidR="00A565D4" w:rsidRPr="001D74F7" w:rsidRDefault="00A565D4" w:rsidP="00A565D4">
            <w:pPr>
              <w:widowControl/>
              <w:jc w:val="center"/>
              <w:rPr>
                <w:rFonts w:ascii="Times New Roman" w:eastAsia="宋体" w:hAnsi="Times New Roman" w:cs="Times New Roman"/>
                <w:color w:val="000000"/>
                <w:kern w:val="0"/>
                <w:sz w:val="22"/>
              </w:rPr>
            </w:pPr>
            <w:r w:rsidRPr="001D74F7">
              <w:rPr>
                <w:rFonts w:ascii="Times New Roman" w:eastAsia="宋体" w:hAnsi="Times New Roman" w:cs="Times New Roman"/>
                <w:color w:val="000000"/>
                <w:kern w:val="0"/>
                <w:sz w:val="22"/>
              </w:rPr>
              <w:t>0.64%</w:t>
            </w:r>
          </w:p>
        </w:tc>
        <w:tc>
          <w:tcPr>
            <w:tcW w:w="910" w:type="dxa"/>
            <w:tcBorders>
              <w:top w:val="nil"/>
              <w:left w:val="nil"/>
              <w:bottom w:val="single" w:sz="4" w:space="0" w:color="auto"/>
              <w:right w:val="single" w:sz="4" w:space="0" w:color="auto"/>
            </w:tcBorders>
            <w:shd w:val="clear" w:color="auto" w:fill="auto"/>
            <w:noWrap/>
            <w:vAlign w:val="center"/>
            <w:hideMark/>
          </w:tcPr>
          <w:p w:rsidR="00A565D4" w:rsidRPr="001D74F7" w:rsidRDefault="00A565D4" w:rsidP="00A565D4">
            <w:pPr>
              <w:widowControl/>
              <w:jc w:val="center"/>
              <w:rPr>
                <w:rFonts w:ascii="Times New Roman" w:eastAsia="宋体" w:hAnsi="Times New Roman" w:cs="Times New Roman"/>
                <w:color w:val="000000"/>
                <w:kern w:val="0"/>
                <w:sz w:val="22"/>
              </w:rPr>
            </w:pPr>
            <w:r w:rsidRPr="001D74F7">
              <w:rPr>
                <w:rFonts w:ascii="Times New Roman" w:eastAsia="宋体" w:hAnsi="Times New Roman" w:cs="Times New Roman"/>
                <w:color w:val="000000"/>
                <w:kern w:val="0"/>
                <w:sz w:val="22"/>
              </w:rPr>
              <w:t>6.20%</w:t>
            </w:r>
          </w:p>
        </w:tc>
        <w:tc>
          <w:tcPr>
            <w:tcW w:w="910" w:type="dxa"/>
            <w:tcBorders>
              <w:top w:val="nil"/>
              <w:left w:val="nil"/>
              <w:bottom w:val="single" w:sz="4" w:space="0" w:color="auto"/>
              <w:right w:val="single" w:sz="4" w:space="0" w:color="auto"/>
            </w:tcBorders>
            <w:shd w:val="clear" w:color="auto" w:fill="auto"/>
            <w:noWrap/>
            <w:vAlign w:val="center"/>
            <w:hideMark/>
          </w:tcPr>
          <w:p w:rsidR="00A565D4" w:rsidRPr="001D74F7" w:rsidRDefault="00A565D4" w:rsidP="00A565D4">
            <w:pPr>
              <w:widowControl/>
              <w:jc w:val="center"/>
              <w:rPr>
                <w:rFonts w:ascii="Times New Roman" w:eastAsia="宋体" w:hAnsi="Times New Roman" w:cs="Times New Roman"/>
                <w:color w:val="000000"/>
                <w:kern w:val="0"/>
                <w:sz w:val="22"/>
              </w:rPr>
            </w:pPr>
            <w:r w:rsidRPr="001D74F7">
              <w:rPr>
                <w:rFonts w:ascii="Times New Roman" w:eastAsia="宋体" w:hAnsi="Times New Roman" w:cs="Times New Roman"/>
                <w:color w:val="000000"/>
                <w:kern w:val="0"/>
                <w:sz w:val="22"/>
              </w:rPr>
              <w:t>6.60%</w:t>
            </w:r>
          </w:p>
        </w:tc>
        <w:tc>
          <w:tcPr>
            <w:tcW w:w="986" w:type="dxa"/>
            <w:tcBorders>
              <w:top w:val="nil"/>
              <w:left w:val="nil"/>
              <w:bottom w:val="single" w:sz="4" w:space="0" w:color="auto"/>
              <w:right w:val="single" w:sz="4" w:space="0" w:color="auto"/>
            </w:tcBorders>
            <w:shd w:val="clear" w:color="auto" w:fill="auto"/>
            <w:noWrap/>
            <w:vAlign w:val="center"/>
            <w:hideMark/>
          </w:tcPr>
          <w:p w:rsidR="00A565D4" w:rsidRPr="001D74F7" w:rsidRDefault="00A565D4" w:rsidP="00A565D4">
            <w:pPr>
              <w:widowControl/>
              <w:jc w:val="center"/>
              <w:rPr>
                <w:rFonts w:ascii="Times New Roman" w:eastAsia="宋体" w:hAnsi="Times New Roman" w:cs="Times New Roman"/>
                <w:color w:val="000000"/>
                <w:kern w:val="0"/>
                <w:sz w:val="22"/>
              </w:rPr>
            </w:pPr>
            <w:r w:rsidRPr="001D74F7">
              <w:rPr>
                <w:rFonts w:ascii="Times New Roman" w:eastAsia="宋体" w:hAnsi="Times New Roman" w:cs="Times New Roman"/>
                <w:color w:val="000000"/>
                <w:kern w:val="0"/>
                <w:sz w:val="22"/>
              </w:rPr>
              <w:t>0.40%</w:t>
            </w:r>
          </w:p>
        </w:tc>
        <w:tc>
          <w:tcPr>
            <w:tcW w:w="910" w:type="dxa"/>
            <w:tcBorders>
              <w:top w:val="nil"/>
              <w:left w:val="nil"/>
              <w:bottom w:val="single" w:sz="4" w:space="0" w:color="auto"/>
              <w:right w:val="single" w:sz="4" w:space="0" w:color="auto"/>
            </w:tcBorders>
            <w:shd w:val="clear" w:color="auto" w:fill="auto"/>
            <w:noWrap/>
            <w:vAlign w:val="center"/>
            <w:hideMark/>
          </w:tcPr>
          <w:p w:rsidR="00A565D4" w:rsidRPr="001D74F7" w:rsidRDefault="00A565D4" w:rsidP="00A565D4">
            <w:pPr>
              <w:widowControl/>
              <w:jc w:val="center"/>
              <w:rPr>
                <w:rFonts w:ascii="Times New Roman" w:eastAsia="宋体" w:hAnsi="Times New Roman" w:cs="Times New Roman"/>
                <w:color w:val="000000"/>
                <w:kern w:val="0"/>
                <w:sz w:val="22"/>
              </w:rPr>
            </w:pPr>
            <w:r w:rsidRPr="001D74F7">
              <w:rPr>
                <w:rFonts w:ascii="Times New Roman" w:eastAsia="宋体" w:hAnsi="Times New Roman" w:cs="Times New Roman"/>
                <w:color w:val="000000"/>
                <w:kern w:val="0"/>
                <w:sz w:val="22"/>
              </w:rPr>
              <w:t>6.37%</w:t>
            </w:r>
          </w:p>
        </w:tc>
        <w:tc>
          <w:tcPr>
            <w:tcW w:w="910" w:type="dxa"/>
            <w:tcBorders>
              <w:top w:val="nil"/>
              <w:left w:val="nil"/>
              <w:bottom w:val="single" w:sz="4" w:space="0" w:color="auto"/>
              <w:right w:val="single" w:sz="4" w:space="0" w:color="auto"/>
            </w:tcBorders>
            <w:shd w:val="clear" w:color="auto" w:fill="auto"/>
            <w:noWrap/>
            <w:vAlign w:val="center"/>
            <w:hideMark/>
          </w:tcPr>
          <w:p w:rsidR="00A565D4" w:rsidRPr="001D74F7" w:rsidRDefault="00A565D4" w:rsidP="00A565D4">
            <w:pPr>
              <w:widowControl/>
              <w:jc w:val="center"/>
              <w:rPr>
                <w:rFonts w:ascii="Times New Roman" w:eastAsia="宋体" w:hAnsi="Times New Roman" w:cs="Times New Roman"/>
                <w:color w:val="000000"/>
                <w:kern w:val="0"/>
                <w:sz w:val="22"/>
              </w:rPr>
            </w:pPr>
            <w:r w:rsidRPr="001D74F7">
              <w:rPr>
                <w:rFonts w:ascii="Times New Roman" w:eastAsia="宋体" w:hAnsi="Times New Roman" w:cs="Times New Roman"/>
                <w:color w:val="000000"/>
                <w:kern w:val="0"/>
                <w:sz w:val="22"/>
              </w:rPr>
              <w:t>6.57%</w:t>
            </w:r>
          </w:p>
        </w:tc>
        <w:tc>
          <w:tcPr>
            <w:tcW w:w="910" w:type="dxa"/>
            <w:tcBorders>
              <w:top w:val="nil"/>
              <w:left w:val="nil"/>
              <w:bottom w:val="single" w:sz="4" w:space="0" w:color="auto"/>
              <w:right w:val="single" w:sz="4" w:space="0" w:color="auto"/>
            </w:tcBorders>
            <w:shd w:val="clear" w:color="auto" w:fill="auto"/>
            <w:noWrap/>
            <w:vAlign w:val="center"/>
            <w:hideMark/>
          </w:tcPr>
          <w:p w:rsidR="00A565D4" w:rsidRPr="001D74F7" w:rsidRDefault="00A565D4" w:rsidP="00A565D4">
            <w:pPr>
              <w:widowControl/>
              <w:jc w:val="center"/>
              <w:rPr>
                <w:rFonts w:ascii="Times New Roman" w:eastAsia="宋体" w:hAnsi="Times New Roman" w:cs="Times New Roman"/>
                <w:color w:val="000000"/>
                <w:kern w:val="0"/>
                <w:sz w:val="22"/>
              </w:rPr>
            </w:pPr>
            <w:r w:rsidRPr="001D74F7">
              <w:rPr>
                <w:rFonts w:ascii="Times New Roman" w:eastAsia="宋体" w:hAnsi="Times New Roman" w:cs="Times New Roman"/>
                <w:color w:val="000000"/>
                <w:kern w:val="0"/>
                <w:sz w:val="22"/>
              </w:rPr>
              <w:t>0.20%</w:t>
            </w:r>
          </w:p>
        </w:tc>
      </w:tr>
      <w:tr w:rsidR="00A565D4" w:rsidRPr="001D74F7" w:rsidTr="00A565D4">
        <w:trPr>
          <w:trHeight w:val="45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A565D4" w:rsidRPr="001D74F7" w:rsidRDefault="00A565D4" w:rsidP="00A565D4">
            <w:pPr>
              <w:widowControl/>
              <w:jc w:val="center"/>
              <w:rPr>
                <w:rFonts w:ascii="Times New Roman" w:eastAsia="宋体" w:hAnsi="Times New Roman" w:cs="Times New Roman"/>
                <w:color w:val="000000"/>
                <w:kern w:val="0"/>
                <w:sz w:val="18"/>
                <w:szCs w:val="18"/>
              </w:rPr>
            </w:pPr>
            <w:r w:rsidRPr="001D74F7">
              <w:rPr>
                <w:rFonts w:ascii="Times New Roman" w:eastAsia="宋体" w:hAnsi="宋体" w:cs="Times New Roman"/>
                <w:color w:val="000000"/>
                <w:kern w:val="0"/>
                <w:sz w:val="18"/>
                <w:szCs w:val="18"/>
              </w:rPr>
              <w:t>天文学、地球科学</w:t>
            </w:r>
          </w:p>
        </w:tc>
        <w:tc>
          <w:tcPr>
            <w:tcW w:w="465" w:type="dxa"/>
            <w:tcBorders>
              <w:top w:val="nil"/>
              <w:left w:val="nil"/>
              <w:bottom w:val="single" w:sz="4" w:space="0" w:color="auto"/>
              <w:right w:val="single" w:sz="4" w:space="0" w:color="auto"/>
            </w:tcBorders>
            <w:shd w:val="clear" w:color="auto" w:fill="auto"/>
            <w:vAlign w:val="center"/>
            <w:hideMark/>
          </w:tcPr>
          <w:p w:rsidR="00A565D4" w:rsidRPr="001D74F7" w:rsidRDefault="00A565D4" w:rsidP="00A565D4">
            <w:pPr>
              <w:widowControl/>
              <w:jc w:val="center"/>
              <w:rPr>
                <w:rFonts w:ascii="Times New Roman" w:eastAsia="宋体" w:hAnsi="Times New Roman" w:cs="Times New Roman"/>
                <w:color w:val="000000"/>
                <w:kern w:val="0"/>
                <w:sz w:val="18"/>
                <w:szCs w:val="18"/>
              </w:rPr>
            </w:pPr>
            <w:r w:rsidRPr="001D74F7">
              <w:rPr>
                <w:rFonts w:ascii="Times New Roman" w:eastAsia="宋体" w:hAnsi="Times New Roman" w:cs="Times New Roman"/>
                <w:color w:val="000000"/>
                <w:kern w:val="0"/>
                <w:sz w:val="18"/>
                <w:szCs w:val="18"/>
              </w:rPr>
              <w:t>P</w:t>
            </w:r>
          </w:p>
        </w:tc>
        <w:tc>
          <w:tcPr>
            <w:tcW w:w="910" w:type="dxa"/>
            <w:tcBorders>
              <w:top w:val="nil"/>
              <w:left w:val="nil"/>
              <w:bottom w:val="single" w:sz="4" w:space="0" w:color="auto"/>
              <w:right w:val="single" w:sz="4" w:space="0" w:color="auto"/>
            </w:tcBorders>
            <w:shd w:val="clear" w:color="auto" w:fill="auto"/>
            <w:noWrap/>
            <w:vAlign w:val="center"/>
            <w:hideMark/>
          </w:tcPr>
          <w:p w:rsidR="00A565D4" w:rsidRPr="001D74F7" w:rsidRDefault="00A565D4" w:rsidP="00A565D4">
            <w:pPr>
              <w:widowControl/>
              <w:jc w:val="center"/>
              <w:rPr>
                <w:rFonts w:ascii="Times New Roman" w:eastAsia="宋体" w:hAnsi="Times New Roman" w:cs="Times New Roman"/>
                <w:color w:val="000000"/>
                <w:kern w:val="0"/>
                <w:sz w:val="22"/>
              </w:rPr>
            </w:pPr>
            <w:r w:rsidRPr="001D74F7">
              <w:rPr>
                <w:rFonts w:ascii="Times New Roman" w:eastAsia="宋体" w:hAnsi="Times New Roman" w:cs="Times New Roman"/>
                <w:color w:val="000000"/>
                <w:kern w:val="0"/>
                <w:sz w:val="22"/>
              </w:rPr>
              <w:t>0.47%</w:t>
            </w:r>
          </w:p>
        </w:tc>
        <w:tc>
          <w:tcPr>
            <w:tcW w:w="910" w:type="dxa"/>
            <w:tcBorders>
              <w:top w:val="nil"/>
              <w:left w:val="nil"/>
              <w:bottom w:val="single" w:sz="4" w:space="0" w:color="auto"/>
              <w:right w:val="single" w:sz="4" w:space="0" w:color="auto"/>
            </w:tcBorders>
            <w:shd w:val="clear" w:color="auto" w:fill="auto"/>
            <w:noWrap/>
            <w:vAlign w:val="center"/>
            <w:hideMark/>
          </w:tcPr>
          <w:p w:rsidR="00A565D4" w:rsidRPr="001D74F7" w:rsidRDefault="00A565D4" w:rsidP="00A565D4">
            <w:pPr>
              <w:widowControl/>
              <w:jc w:val="center"/>
              <w:rPr>
                <w:rFonts w:ascii="Times New Roman" w:eastAsia="宋体" w:hAnsi="Times New Roman" w:cs="Times New Roman"/>
                <w:color w:val="000000"/>
                <w:kern w:val="0"/>
                <w:sz w:val="22"/>
              </w:rPr>
            </w:pPr>
            <w:r w:rsidRPr="001D74F7">
              <w:rPr>
                <w:rFonts w:ascii="Times New Roman" w:eastAsia="宋体" w:hAnsi="Times New Roman" w:cs="Times New Roman"/>
                <w:color w:val="000000"/>
                <w:kern w:val="0"/>
                <w:sz w:val="22"/>
              </w:rPr>
              <w:t>1.32%</w:t>
            </w:r>
          </w:p>
        </w:tc>
        <w:tc>
          <w:tcPr>
            <w:tcW w:w="986" w:type="dxa"/>
            <w:tcBorders>
              <w:top w:val="nil"/>
              <w:left w:val="nil"/>
              <w:bottom w:val="single" w:sz="4" w:space="0" w:color="auto"/>
              <w:right w:val="single" w:sz="4" w:space="0" w:color="auto"/>
            </w:tcBorders>
            <w:shd w:val="clear" w:color="auto" w:fill="auto"/>
            <w:noWrap/>
            <w:vAlign w:val="center"/>
            <w:hideMark/>
          </w:tcPr>
          <w:p w:rsidR="00A565D4" w:rsidRPr="001D74F7" w:rsidRDefault="00A565D4" w:rsidP="00A565D4">
            <w:pPr>
              <w:widowControl/>
              <w:jc w:val="center"/>
              <w:rPr>
                <w:rFonts w:ascii="Times New Roman" w:eastAsia="宋体" w:hAnsi="Times New Roman" w:cs="Times New Roman"/>
                <w:color w:val="000000"/>
                <w:kern w:val="0"/>
                <w:sz w:val="22"/>
              </w:rPr>
            </w:pPr>
            <w:r w:rsidRPr="001D74F7">
              <w:rPr>
                <w:rFonts w:ascii="Times New Roman" w:eastAsia="宋体" w:hAnsi="Times New Roman" w:cs="Times New Roman"/>
                <w:color w:val="000000"/>
                <w:kern w:val="0"/>
                <w:sz w:val="22"/>
              </w:rPr>
              <w:t>0.85%</w:t>
            </w:r>
          </w:p>
        </w:tc>
        <w:tc>
          <w:tcPr>
            <w:tcW w:w="910" w:type="dxa"/>
            <w:tcBorders>
              <w:top w:val="nil"/>
              <w:left w:val="nil"/>
              <w:bottom w:val="single" w:sz="4" w:space="0" w:color="auto"/>
              <w:right w:val="single" w:sz="4" w:space="0" w:color="auto"/>
            </w:tcBorders>
            <w:shd w:val="clear" w:color="auto" w:fill="auto"/>
            <w:noWrap/>
            <w:vAlign w:val="center"/>
            <w:hideMark/>
          </w:tcPr>
          <w:p w:rsidR="00A565D4" w:rsidRPr="001D74F7" w:rsidRDefault="00A565D4" w:rsidP="00A565D4">
            <w:pPr>
              <w:widowControl/>
              <w:jc w:val="center"/>
              <w:rPr>
                <w:rFonts w:ascii="Times New Roman" w:eastAsia="宋体" w:hAnsi="Times New Roman" w:cs="Times New Roman"/>
                <w:color w:val="000000"/>
                <w:kern w:val="0"/>
                <w:sz w:val="22"/>
              </w:rPr>
            </w:pPr>
            <w:r w:rsidRPr="001D74F7">
              <w:rPr>
                <w:rFonts w:ascii="Times New Roman" w:eastAsia="宋体" w:hAnsi="Times New Roman" w:cs="Times New Roman"/>
                <w:color w:val="000000"/>
                <w:kern w:val="0"/>
                <w:sz w:val="22"/>
              </w:rPr>
              <w:t>0.57%</w:t>
            </w:r>
          </w:p>
        </w:tc>
        <w:tc>
          <w:tcPr>
            <w:tcW w:w="910" w:type="dxa"/>
            <w:tcBorders>
              <w:top w:val="nil"/>
              <w:left w:val="nil"/>
              <w:bottom w:val="single" w:sz="4" w:space="0" w:color="auto"/>
              <w:right w:val="single" w:sz="4" w:space="0" w:color="auto"/>
            </w:tcBorders>
            <w:shd w:val="clear" w:color="auto" w:fill="auto"/>
            <w:noWrap/>
            <w:vAlign w:val="center"/>
            <w:hideMark/>
          </w:tcPr>
          <w:p w:rsidR="00A565D4" w:rsidRPr="001D74F7" w:rsidRDefault="00A565D4" w:rsidP="00A565D4">
            <w:pPr>
              <w:widowControl/>
              <w:jc w:val="center"/>
              <w:rPr>
                <w:rFonts w:ascii="Times New Roman" w:eastAsia="宋体" w:hAnsi="Times New Roman" w:cs="Times New Roman"/>
                <w:color w:val="000000"/>
                <w:kern w:val="0"/>
                <w:sz w:val="22"/>
              </w:rPr>
            </w:pPr>
            <w:r w:rsidRPr="001D74F7">
              <w:rPr>
                <w:rFonts w:ascii="Times New Roman" w:eastAsia="宋体" w:hAnsi="Times New Roman" w:cs="Times New Roman"/>
                <w:color w:val="000000"/>
                <w:kern w:val="0"/>
                <w:sz w:val="22"/>
              </w:rPr>
              <w:t>1.33%</w:t>
            </w:r>
          </w:p>
        </w:tc>
        <w:tc>
          <w:tcPr>
            <w:tcW w:w="986" w:type="dxa"/>
            <w:tcBorders>
              <w:top w:val="nil"/>
              <w:left w:val="nil"/>
              <w:bottom w:val="single" w:sz="4" w:space="0" w:color="auto"/>
              <w:right w:val="single" w:sz="4" w:space="0" w:color="auto"/>
            </w:tcBorders>
            <w:shd w:val="clear" w:color="auto" w:fill="auto"/>
            <w:noWrap/>
            <w:vAlign w:val="center"/>
            <w:hideMark/>
          </w:tcPr>
          <w:p w:rsidR="00A565D4" w:rsidRPr="001D74F7" w:rsidRDefault="00A565D4" w:rsidP="00A565D4">
            <w:pPr>
              <w:widowControl/>
              <w:jc w:val="center"/>
              <w:rPr>
                <w:rFonts w:ascii="Times New Roman" w:eastAsia="宋体" w:hAnsi="Times New Roman" w:cs="Times New Roman"/>
                <w:color w:val="000000"/>
                <w:kern w:val="0"/>
                <w:sz w:val="22"/>
              </w:rPr>
            </w:pPr>
            <w:r w:rsidRPr="001D74F7">
              <w:rPr>
                <w:rFonts w:ascii="Times New Roman" w:eastAsia="宋体" w:hAnsi="Times New Roman" w:cs="Times New Roman"/>
                <w:color w:val="000000"/>
                <w:kern w:val="0"/>
                <w:sz w:val="22"/>
              </w:rPr>
              <w:t>0.76%</w:t>
            </w:r>
          </w:p>
        </w:tc>
        <w:tc>
          <w:tcPr>
            <w:tcW w:w="910" w:type="dxa"/>
            <w:tcBorders>
              <w:top w:val="nil"/>
              <w:left w:val="nil"/>
              <w:bottom w:val="single" w:sz="4" w:space="0" w:color="auto"/>
              <w:right w:val="single" w:sz="4" w:space="0" w:color="auto"/>
            </w:tcBorders>
            <w:shd w:val="clear" w:color="auto" w:fill="auto"/>
            <w:noWrap/>
            <w:vAlign w:val="center"/>
            <w:hideMark/>
          </w:tcPr>
          <w:p w:rsidR="00A565D4" w:rsidRPr="001D74F7" w:rsidRDefault="00A565D4" w:rsidP="00A565D4">
            <w:pPr>
              <w:widowControl/>
              <w:jc w:val="center"/>
              <w:rPr>
                <w:rFonts w:ascii="Times New Roman" w:eastAsia="宋体" w:hAnsi="Times New Roman" w:cs="Times New Roman"/>
                <w:color w:val="000000"/>
                <w:kern w:val="0"/>
                <w:sz w:val="22"/>
              </w:rPr>
            </w:pPr>
            <w:r w:rsidRPr="001D74F7">
              <w:rPr>
                <w:rFonts w:ascii="Times New Roman" w:eastAsia="宋体" w:hAnsi="Times New Roman" w:cs="Times New Roman"/>
                <w:color w:val="000000"/>
                <w:kern w:val="0"/>
                <w:sz w:val="22"/>
              </w:rPr>
              <w:t>0.53%</w:t>
            </w:r>
          </w:p>
        </w:tc>
        <w:tc>
          <w:tcPr>
            <w:tcW w:w="910" w:type="dxa"/>
            <w:tcBorders>
              <w:top w:val="nil"/>
              <w:left w:val="nil"/>
              <w:bottom w:val="single" w:sz="4" w:space="0" w:color="auto"/>
              <w:right w:val="single" w:sz="4" w:space="0" w:color="auto"/>
            </w:tcBorders>
            <w:shd w:val="clear" w:color="auto" w:fill="auto"/>
            <w:noWrap/>
            <w:vAlign w:val="center"/>
            <w:hideMark/>
          </w:tcPr>
          <w:p w:rsidR="00A565D4" w:rsidRPr="001D74F7" w:rsidRDefault="00A565D4" w:rsidP="00A565D4">
            <w:pPr>
              <w:widowControl/>
              <w:jc w:val="center"/>
              <w:rPr>
                <w:rFonts w:ascii="Times New Roman" w:eastAsia="宋体" w:hAnsi="Times New Roman" w:cs="Times New Roman"/>
                <w:color w:val="000000"/>
                <w:kern w:val="0"/>
                <w:sz w:val="22"/>
              </w:rPr>
            </w:pPr>
            <w:r w:rsidRPr="001D74F7">
              <w:rPr>
                <w:rFonts w:ascii="Times New Roman" w:eastAsia="宋体" w:hAnsi="Times New Roman" w:cs="Times New Roman"/>
                <w:color w:val="000000"/>
                <w:kern w:val="0"/>
                <w:sz w:val="22"/>
              </w:rPr>
              <w:t>1.32%</w:t>
            </w:r>
          </w:p>
        </w:tc>
        <w:tc>
          <w:tcPr>
            <w:tcW w:w="910" w:type="dxa"/>
            <w:tcBorders>
              <w:top w:val="nil"/>
              <w:left w:val="nil"/>
              <w:bottom w:val="single" w:sz="4" w:space="0" w:color="auto"/>
              <w:right w:val="single" w:sz="4" w:space="0" w:color="auto"/>
            </w:tcBorders>
            <w:shd w:val="clear" w:color="auto" w:fill="auto"/>
            <w:noWrap/>
            <w:vAlign w:val="center"/>
            <w:hideMark/>
          </w:tcPr>
          <w:p w:rsidR="00A565D4" w:rsidRPr="001D74F7" w:rsidRDefault="00A565D4" w:rsidP="00A565D4">
            <w:pPr>
              <w:widowControl/>
              <w:jc w:val="center"/>
              <w:rPr>
                <w:rFonts w:ascii="Times New Roman" w:eastAsia="宋体" w:hAnsi="Times New Roman" w:cs="Times New Roman"/>
                <w:color w:val="000000"/>
                <w:kern w:val="0"/>
                <w:sz w:val="22"/>
              </w:rPr>
            </w:pPr>
            <w:r w:rsidRPr="001D74F7">
              <w:rPr>
                <w:rFonts w:ascii="Times New Roman" w:eastAsia="宋体" w:hAnsi="Times New Roman" w:cs="Times New Roman"/>
                <w:color w:val="000000"/>
                <w:kern w:val="0"/>
                <w:sz w:val="22"/>
              </w:rPr>
              <w:t>0.79%</w:t>
            </w:r>
          </w:p>
        </w:tc>
      </w:tr>
      <w:tr w:rsidR="00A565D4" w:rsidRPr="001D74F7" w:rsidTr="00A565D4">
        <w:trPr>
          <w:trHeight w:val="27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A565D4" w:rsidRPr="001D74F7" w:rsidRDefault="00A565D4" w:rsidP="00A565D4">
            <w:pPr>
              <w:widowControl/>
              <w:jc w:val="center"/>
              <w:rPr>
                <w:rFonts w:ascii="Times New Roman" w:eastAsia="宋体" w:hAnsi="Times New Roman" w:cs="Times New Roman"/>
                <w:color w:val="000000"/>
                <w:kern w:val="0"/>
                <w:sz w:val="18"/>
                <w:szCs w:val="18"/>
              </w:rPr>
            </w:pPr>
            <w:r w:rsidRPr="001D74F7">
              <w:rPr>
                <w:rFonts w:ascii="Times New Roman" w:eastAsia="宋体" w:hAnsi="宋体" w:cs="Times New Roman"/>
                <w:color w:val="000000"/>
                <w:kern w:val="0"/>
                <w:sz w:val="18"/>
                <w:szCs w:val="18"/>
              </w:rPr>
              <w:t>生物科学</w:t>
            </w:r>
          </w:p>
        </w:tc>
        <w:tc>
          <w:tcPr>
            <w:tcW w:w="465" w:type="dxa"/>
            <w:tcBorders>
              <w:top w:val="nil"/>
              <w:left w:val="nil"/>
              <w:bottom w:val="single" w:sz="4" w:space="0" w:color="auto"/>
              <w:right w:val="single" w:sz="4" w:space="0" w:color="auto"/>
            </w:tcBorders>
            <w:shd w:val="clear" w:color="auto" w:fill="auto"/>
            <w:vAlign w:val="center"/>
            <w:hideMark/>
          </w:tcPr>
          <w:p w:rsidR="00A565D4" w:rsidRPr="001D74F7" w:rsidRDefault="00A565D4" w:rsidP="00A565D4">
            <w:pPr>
              <w:widowControl/>
              <w:jc w:val="center"/>
              <w:rPr>
                <w:rFonts w:ascii="Times New Roman" w:eastAsia="宋体" w:hAnsi="Times New Roman" w:cs="Times New Roman"/>
                <w:color w:val="000000"/>
                <w:kern w:val="0"/>
                <w:sz w:val="18"/>
                <w:szCs w:val="18"/>
              </w:rPr>
            </w:pPr>
            <w:r w:rsidRPr="001D74F7">
              <w:rPr>
                <w:rFonts w:ascii="Times New Roman" w:eastAsia="宋体" w:hAnsi="Times New Roman" w:cs="Times New Roman"/>
                <w:color w:val="000000"/>
                <w:kern w:val="0"/>
                <w:sz w:val="18"/>
                <w:szCs w:val="18"/>
              </w:rPr>
              <w:t>Q</w:t>
            </w:r>
          </w:p>
        </w:tc>
        <w:tc>
          <w:tcPr>
            <w:tcW w:w="910" w:type="dxa"/>
            <w:tcBorders>
              <w:top w:val="nil"/>
              <w:left w:val="nil"/>
              <w:bottom w:val="single" w:sz="4" w:space="0" w:color="auto"/>
              <w:right w:val="single" w:sz="4" w:space="0" w:color="auto"/>
            </w:tcBorders>
            <w:shd w:val="clear" w:color="auto" w:fill="auto"/>
            <w:noWrap/>
            <w:vAlign w:val="center"/>
            <w:hideMark/>
          </w:tcPr>
          <w:p w:rsidR="00A565D4" w:rsidRPr="001D74F7" w:rsidRDefault="00A565D4" w:rsidP="00A565D4">
            <w:pPr>
              <w:widowControl/>
              <w:jc w:val="center"/>
              <w:rPr>
                <w:rFonts w:ascii="Times New Roman" w:eastAsia="宋体" w:hAnsi="Times New Roman" w:cs="Times New Roman"/>
                <w:color w:val="000000"/>
                <w:kern w:val="0"/>
                <w:sz w:val="22"/>
              </w:rPr>
            </w:pPr>
            <w:r w:rsidRPr="001D74F7">
              <w:rPr>
                <w:rFonts w:ascii="Times New Roman" w:eastAsia="宋体" w:hAnsi="Times New Roman" w:cs="Times New Roman"/>
                <w:color w:val="000000"/>
                <w:kern w:val="0"/>
                <w:sz w:val="22"/>
              </w:rPr>
              <w:t>1.07%</w:t>
            </w:r>
          </w:p>
        </w:tc>
        <w:tc>
          <w:tcPr>
            <w:tcW w:w="910" w:type="dxa"/>
            <w:tcBorders>
              <w:top w:val="nil"/>
              <w:left w:val="nil"/>
              <w:bottom w:val="single" w:sz="4" w:space="0" w:color="auto"/>
              <w:right w:val="single" w:sz="4" w:space="0" w:color="auto"/>
            </w:tcBorders>
            <w:shd w:val="clear" w:color="auto" w:fill="auto"/>
            <w:noWrap/>
            <w:vAlign w:val="center"/>
            <w:hideMark/>
          </w:tcPr>
          <w:p w:rsidR="00A565D4" w:rsidRPr="001D74F7" w:rsidRDefault="00A565D4" w:rsidP="00A565D4">
            <w:pPr>
              <w:widowControl/>
              <w:jc w:val="center"/>
              <w:rPr>
                <w:rFonts w:ascii="Times New Roman" w:eastAsia="宋体" w:hAnsi="Times New Roman" w:cs="Times New Roman"/>
                <w:color w:val="000000"/>
                <w:kern w:val="0"/>
                <w:sz w:val="22"/>
              </w:rPr>
            </w:pPr>
            <w:r w:rsidRPr="001D74F7">
              <w:rPr>
                <w:rFonts w:ascii="Times New Roman" w:eastAsia="宋体" w:hAnsi="Times New Roman" w:cs="Times New Roman"/>
                <w:color w:val="000000"/>
                <w:kern w:val="0"/>
                <w:sz w:val="22"/>
              </w:rPr>
              <w:t>1.79%</w:t>
            </w:r>
          </w:p>
        </w:tc>
        <w:tc>
          <w:tcPr>
            <w:tcW w:w="986" w:type="dxa"/>
            <w:tcBorders>
              <w:top w:val="nil"/>
              <w:left w:val="nil"/>
              <w:bottom w:val="single" w:sz="4" w:space="0" w:color="auto"/>
              <w:right w:val="single" w:sz="4" w:space="0" w:color="auto"/>
            </w:tcBorders>
            <w:shd w:val="clear" w:color="auto" w:fill="auto"/>
            <w:noWrap/>
            <w:vAlign w:val="center"/>
            <w:hideMark/>
          </w:tcPr>
          <w:p w:rsidR="00A565D4" w:rsidRPr="001D74F7" w:rsidRDefault="00A565D4" w:rsidP="00A565D4">
            <w:pPr>
              <w:widowControl/>
              <w:jc w:val="center"/>
              <w:rPr>
                <w:rFonts w:ascii="Times New Roman" w:eastAsia="宋体" w:hAnsi="Times New Roman" w:cs="Times New Roman"/>
                <w:color w:val="000000"/>
                <w:kern w:val="0"/>
                <w:sz w:val="22"/>
              </w:rPr>
            </w:pPr>
            <w:r w:rsidRPr="001D74F7">
              <w:rPr>
                <w:rFonts w:ascii="Times New Roman" w:eastAsia="宋体" w:hAnsi="Times New Roman" w:cs="Times New Roman"/>
                <w:color w:val="000000"/>
                <w:kern w:val="0"/>
                <w:sz w:val="22"/>
              </w:rPr>
              <w:t>0.71%</w:t>
            </w:r>
          </w:p>
        </w:tc>
        <w:tc>
          <w:tcPr>
            <w:tcW w:w="910" w:type="dxa"/>
            <w:tcBorders>
              <w:top w:val="nil"/>
              <w:left w:val="nil"/>
              <w:bottom w:val="single" w:sz="4" w:space="0" w:color="auto"/>
              <w:right w:val="single" w:sz="4" w:space="0" w:color="auto"/>
            </w:tcBorders>
            <w:shd w:val="clear" w:color="auto" w:fill="auto"/>
            <w:noWrap/>
            <w:vAlign w:val="center"/>
            <w:hideMark/>
          </w:tcPr>
          <w:p w:rsidR="00A565D4" w:rsidRPr="001D74F7" w:rsidRDefault="00A565D4" w:rsidP="00A565D4">
            <w:pPr>
              <w:widowControl/>
              <w:jc w:val="center"/>
              <w:rPr>
                <w:rFonts w:ascii="Times New Roman" w:eastAsia="宋体" w:hAnsi="Times New Roman" w:cs="Times New Roman"/>
                <w:color w:val="000000"/>
                <w:kern w:val="0"/>
                <w:sz w:val="22"/>
              </w:rPr>
            </w:pPr>
            <w:r w:rsidRPr="001D74F7">
              <w:rPr>
                <w:rFonts w:ascii="Times New Roman" w:eastAsia="宋体" w:hAnsi="Times New Roman" w:cs="Times New Roman"/>
                <w:color w:val="000000"/>
                <w:kern w:val="0"/>
                <w:sz w:val="22"/>
              </w:rPr>
              <w:t>1.32%</w:t>
            </w:r>
          </w:p>
        </w:tc>
        <w:tc>
          <w:tcPr>
            <w:tcW w:w="910" w:type="dxa"/>
            <w:tcBorders>
              <w:top w:val="nil"/>
              <w:left w:val="nil"/>
              <w:bottom w:val="single" w:sz="4" w:space="0" w:color="auto"/>
              <w:right w:val="single" w:sz="4" w:space="0" w:color="auto"/>
            </w:tcBorders>
            <w:shd w:val="clear" w:color="auto" w:fill="auto"/>
            <w:noWrap/>
            <w:vAlign w:val="center"/>
            <w:hideMark/>
          </w:tcPr>
          <w:p w:rsidR="00A565D4" w:rsidRPr="001D74F7" w:rsidRDefault="00A565D4" w:rsidP="00A565D4">
            <w:pPr>
              <w:widowControl/>
              <w:jc w:val="center"/>
              <w:rPr>
                <w:rFonts w:ascii="Times New Roman" w:eastAsia="宋体" w:hAnsi="Times New Roman" w:cs="Times New Roman"/>
                <w:color w:val="000000"/>
                <w:kern w:val="0"/>
                <w:sz w:val="22"/>
              </w:rPr>
            </w:pPr>
            <w:r w:rsidRPr="001D74F7">
              <w:rPr>
                <w:rFonts w:ascii="Times New Roman" w:eastAsia="宋体" w:hAnsi="Times New Roman" w:cs="Times New Roman"/>
                <w:color w:val="000000"/>
                <w:kern w:val="0"/>
                <w:sz w:val="22"/>
              </w:rPr>
              <w:t>1.81%</w:t>
            </w:r>
          </w:p>
        </w:tc>
        <w:tc>
          <w:tcPr>
            <w:tcW w:w="986" w:type="dxa"/>
            <w:tcBorders>
              <w:top w:val="nil"/>
              <w:left w:val="nil"/>
              <w:bottom w:val="single" w:sz="4" w:space="0" w:color="auto"/>
              <w:right w:val="single" w:sz="4" w:space="0" w:color="auto"/>
            </w:tcBorders>
            <w:shd w:val="clear" w:color="auto" w:fill="auto"/>
            <w:noWrap/>
            <w:vAlign w:val="center"/>
            <w:hideMark/>
          </w:tcPr>
          <w:p w:rsidR="00A565D4" w:rsidRPr="001D74F7" w:rsidRDefault="00A565D4" w:rsidP="00A565D4">
            <w:pPr>
              <w:widowControl/>
              <w:jc w:val="center"/>
              <w:rPr>
                <w:rFonts w:ascii="Times New Roman" w:eastAsia="宋体" w:hAnsi="Times New Roman" w:cs="Times New Roman"/>
                <w:color w:val="000000"/>
                <w:kern w:val="0"/>
                <w:sz w:val="22"/>
              </w:rPr>
            </w:pPr>
            <w:r w:rsidRPr="001D74F7">
              <w:rPr>
                <w:rFonts w:ascii="Times New Roman" w:eastAsia="宋体" w:hAnsi="Times New Roman" w:cs="Times New Roman"/>
                <w:color w:val="000000"/>
                <w:kern w:val="0"/>
                <w:sz w:val="22"/>
              </w:rPr>
              <w:t>0.48%</w:t>
            </w:r>
          </w:p>
        </w:tc>
        <w:tc>
          <w:tcPr>
            <w:tcW w:w="910" w:type="dxa"/>
            <w:tcBorders>
              <w:top w:val="nil"/>
              <w:left w:val="nil"/>
              <w:bottom w:val="single" w:sz="4" w:space="0" w:color="auto"/>
              <w:right w:val="single" w:sz="4" w:space="0" w:color="auto"/>
            </w:tcBorders>
            <w:shd w:val="clear" w:color="auto" w:fill="auto"/>
            <w:noWrap/>
            <w:vAlign w:val="center"/>
            <w:hideMark/>
          </w:tcPr>
          <w:p w:rsidR="00A565D4" w:rsidRPr="001D74F7" w:rsidRDefault="00A565D4" w:rsidP="00A565D4">
            <w:pPr>
              <w:widowControl/>
              <w:jc w:val="center"/>
              <w:rPr>
                <w:rFonts w:ascii="Times New Roman" w:eastAsia="宋体" w:hAnsi="Times New Roman" w:cs="Times New Roman"/>
                <w:color w:val="000000"/>
                <w:kern w:val="0"/>
                <w:sz w:val="22"/>
              </w:rPr>
            </w:pPr>
            <w:r w:rsidRPr="001D74F7">
              <w:rPr>
                <w:rFonts w:ascii="Times New Roman" w:eastAsia="宋体" w:hAnsi="Times New Roman" w:cs="Times New Roman"/>
                <w:color w:val="000000"/>
                <w:kern w:val="0"/>
                <w:sz w:val="22"/>
              </w:rPr>
              <w:t>1.60%</w:t>
            </w:r>
          </w:p>
        </w:tc>
        <w:tc>
          <w:tcPr>
            <w:tcW w:w="910" w:type="dxa"/>
            <w:tcBorders>
              <w:top w:val="nil"/>
              <w:left w:val="nil"/>
              <w:bottom w:val="single" w:sz="4" w:space="0" w:color="auto"/>
              <w:right w:val="single" w:sz="4" w:space="0" w:color="auto"/>
            </w:tcBorders>
            <w:shd w:val="clear" w:color="auto" w:fill="auto"/>
            <w:noWrap/>
            <w:vAlign w:val="center"/>
            <w:hideMark/>
          </w:tcPr>
          <w:p w:rsidR="00A565D4" w:rsidRPr="001D74F7" w:rsidRDefault="00A565D4" w:rsidP="00A565D4">
            <w:pPr>
              <w:widowControl/>
              <w:jc w:val="center"/>
              <w:rPr>
                <w:rFonts w:ascii="Times New Roman" w:eastAsia="宋体" w:hAnsi="Times New Roman" w:cs="Times New Roman"/>
                <w:color w:val="000000"/>
                <w:kern w:val="0"/>
                <w:sz w:val="22"/>
              </w:rPr>
            </w:pPr>
            <w:r w:rsidRPr="001D74F7">
              <w:rPr>
                <w:rFonts w:ascii="Times New Roman" w:eastAsia="宋体" w:hAnsi="Times New Roman" w:cs="Times New Roman"/>
                <w:color w:val="000000"/>
                <w:kern w:val="0"/>
                <w:sz w:val="22"/>
              </w:rPr>
              <w:t>1.82%</w:t>
            </w:r>
          </w:p>
        </w:tc>
        <w:tc>
          <w:tcPr>
            <w:tcW w:w="910" w:type="dxa"/>
            <w:tcBorders>
              <w:top w:val="nil"/>
              <w:left w:val="nil"/>
              <w:bottom w:val="single" w:sz="4" w:space="0" w:color="auto"/>
              <w:right w:val="single" w:sz="4" w:space="0" w:color="auto"/>
            </w:tcBorders>
            <w:shd w:val="clear" w:color="auto" w:fill="auto"/>
            <w:noWrap/>
            <w:vAlign w:val="center"/>
            <w:hideMark/>
          </w:tcPr>
          <w:p w:rsidR="00A565D4" w:rsidRPr="001D74F7" w:rsidRDefault="00A565D4" w:rsidP="00A565D4">
            <w:pPr>
              <w:widowControl/>
              <w:jc w:val="center"/>
              <w:rPr>
                <w:rFonts w:ascii="Times New Roman" w:eastAsia="宋体" w:hAnsi="Times New Roman" w:cs="Times New Roman"/>
                <w:color w:val="000000"/>
                <w:kern w:val="0"/>
                <w:sz w:val="22"/>
              </w:rPr>
            </w:pPr>
            <w:r w:rsidRPr="001D74F7">
              <w:rPr>
                <w:rFonts w:ascii="Times New Roman" w:eastAsia="宋体" w:hAnsi="Times New Roman" w:cs="Times New Roman"/>
                <w:color w:val="000000"/>
                <w:kern w:val="0"/>
                <w:sz w:val="22"/>
              </w:rPr>
              <w:t>0.22%</w:t>
            </w:r>
          </w:p>
        </w:tc>
      </w:tr>
      <w:tr w:rsidR="00A565D4" w:rsidRPr="001D74F7" w:rsidTr="00A565D4">
        <w:trPr>
          <w:trHeight w:val="27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A565D4" w:rsidRPr="001D74F7" w:rsidRDefault="00A565D4" w:rsidP="00A565D4">
            <w:pPr>
              <w:widowControl/>
              <w:jc w:val="center"/>
              <w:rPr>
                <w:rFonts w:ascii="Times New Roman" w:eastAsia="宋体" w:hAnsi="Times New Roman" w:cs="Times New Roman"/>
                <w:color w:val="000000"/>
                <w:kern w:val="0"/>
                <w:sz w:val="18"/>
                <w:szCs w:val="18"/>
              </w:rPr>
            </w:pPr>
            <w:r w:rsidRPr="001D74F7">
              <w:rPr>
                <w:rFonts w:ascii="Times New Roman" w:eastAsia="宋体" w:hAnsi="宋体" w:cs="Times New Roman"/>
                <w:color w:val="000000"/>
                <w:kern w:val="0"/>
                <w:sz w:val="18"/>
                <w:szCs w:val="18"/>
              </w:rPr>
              <w:t>医药、卫生</w:t>
            </w:r>
          </w:p>
        </w:tc>
        <w:tc>
          <w:tcPr>
            <w:tcW w:w="465" w:type="dxa"/>
            <w:tcBorders>
              <w:top w:val="nil"/>
              <w:left w:val="nil"/>
              <w:bottom w:val="single" w:sz="4" w:space="0" w:color="auto"/>
              <w:right w:val="single" w:sz="4" w:space="0" w:color="auto"/>
            </w:tcBorders>
            <w:shd w:val="clear" w:color="auto" w:fill="auto"/>
            <w:vAlign w:val="center"/>
            <w:hideMark/>
          </w:tcPr>
          <w:p w:rsidR="00A565D4" w:rsidRPr="001D74F7" w:rsidRDefault="00A565D4" w:rsidP="00A565D4">
            <w:pPr>
              <w:widowControl/>
              <w:jc w:val="center"/>
              <w:rPr>
                <w:rFonts w:ascii="Times New Roman" w:eastAsia="宋体" w:hAnsi="Times New Roman" w:cs="Times New Roman"/>
                <w:color w:val="000000"/>
                <w:kern w:val="0"/>
                <w:sz w:val="18"/>
                <w:szCs w:val="18"/>
              </w:rPr>
            </w:pPr>
            <w:r w:rsidRPr="001D74F7">
              <w:rPr>
                <w:rFonts w:ascii="Times New Roman" w:eastAsia="宋体" w:hAnsi="Times New Roman" w:cs="Times New Roman"/>
                <w:color w:val="000000"/>
                <w:kern w:val="0"/>
                <w:sz w:val="18"/>
                <w:szCs w:val="18"/>
              </w:rPr>
              <w:t>R</w:t>
            </w:r>
          </w:p>
        </w:tc>
        <w:tc>
          <w:tcPr>
            <w:tcW w:w="910" w:type="dxa"/>
            <w:tcBorders>
              <w:top w:val="nil"/>
              <w:left w:val="nil"/>
              <w:bottom w:val="single" w:sz="4" w:space="0" w:color="auto"/>
              <w:right w:val="single" w:sz="4" w:space="0" w:color="auto"/>
            </w:tcBorders>
            <w:shd w:val="clear" w:color="auto" w:fill="auto"/>
            <w:noWrap/>
            <w:vAlign w:val="center"/>
            <w:hideMark/>
          </w:tcPr>
          <w:p w:rsidR="00A565D4" w:rsidRPr="001D74F7" w:rsidRDefault="00A565D4" w:rsidP="00A565D4">
            <w:pPr>
              <w:widowControl/>
              <w:jc w:val="center"/>
              <w:rPr>
                <w:rFonts w:ascii="Times New Roman" w:eastAsia="宋体" w:hAnsi="Times New Roman" w:cs="Times New Roman"/>
                <w:color w:val="000000"/>
                <w:kern w:val="0"/>
                <w:sz w:val="22"/>
              </w:rPr>
            </w:pPr>
            <w:r w:rsidRPr="001D74F7">
              <w:rPr>
                <w:rFonts w:ascii="Times New Roman" w:eastAsia="宋体" w:hAnsi="Times New Roman" w:cs="Times New Roman"/>
                <w:color w:val="000000"/>
                <w:kern w:val="0"/>
                <w:sz w:val="22"/>
              </w:rPr>
              <w:t>0.99%</w:t>
            </w:r>
          </w:p>
        </w:tc>
        <w:tc>
          <w:tcPr>
            <w:tcW w:w="910" w:type="dxa"/>
            <w:tcBorders>
              <w:top w:val="nil"/>
              <w:left w:val="nil"/>
              <w:bottom w:val="single" w:sz="4" w:space="0" w:color="auto"/>
              <w:right w:val="single" w:sz="4" w:space="0" w:color="auto"/>
            </w:tcBorders>
            <w:shd w:val="clear" w:color="auto" w:fill="auto"/>
            <w:noWrap/>
            <w:vAlign w:val="center"/>
            <w:hideMark/>
          </w:tcPr>
          <w:p w:rsidR="00A565D4" w:rsidRPr="001D74F7" w:rsidRDefault="00A565D4" w:rsidP="00A565D4">
            <w:pPr>
              <w:widowControl/>
              <w:jc w:val="center"/>
              <w:rPr>
                <w:rFonts w:ascii="Times New Roman" w:eastAsia="宋体" w:hAnsi="Times New Roman" w:cs="Times New Roman"/>
                <w:color w:val="000000"/>
                <w:kern w:val="0"/>
                <w:sz w:val="22"/>
              </w:rPr>
            </w:pPr>
            <w:r w:rsidRPr="001D74F7">
              <w:rPr>
                <w:rFonts w:ascii="Times New Roman" w:eastAsia="宋体" w:hAnsi="Times New Roman" w:cs="Times New Roman"/>
                <w:color w:val="000000"/>
                <w:kern w:val="0"/>
                <w:sz w:val="22"/>
              </w:rPr>
              <w:t>1.31%</w:t>
            </w:r>
          </w:p>
        </w:tc>
        <w:tc>
          <w:tcPr>
            <w:tcW w:w="986" w:type="dxa"/>
            <w:tcBorders>
              <w:top w:val="nil"/>
              <w:left w:val="nil"/>
              <w:bottom w:val="single" w:sz="4" w:space="0" w:color="auto"/>
              <w:right w:val="single" w:sz="4" w:space="0" w:color="auto"/>
            </w:tcBorders>
            <w:shd w:val="clear" w:color="auto" w:fill="auto"/>
            <w:noWrap/>
            <w:vAlign w:val="center"/>
            <w:hideMark/>
          </w:tcPr>
          <w:p w:rsidR="00A565D4" w:rsidRPr="001D74F7" w:rsidRDefault="00A565D4" w:rsidP="00A565D4">
            <w:pPr>
              <w:widowControl/>
              <w:jc w:val="center"/>
              <w:rPr>
                <w:rFonts w:ascii="Times New Roman" w:eastAsia="宋体" w:hAnsi="Times New Roman" w:cs="Times New Roman"/>
                <w:color w:val="000000"/>
                <w:kern w:val="0"/>
                <w:sz w:val="22"/>
              </w:rPr>
            </w:pPr>
            <w:r w:rsidRPr="001D74F7">
              <w:rPr>
                <w:rFonts w:ascii="Times New Roman" w:eastAsia="宋体" w:hAnsi="Times New Roman" w:cs="Times New Roman"/>
                <w:color w:val="000000"/>
                <w:kern w:val="0"/>
                <w:sz w:val="22"/>
              </w:rPr>
              <w:t>0.32%</w:t>
            </w:r>
          </w:p>
        </w:tc>
        <w:tc>
          <w:tcPr>
            <w:tcW w:w="910" w:type="dxa"/>
            <w:tcBorders>
              <w:top w:val="nil"/>
              <w:left w:val="nil"/>
              <w:bottom w:val="single" w:sz="4" w:space="0" w:color="auto"/>
              <w:right w:val="single" w:sz="4" w:space="0" w:color="auto"/>
            </w:tcBorders>
            <w:shd w:val="clear" w:color="auto" w:fill="auto"/>
            <w:noWrap/>
            <w:vAlign w:val="center"/>
            <w:hideMark/>
          </w:tcPr>
          <w:p w:rsidR="00A565D4" w:rsidRPr="001D74F7" w:rsidRDefault="00A565D4" w:rsidP="00A565D4">
            <w:pPr>
              <w:widowControl/>
              <w:jc w:val="center"/>
              <w:rPr>
                <w:rFonts w:ascii="Times New Roman" w:eastAsia="宋体" w:hAnsi="Times New Roman" w:cs="Times New Roman"/>
                <w:color w:val="000000"/>
                <w:kern w:val="0"/>
                <w:sz w:val="22"/>
              </w:rPr>
            </w:pPr>
            <w:r w:rsidRPr="001D74F7">
              <w:rPr>
                <w:rFonts w:ascii="Times New Roman" w:eastAsia="宋体" w:hAnsi="Times New Roman" w:cs="Times New Roman"/>
                <w:color w:val="000000"/>
                <w:kern w:val="0"/>
                <w:sz w:val="22"/>
              </w:rPr>
              <w:t>0.90%</w:t>
            </w:r>
          </w:p>
        </w:tc>
        <w:tc>
          <w:tcPr>
            <w:tcW w:w="910" w:type="dxa"/>
            <w:tcBorders>
              <w:top w:val="nil"/>
              <w:left w:val="nil"/>
              <w:bottom w:val="single" w:sz="4" w:space="0" w:color="auto"/>
              <w:right w:val="single" w:sz="4" w:space="0" w:color="auto"/>
            </w:tcBorders>
            <w:shd w:val="clear" w:color="auto" w:fill="auto"/>
            <w:noWrap/>
            <w:vAlign w:val="center"/>
            <w:hideMark/>
          </w:tcPr>
          <w:p w:rsidR="00A565D4" w:rsidRPr="001D74F7" w:rsidRDefault="00A565D4" w:rsidP="00A565D4">
            <w:pPr>
              <w:widowControl/>
              <w:jc w:val="center"/>
              <w:rPr>
                <w:rFonts w:ascii="Times New Roman" w:eastAsia="宋体" w:hAnsi="Times New Roman" w:cs="Times New Roman"/>
                <w:color w:val="000000"/>
                <w:kern w:val="0"/>
                <w:sz w:val="22"/>
              </w:rPr>
            </w:pPr>
            <w:r w:rsidRPr="001D74F7">
              <w:rPr>
                <w:rFonts w:ascii="Times New Roman" w:eastAsia="宋体" w:hAnsi="Times New Roman" w:cs="Times New Roman"/>
                <w:color w:val="000000"/>
                <w:kern w:val="0"/>
                <w:sz w:val="22"/>
              </w:rPr>
              <w:t>1.31%</w:t>
            </w:r>
          </w:p>
        </w:tc>
        <w:tc>
          <w:tcPr>
            <w:tcW w:w="986" w:type="dxa"/>
            <w:tcBorders>
              <w:top w:val="nil"/>
              <w:left w:val="nil"/>
              <w:bottom w:val="single" w:sz="4" w:space="0" w:color="auto"/>
              <w:right w:val="single" w:sz="4" w:space="0" w:color="auto"/>
            </w:tcBorders>
            <w:shd w:val="clear" w:color="auto" w:fill="auto"/>
            <w:noWrap/>
            <w:vAlign w:val="center"/>
            <w:hideMark/>
          </w:tcPr>
          <w:p w:rsidR="00A565D4" w:rsidRPr="001D74F7" w:rsidRDefault="00A565D4" w:rsidP="00A565D4">
            <w:pPr>
              <w:widowControl/>
              <w:jc w:val="center"/>
              <w:rPr>
                <w:rFonts w:ascii="Times New Roman" w:eastAsia="宋体" w:hAnsi="Times New Roman" w:cs="Times New Roman"/>
                <w:color w:val="000000"/>
                <w:kern w:val="0"/>
                <w:sz w:val="22"/>
              </w:rPr>
            </w:pPr>
            <w:r w:rsidRPr="001D74F7">
              <w:rPr>
                <w:rFonts w:ascii="Times New Roman" w:eastAsia="宋体" w:hAnsi="Times New Roman" w:cs="Times New Roman"/>
                <w:color w:val="000000"/>
                <w:kern w:val="0"/>
                <w:sz w:val="22"/>
              </w:rPr>
              <w:t>0.41%</w:t>
            </w:r>
          </w:p>
        </w:tc>
        <w:tc>
          <w:tcPr>
            <w:tcW w:w="910" w:type="dxa"/>
            <w:tcBorders>
              <w:top w:val="nil"/>
              <w:left w:val="nil"/>
              <w:bottom w:val="single" w:sz="4" w:space="0" w:color="auto"/>
              <w:right w:val="single" w:sz="4" w:space="0" w:color="auto"/>
            </w:tcBorders>
            <w:shd w:val="clear" w:color="auto" w:fill="auto"/>
            <w:noWrap/>
            <w:vAlign w:val="center"/>
            <w:hideMark/>
          </w:tcPr>
          <w:p w:rsidR="00A565D4" w:rsidRPr="001D74F7" w:rsidRDefault="00A565D4" w:rsidP="00A565D4">
            <w:pPr>
              <w:widowControl/>
              <w:jc w:val="center"/>
              <w:rPr>
                <w:rFonts w:ascii="Times New Roman" w:eastAsia="宋体" w:hAnsi="Times New Roman" w:cs="Times New Roman"/>
                <w:color w:val="000000"/>
                <w:kern w:val="0"/>
                <w:sz w:val="22"/>
              </w:rPr>
            </w:pPr>
            <w:r w:rsidRPr="001D74F7">
              <w:rPr>
                <w:rFonts w:ascii="Times New Roman" w:eastAsia="宋体" w:hAnsi="Times New Roman" w:cs="Times New Roman"/>
                <w:color w:val="000000"/>
                <w:kern w:val="0"/>
                <w:sz w:val="22"/>
              </w:rPr>
              <w:t>0.89%</w:t>
            </w:r>
          </w:p>
        </w:tc>
        <w:tc>
          <w:tcPr>
            <w:tcW w:w="910" w:type="dxa"/>
            <w:tcBorders>
              <w:top w:val="nil"/>
              <w:left w:val="nil"/>
              <w:bottom w:val="single" w:sz="4" w:space="0" w:color="auto"/>
              <w:right w:val="single" w:sz="4" w:space="0" w:color="auto"/>
            </w:tcBorders>
            <w:shd w:val="clear" w:color="auto" w:fill="auto"/>
            <w:noWrap/>
            <w:vAlign w:val="center"/>
            <w:hideMark/>
          </w:tcPr>
          <w:p w:rsidR="00A565D4" w:rsidRPr="001D74F7" w:rsidRDefault="00A565D4" w:rsidP="00A565D4">
            <w:pPr>
              <w:widowControl/>
              <w:jc w:val="center"/>
              <w:rPr>
                <w:rFonts w:ascii="Times New Roman" w:eastAsia="宋体" w:hAnsi="Times New Roman" w:cs="Times New Roman"/>
                <w:color w:val="000000"/>
                <w:kern w:val="0"/>
                <w:sz w:val="22"/>
              </w:rPr>
            </w:pPr>
            <w:r w:rsidRPr="001D74F7">
              <w:rPr>
                <w:rFonts w:ascii="Times New Roman" w:eastAsia="宋体" w:hAnsi="Times New Roman" w:cs="Times New Roman"/>
                <w:color w:val="000000"/>
                <w:kern w:val="0"/>
                <w:sz w:val="22"/>
              </w:rPr>
              <w:t>1.31%</w:t>
            </w:r>
          </w:p>
        </w:tc>
        <w:tc>
          <w:tcPr>
            <w:tcW w:w="910" w:type="dxa"/>
            <w:tcBorders>
              <w:top w:val="nil"/>
              <w:left w:val="nil"/>
              <w:bottom w:val="single" w:sz="4" w:space="0" w:color="auto"/>
              <w:right w:val="single" w:sz="4" w:space="0" w:color="auto"/>
            </w:tcBorders>
            <w:shd w:val="clear" w:color="auto" w:fill="auto"/>
            <w:noWrap/>
            <w:vAlign w:val="center"/>
            <w:hideMark/>
          </w:tcPr>
          <w:p w:rsidR="00A565D4" w:rsidRPr="001D74F7" w:rsidRDefault="00A565D4" w:rsidP="00A565D4">
            <w:pPr>
              <w:widowControl/>
              <w:jc w:val="center"/>
              <w:rPr>
                <w:rFonts w:ascii="Times New Roman" w:eastAsia="宋体" w:hAnsi="Times New Roman" w:cs="Times New Roman"/>
                <w:color w:val="000000"/>
                <w:kern w:val="0"/>
                <w:sz w:val="22"/>
              </w:rPr>
            </w:pPr>
            <w:r w:rsidRPr="001D74F7">
              <w:rPr>
                <w:rFonts w:ascii="Times New Roman" w:eastAsia="宋体" w:hAnsi="Times New Roman" w:cs="Times New Roman"/>
                <w:color w:val="000000"/>
                <w:kern w:val="0"/>
                <w:sz w:val="22"/>
              </w:rPr>
              <w:t>0.42%</w:t>
            </w:r>
          </w:p>
        </w:tc>
      </w:tr>
      <w:tr w:rsidR="00A565D4" w:rsidRPr="001D74F7" w:rsidTr="00A565D4">
        <w:trPr>
          <w:trHeight w:val="27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A565D4" w:rsidRPr="001D74F7" w:rsidRDefault="00A565D4" w:rsidP="00A565D4">
            <w:pPr>
              <w:widowControl/>
              <w:jc w:val="center"/>
              <w:rPr>
                <w:rFonts w:ascii="Times New Roman" w:eastAsia="宋体" w:hAnsi="Times New Roman" w:cs="Times New Roman"/>
                <w:color w:val="000000"/>
                <w:kern w:val="0"/>
                <w:sz w:val="18"/>
                <w:szCs w:val="18"/>
              </w:rPr>
            </w:pPr>
            <w:r w:rsidRPr="001D74F7">
              <w:rPr>
                <w:rFonts w:ascii="Times New Roman" w:eastAsia="宋体" w:hAnsi="宋体" w:cs="Times New Roman"/>
                <w:color w:val="000000"/>
                <w:kern w:val="0"/>
                <w:sz w:val="18"/>
                <w:szCs w:val="18"/>
              </w:rPr>
              <w:t>农业科学</w:t>
            </w:r>
          </w:p>
        </w:tc>
        <w:tc>
          <w:tcPr>
            <w:tcW w:w="465" w:type="dxa"/>
            <w:tcBorders>
              <w:top w:val="nil"/>
              <w:left w:val="nil"/>
              <w:bottom w:val="single" w:sz="4" w:space="0" w:color="auto"/>
              <w:right w:val="single" w:sz="4" w:space="0" w:color="auto"/>
            </w:tcBorders>
            <w:shd w:val="clear" w:color="auto" w:fill="auto"/>
            <w:vAlign w:val="center"/>
            <w:hideMark/>
          </w:tcPr>
          <w:p w:rsidR="00A565D4" w:rsidRPr="001D74F7" w:rsidRDefault="00A565D4" w:rsidP="00A565D4">
            <w:pPr>
              <w:widowControl/>
              <w:jc w:val="center"/>
              <w:rPr>
                <w:rFonts w:ascii="Times New Roman" w:eastAsia="宋体" w:hAnsi="Times New Roman" w:cs="Times New Roman"/>
                <w:color w:val="000000"/>
                <w:kern w:val="0"/>
                <w:sz w:val="18"/>
                <w:szCs w:val="18"/>
              </w:rPr>
            </w:pPr>
            <w:r w:rsidRPr="001D74F7">
              <w:rPr>
                <w:rFonts w:ascii="Times New Roman" w:eastAsia="宋体" w:hAnsi="Times New Roman" w:cs="Times New Roman"/>
                <w:color w:val="000000"/>
                <w:kern w:val="0"/>
                <w:sz w:val="18"/>
                <w:szCs w:val="18"/>
              </w:rPr>
              <w:t>S</w:t>
            </w:r>
          </w:p>
        </w:tc>
        <w:tc>
          <w:tcPr>
            <w:tcW w:w="910" w:type="dxa"/>
            <w:tcBorders>
              <w:top w:val="nil"/>
              <w:left w:val="nil"/>
              <w:bottom w:val="single" w:sz="4" w:space="0" w:color="auto"/>
              <w:right w:val="single" w:sz="4" w:space="0" w:color="auto"/>
            </w:tcBorders>
            <w:shd w:val="clear" w:color="auto" w:fill="auto"/>
            <w:noWrap/>
            <w:vAlign w:val="center"/>
            <w:hideMark/>
          </w:tcPr>
          <w:p w:rsidR="00A565D4" w:rsidRPr="001D74F7" w:rsidRDefault="00A565D4" w:rsidP="00A565D4">
            <w:pPr>
              <w:widowControl/>
              <w:jc w:val="center"/>
              <w:rPr>
                <w:rFonts w:ascii="Times New Roman" w:eastAsia="宋体" w:hAnsi="Times New Roman" w:cs="Times New Roman"/>
                <w:color w:val="000000"/>
                <w:kern w:val="0"/>
                <w:sz w:val="22"/>
              </w:rPr>
            </w:pPr>
            <w:r w:rsidRPr="001D74F7">
              <w:rPr>
                <w:rFonts w:ascii="Times New Roman" w:eastAsia="宋体" w:hAnsi="Times New Roman" w:cs="Times New Roman"/>
                <w:color w:val="000000"/>
                <w:kern w:val="0"/>
                <w:sz w:val="22"/>
              </w:rPr>
              <w:t>0.12%</w:t>
            </w:r>
          </w:p>
        </w:tc>
        <w:tc>
          <w:tcPr>
            <w:tcW w:w="910" w:type="dxa"/>
            <w:tcBorders>
              <w:top w:val="nil"/>
              <w:left w:val="nil"/>
              <w:bottom w:val="single" w:sz="4" w:space="0" w:color="auto"/>
              <w:right w:val="single" w:sz="4" w:space="0" w:color="auto"/>
            </w:tcBorders>
            <w:shd w:val="clear" w:color="auto" w:fill="auto"/>
            <w:noWrap/>
            <w:vAlign w:val="center"/>
            <w:hideMark/>
          </w:tcPr>
          <w:p w:rsidR="00A565D4" w:rsidRPr="001D74F7" w:rsidRDefault="00A565D4" w:rsidP="00A565D4">
            <w:pPr>
              <w:widowControl/>
              <w:jc w:val="center"/>
              <w:rPr>
                <w:rFonts w:ascii="Times New Roman" w:eastAsia="宋体" w:hAnsi="Times New Roman" w:cs="Times New Roman"/>
                <w:color w:val="000000"/>
                <w:kern w:val="0"/>
                <w:sz w:val="22"/>
              </w:rPr>
            </w:pPr>
            <w:r w:rsidRPr="001D74F7">
              <w:rPr>
                <w:rFonts w:ascii="Times New Roman" w:eastAsia="宋体" w:hAnsi="Times New Roman" w:cs="Times New Roman"/>
                <w:color w:val="000000"/>
                <w:kern w:val="0"/>
                <w:sz w:val="22"/>
              </w:rPr>
              <w:t>0.55%</w:t>
            </w:r>
          </w:p>
        </w:tc>
        <w:tc>
          <w:tcPr>
            <w:tcW w:w="986" w:type="dxa"/>
            <w:tcBorders>
              <w:top w:val="nil"/>
              <w:left w:val="nil"/>
              <w:bottom w:val="single" w:sz="4" w:space="0" w:color="auto"/>
              <w:right w:val="single" w:sz="4" w:space="0" w:color="auto"/>
            </w:tcBorders>
            <w:shd w:val="clear" w:color="auto" w:fill="auto"/>
            <w:noWrap/>
            <w:vAlign w:val="center"/>
            <w:hideMark/>
          </w:tcPr>
          <w:p w:rsidR="00A565D4" w:rsidRPr="001D74F7" w:rsidRDefault="00A565D4" w:rsidP="00A565D4">
            <w:pPr>
              <w:widowControl/>
              <w:jc w:val="center"/>
              <w:rPr>
                <w:rFonts w:ascii="Times New Roman" w:eastAsia="宋体" w:hAnsi="Times New Roman" w:cs="Times New Roman"/>
                <w:color w:val="000000"/>
                <w:kern w:val="0"/>
                <w:sz w:val="22"/>
              </w:rPr>
            </w:pPr>
            <w:r w:rsidRPr="001D74F7">
              <w:rPr>
                <w:rFonts w:ascii="Times New Roman" w:eastAsia="宋体" w:hAnsi="Times New Roman" w:cs="Times New Roman"/>
                <w:color w:val="000000"/>
                <w:kern w:val="0"/>
                <w:sz w:val="22"/>
              </w:rPr>
              <w:t>0.43%</w:t>
            </w:r>
          </w:p>
        </w:tc>
        <w:tc>
          <w:tcPr>
            <w:tcW w:w="910" w:type="dxa"/>
            <w:tcBorders>
              <w:top w:val="nil"/>
              <w:left w:val="nil"/>
              <w:bottom w:val="single" w:sz="4" w:space="0" w:color="auto"/>
              <w:right w:val="single" w:sz="4" w:space="0" w:color="auto"/>
            </w:tcBorders>
            <w:shd w:val="clear" w:color="auto" w:fill="auto"/>
            <w:noWrap/>
            <w:vAlign w:val="center"/>
            <w:hideMark/>
          </w:tcPr>
          <w:p w:rsidR="00A565D4" w:rsidRPr="001D74F7" w:rsidRDefault="00A565D4" w:rsidP="00A565D4">
            <w:pPr>
              <w:widowControl/>
              <w:jc w:val="center"/>
              <w:rPr>
                <w:rFonts w:ascii="Times New Roman" w:eastAsia="宋体" w:hAnsi="Times New Roman" w:cs="Times New Roman"/>
                <w:color w:val="000000"/>
                <w:kern w:val="0"/>
                <w:sz w:val="22"/>
              </w:rPr>
            </w:pPr>
            <w:r w:rsidRPr="001D74F7">
              <w:rPr>
                <w:rFonts w:ascii="Times New Roman" w:eastAsia="宋体" w:hAnsi="Times New Roman" w:cs="Times New Roman"/>
                <w:color w:val="000000"/>
                <w:kern w:val="0"/>
                <w:sz w:val="22"/>
              </w:rPr>
              <w:t>0.10%</w:t>
            </w:r>
          </w:p>
        </w:tc>
        <w:tc>
          <w:tcPr>
            <w:tcW w:w="910" w:type="dxa"/>
            <w:tcBorders>
              <w:top w:val="nil"/>
              <w:left w:val="nil"/>
              <w:bottom w:val="single" w:sz="4" w:space="0" w:color="auto"/>
              <w:right w:val="single" w:sz="4" w:space="0" w:color="auto"/>
            </w:tcBorders>
            <w:shd w:val="clear" w:color="auto" w:fill="auto"/>
            <w:noWrap/>
            <w:vAlign w:val="center"/>
            <w:hideMark/>
          </w:tcPr>
          <w:p w:rsidR="00A565D4" w:rsidRPr="001D74F7" w:rsidRDefault="00A565D4" w:rsidP="00A565D4">
            <w:pPr>
              <w:widowControl/>
              <w:jc w:val="center"/>
              <w:rPr>
                <w:rFonts w:ascii="Times New Roman" w:eastAsia="宋体" w:hAnsi="Times New Roman" w:cs="Times New Roman"/>
                <w:color w:val="000000"/>
                <w:kern w:val="0"/>
                <w:sz w:val="22"/>
              </w:rPr>
            </w:pPr>
            <w:r w:rsidRPr="001D74F7">
              <w:rPr>
                <w:rFonts w:ascii="Times New Roman" w:eastAsia="宋体" w:hAnsi="Times New Roman" w:cs="Times New Roman"/>
                <w:color w:val="000000"/>
                <w:kern w:val="0"/>
                <w:sz w:val="22"/>
              </w:rPr>
              <w:t>0.55%</w:t>
            </w:r>
          </w:p>
        </w:tc>
        <w:tc>
          <w:tcPr>
            <w:tcW w:w="986" w:type="dxa"/>
            <w:tcBorders>
              <w:top w:val="nil"/>
              <w:left w:val="nil"/>
              <w:bottom w:val="single" w:sz="4" w:space="0" w:color="auto"/>
              <w:right w:val="single" w:sz="4" w:space="0" w:color="auto"/>
            </w:tcBorders>
            <w:shd w:val="clear" w:color="auto" w:fill="auto"/>
            <w:noWrap/>
            <w:vAlign w:val="center"/>
            <w:hideMark/>
          </w:tcPr>
          <w:p w:rsidR="00A565D4" w:rsidRPr="001D74F7" w:rsidRDefault="00A565D4" w:rsidP="00A565D4">
            <w:pPr>
              <w:widowControl/>
              <w:jc w:val="center"/>
              <w:rPr>
                <w:rFonts w:ascii="Times New Roman" w:eastAsia="宋体" w:hAnsi="Times New Roman" w:cs="Times New Roman"/>
                <w:color w:val="000000"/>
                <w:kern w:val="0"/>
                <w:sz w:val="22"/>
              </w:rPr>
            </w:pPr>
            <w:r w:rsidRPr="001D74F7">
              <w:rPr>
                <w:rFonts w:ascii="Times New Roman" w:eastAsia="宋体" w:hAnsi="Times New Roman" w:cs="Times New Roman"/>
                <w:color w:val="000000"/>
                <w:kern w:val="0"/>
                <w:sz w:val="22"/>
              </w:rPr>
              <w:t>0.45%</w:t>
            </w:r>
          </w:p>
        </w:tc>
        <w:tc>
          <w:tcPr>
            <w:tcW w:w="910" w:type="dxa"/>
            <w:tcBorders>
              <w:top w:val="nil"/>
              <w:left w:val="nil"/>
              <w:bottom w:val="single" w:sz="4" w:space="0" w:color="auto"/>
              <w:right w:val="single" w:sz="4" w:space="0" w:color="auto"/>
            </w:tcBorders>
            <w:shd w:val="clear" w:color="auto" w:fill="auto"/>
            <w:noWrap/>
            <w:vAlign w:val="center"/>
            <w:hideMark/>
          </w:tcPr>
          <w:p w:rsidR="00A565D4" w:rsidRPr="001D74F7" w:rsidRDefault="00A565D4" w:rsidP="00A565D4">
            <w:pPr>
              <w:widowControl/>
              <w:jc w:val="center"/>
              <w:rPr>
                <w:rFonts w:ascii="Times New Roman" w:eastAsia="宋体" w:hAnsi="Times New Roman" w:cs="Times New Roman"/>
                <w:color w:val="000000"/>
                <w:kern w:val="0"/>
                <w:sz w:val="22"/>
              </w:rPr>
            </w:pPr>
            <w:r w:rsidRPr="001D74F7">
              <w:rPr>
                <w:rFonts w:ascii="Times New Roman" w:eastAsia="宋体" w:hAnsi="Times New Roman" w:cs="Times New Roman"/>
                <w:color w:val="000000"/>
                <w:kern w:val="0"/>
                <w:sz w:val="22"/>
              </w:rPr>
              <w:t>0.08%</w:t>
            </w:r>
          </w:p>
        </w:tc>
        <w:tc>
          <w:tcPr>
            <w:tcW w:w="910" w:type="dxa"/>
            <w:tcBorders>
              <w:top w:val="nil"/>
              <w:left w:val="nil"/>
              <w:bottom w:val="single" w:sz="4" w:space="0" w:color="auto"/>
              <w:right w:val="single" w:sz="4" w:space="0" w:color="auto"/>
            </w:tcBorders>
            <w:shd w:val="clear" w:color="auto" w:fill="auto"/>
            <w:noWrap/>
            <w:vAlign w:val="center"/>
            <w:hideMark/>
          </w:tcPr>
          <w:p w:rsidR="00A565D4" w:rsidRPr="001D74F7" w:rsidRDefault="00A565D4" w:rsidP="00A565D4">
            <w:pPr>
              <w:widowControl/>
              <w:jc w:val="center"/>
              <w:rPr>
                <w:rFonts w:ascii="Times New Roman" w:eastAsia="宋体" w:hAnsi="Times New Roman" w:cs="Times New Roman"/>
                <w:color w:val="000000"/>
                <w:kern w:val="0"/>
                <w:sz w:val="22"/>
              </w:rPr>
            </w:pPr>
            <w:r w:rsidRPr="001D74F7">
              <w:rPr>
                <w:rFonts w:ascii="Times New Roman" w:eastAsia="宋体" w:hAnsi="Times New Roman" w:cs="Times New Roman"/>
                <w:color w:val="000000"/>
                <w:kern w:val="0"/>
                <w:sz w:val="22"/>
              </w:rPr>
              <w:t>0.54%</w:t>
            </w:r>
          </w:p>
        </w:tc>
        <w:tc>
          <w:tcPr>
            <w:tcW w:w="910" w:type="dxa"/>
            <w:tcBorders>
              <w:top w:val="nil"/>
              <w:left w:val="nil"/>
              <w:bottom w:val="single" w:sz="4" w:space="0" w:color="auto"/>
              <w:right w:val="single" w:sz="4" w:space="0" w:color="auto"/>
            </w:tcBorders>
            <w:shd w:val="clear" w:color="auto" w:fill="auto"/>
            <w:noWrap/>
            <w:vAlign w:val="center"/>
            <w:hideMark/>
          </w:tcPr>
          <w:p w:rsidR="00A565D4" w:rsidRPr="001D74F7" w:rsidRDefault="00A565D4" w:rsidP="00A565D4">
            <w:pPr>
              <w:widowControl/>
              <w:jc w:val="center"/>
              <w:rPr>
                <w:rFonts w:ascii="Times New Roman" w:eastAsia="宋体" w:hAnsi="Times New Roman" w:cs="Times New Roman"/>
                <w:color w:val="000000"/>
                <w:kern w:val="0"/>
                <w:sz w:val="22"/>
              </w:rPr>
            </w:pPr>
            <w:r w:rsidRPr="001D74F7">
              <w:rPr>
                <w:rFonts w:ascii="Times New Roman" w:eastAsia="宋体" w:hAnsi="Times New Roman" w:cs="Times New Roman"/>
                <w:color w:val="000000"/>
                <w:kern w:val="0"/>
                <w:sz w:val="22"/>
              </w:rPr>
              <w:t>0.46%</w:t>
            </w:r>
          </w:p>
        </w:tc>
      </w:tr>
      <w:tr w:rsidR="00A565D4" w:rsidRPr="001D74F7" w:rsidTr="00A565D4">
        <w:trPr>
          <w:trHeight w:val="27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A565D4" w:rsidRPr="001D74F7" w:rsidRDefault="00A565D4" w:rsidP="00A565D4">
            <w:pPr>
              <w:widowControl/>
              <w:jc w:val="center"/>
              <w:rPr>
                <w:rFonts w:ascii="Times New Roman" w:eastAsia="宋体" w:hAnsi="Times New Roman" w:cs="Times New Roman"/>
                <w:color w:val="000000"/>
                <w:kern w:val="0"/>
                <w:sz w:val="18"/>
                <w:szCs w:val="18"/>
              </w:rPr>
            </w:pPr>
            <w:r w:rsidRPr="001D74F7">
              <w:rPr>
                <w:rFonts w:ascii="Times New Roman" w:eastAsia="宋体" w:hAnsi="宋体" w:cs="Times New Roman"/>
                <w:color w:val="000000"/>
                <w:kern w:val="0"/>
                <w:sz w:val="18"/>
                <w:szCs w:val="18"/>
              </w:rPr>
              <w:t>工业技术</w:t>
            </w:r>
          </w:p>
        </w:tc>
        <w:tc>
          <w:tcPr>
            <w:tcW w:w="465" w:type="dxa"/>
            <w:tcBorders>
              <w:top w:val="nil"/>
              <w:left w:val="nil"/>
              <w:bottom w:val="single" w:sz="4" w:space="0" w:color="auto"/>
              <w:right w:val="single" w:sz="4" w:space="0" w:color="auto"/>
            </w:tcBorders>
            <w:shd w:val="clear" w:color="auto" w:fill="auto"/>
            <w:vAlign w:val="center"/>
            <w:hideMark/>
          </w:tcPr>
          <w:p w:rsidR="00A565D4" w:rsidRPr="001D74F7" w:rsidRDefault="00A565D4" w:rsidP="00A565D4">
            <w:pPr>
              <w:widowControl/>
              <w:jc w:val="center"/>
              <w:rPr>
                <w:rFonts w:ascii="Times New Roman" w:eastAsia="宋体" w:hAnsi="Times New Roman" w:cs="Times New Roman"/>
                <w:color w:val="000000"/>
                <w:kern w:val="0"/>
                <w:sz w:val="18"/>
                <w:szCs w:val="18"/>
              </w:rPr>
            </w:pPr>
            <w:r w:rsidRPr="001D74F7">
              <w:rPr>
                <w:rFonts w:ascii="Times New Roman" w:eastAsia="宋体" w:hAnsi="Times New Roman" w:cs="Times New Roman"/>
                <w:color w:val="000000"/>
                <w:kern w:val="0"/>
                <w:sz w:val="18"/>
                <w:szCs w:val="18"/>
              </w:rPr>
              <w:t>T</w:t>
            </w:r>
          </w:p>
        </w:tc>
        <w:tc>
          <w:tcPr>
            <w:tcW w:w="910" w:type="dxa"/>
            <w:tcBorders>
              <w:top w:val="nil"/>
              <w:left w:val="nil"/>
              <w:bottom w:val="single" w:sz="4" w:space="0" w:color="auto"/>
              <w:right w:val="single" w:sz="4" w:space="0" w:color="auto"/>
            </w:tcBorders>
            <w:shd w:val="clear" w:color="auto" w:fill="auto"/>
            <w:noWrap/>
            <w:vAlign w:val="center"/>
            <w:hideMark/>
          </w:tcPr>
          <w:p w:rsidR="00A565D4" w:rsidRPr="001D74F7" w:rsidRDefault="00A565D4" w:rsidP="00A565D4">
            <w:pPr>
              <w:widowControl/>
              <w:jc w:val="center"/>
              <w:rPr>
                <w:rFonts w:ascii="Times New Roman" w:eastAsia="宋体" w:hAnsi="Times New Roman" w:cs="Times New Roman"/>
                <w:color w:val="000000"/>
                <w:kern w:val="0"/>
                <w:sz w:val="22"/>
              </w:rPr>
            </w:pPr>
            <w:r w:rsidRPr="001D74F7">
              <w:rPr>
                <w:rFonts w:ascii="Times New Roman" w:eastAsia="宋体" w:hAnsi="Times New Roman" w:cs="Times New Roman"/>
                <w:color w:val="000000"/>
                <w:kern w:val="0"/>
                <w:sz w:val="22"/>
              </w:rPr>
              <w:t>7.40%</w:t>
            </w:r>
          </w:p>
        </w:tc>
        <w:tc>
          <w:tcPr>
            <w:tcW w:w="910" w:type="dxa"/>
            <w:tcBorders>
              <w:top w:val="nil"/>
              <w:left w:val="nil"/>
              <w:bottom w:val="single" w:sz="4" w:space="0" w:color="auto"/>
              <w:right w:val="single" w:sz="4" w:space="0" w:color="auto"/>
            </w:tcBorders>
            <w:shd w:val="clear" w:color="auto" w:fill="auto"/>
            <w:noWrap/>
            <w:vAlign w:val="center"/>
            <w:hideMark/>
          </w:tcPr>
          <w:p w:rsidR="00A565D4" w:rsidRPr="001D74F7" w:rsidRDefault="00A565D4" w:rsidP="00A565D4">
            <w:pPr>
              <w:widowControl/>
              <w:jc w:val="center"/>
              <w:rPr>
                <w:rFonts w:ascii="Times New Roman" w:eastAsia="宋体" w:hAnsi="Times New Roman" w:cs="Times New Roman"/>
                <w:color w:val="000000"/>
                <w:kern w:val="0"/>
                <w:sz w:val="22"/>
              </w:rPr>
            </w:pPr>
            <w:r w:rsidRPr="001D74F7">
              <w:rPr>
                <w:rFonts w:ascii="Times New Roman" w:eastAsia="宋体" w:hAnsi="Times New Roman" w:cs="Times New Roman"/>
                <w:color w:val="000000"/>
                <w:kern w:val="0"/>
                <w:sz w:val="22"/>
              </w:rPr>
              <w:t>8.95%</w:t>
            </w:r>
          </w:p>
        </w:tc>
        <w:tc>
          <w:tcPr>
            <w:tcW w:w="986" w:type="dxa"/>
            <w:tcBorders>
              <w:top w:val="nil"/>
              <w:left w:val="nil"/>
              <w:bottom w:val="single" w:sz="4" w:space="0" w:color="auto"/>
              <w:right w:val="single" w:sz="4" w:space="0" w:color="auto"/>
            </w:tcBorders>
            <w:shd w:val="clear" w:color="auto" w:fill="auto"/>
            <w:noWrap/>
            <w:vAlign w:val="center"/>
            <w:hideMark/>
          </w:tcPr>
          <w:p w:rsidR="00A565D4" w:rsidRPr="001D74F7" w:rsidRDefault="00A565D4" w:rsidP="00A565D4">
            <w:pPr>
              <w:widowControl/>
              <w:jc w:val="center"/>
              <w:rPr>
                <w:rFonts w:ascii="Times New Roman" w:eastAsia="宋体" w:hAnsi="Times New Roman" w:cs="Times New Roman"/>
                <w:color w:val="000000"/>
                <w:kern w:val="0"/>
                <w:sz w:val="22"/>
              </w:rPr>
            </w:pPr>
            <w:r w:rsidRPr="001D74F7">
              <w:rPr>
                <w:rFonts w:ascii="Times New Roman" w:eastAsia="宋体" w:hAnsi="Times New Roman" w:cs="Times New Roman"/>
                <w:color w:val="000000"/>
                <w:kern w:val="0"/>
                <w:sz w:val="22"/>
              </w:rPr>
              <w:t>1.55%</w:t>
            </w:r>
          </w:p>
        </w:tc>
        <w:tc>
          <w:tcPr>
            <w:tcW w:w="910" w:type="dxa"/>
            <w:tcBorders>
              <w:top w:val="nil"/>
              <w:left w:val="nil"/>
              <w:bottom w:val="single" w:sz="4" w:space="0" w:color="auto"/>
              <w:right w:val="single" w:sz="4" w:space="0" w:color="auto"/>
            </w:tcBorders>
            <w:shd w:val="clear" w:color="auto" w:fill="auto"/>
            <w:noWrap/>
            <w:vAlign w:val="center"/>
            <w:hideMark/>
          </w:tcPr>
          <w:p w:rsidR="00A565D4" w:rsidRPr="001D74F7" w:rsidRDefault="00A565D4" w:rsidP="00A565D4">
            <w:pPr>
              <w:widowControl/>
              <w:jc w:val="center"/>
              <w:rPr>
                <w:rFonts w:ascii="Times New Roman" w:eastAsia="宋体" w:hAnsi="Times New Roman" w:cs="Times New Roman"/>
                <w:color w:val="000000"/>
                <w:kern w:val="0"/>
                <w:sz w:val="22"/>
              </w:rPr>
            </w:pPr>
            <w:r w:rsidRPr="001D74F7">
              <w:rPr>
                <w:rFonts w:ascii="Times New Roman" w:eastAsia="宋体" w:hAnsi="Times New Roman" w:cs="Times New Roman"/>
                <w:color w:val="000000"/>
                <w:kern w:val="0"/>
                <w:sz w:val="22"/>
              </w:rPr>
              <w:t>6.95%</w:t>
            </w:r>
          </w:p>
        </w:tc>
        <w:tc>
          <w:tcPr>
            <w:tcW w:w="910" w:type="dxa"/>
            <w:tcBorders>
              <w:top w:val="nil"/>
              <w:left w:val="nil"/>
              <w:bottom w:val="single" w:sz="4" w:space="0" w:color="auto"/>
              <w:right w:val="single" w:sz="4" w:space="0" w:color="auto"/>
            </w:tcBorders>
            <w:shd w:val="clear" w:color="auto" w:fill="auto"/>
            <w:noWrap/>
            <w:vAlign w:val="center"/>
            <w:hideMark/>
          </w:tcPr>
          <w:p w:rsidR="00A565D4" w:rsidRPr="001D74F7" w:rsidRDefault="00A565D4" w:rsidP="00A565D4">
            <w:pPr>
              <w:widowControl/>
              <w:jc w:val="center"/>
              <w:rPr>
                <w:rFonts w:ascii="Times New Roman" w:eastAsia="宋体" w:hAnsi="Times New Roman" w:cs="Times New Roman"/>
                <w:color w:val="000000"/>
                <w:kern w:val="0"/>
                <w:sz w:val="22"/>
              </w:rPr>
            </w:pPr>
            <w:r w:rsidRPr="001D74F7">
              <w:rPr>
                <w:rFonts w:ascii="Times New Roman" w:eastAsia="宋体" w:hAnsi="Times New Roman" w:cs="Times New Roman"/>
                <w:color w:val="000000"/>
                <w:kern w:val="0"/>
                <w:sz w:val="22"/>
              </w:rPr>
              <w:t>9.07%</w:t>
            </w:r>
          </w:p>
        </w:tc>
        <w:tc>
          <w:tcPr>
            <w:tcW w:w="986" w:type="dxa"/>
            <w:tcBorders>
              <w:top w:val="nil"/>
              <w:left w:val="nil"/>
              <w:bottom w:val="single" w:sz="4" w:space="0" w:color="auto"/>
              <w:right w:val="single" w:sz="4" w:space="0" w:color="auto"/>
            </w:tcBorders>
            <w:shd w:val="clear" w:color="auto" w:fill="auto"/>
            <w:noWrap/>
            <w:vAlign w:val="center"/>
            <w:hideMark/>
          </w:tcPr>
          <w:p w:rsidR="00A565D4" w:rsidRPr="001D74F7" w:rsidRDefault="00A565D4" w:rsidP="00A565D4">
            <w:pPr>
              <w:widowControl/>
              <w:jc w:val="center"/>
              <w:rPr>
                <w:rFonts w:ascii="Times New Roman" w:eastAsia="宋体" w:hAnsi="Times New Roman" w:cs="Times New Roman"/>
                <w:color w:val="000000"/>
                <w:kern w:val="0"/>
                <w:sz w:val="22"/>
              </w:rPr>
            </w:pPr>
            <w:r w:rsidRPr="001D74F7">
              <w:rPr>
                <w:rFonts w:ascii="Times New Roman" w:eastAsia="宋体" w:hAnsi="Times New Roman" w:cs="Times New Roman"/>
                <w:color w:val="000000"/>
                <w:kern w:val="0"/>
                <w:sz w:val="22"/>
              </w:rPr>
              <w:t>2.12%</w:t>
            </w:r>
          </w:p>
        </w:tc>
        <w:tc>
          <w:tcPr>
            <w:tcW w:w="910" w:type="dxa"/>
            <w:tcBorders>
              <w:top w:val="nil"/>
              <w:left w:val="nil"/>
              <w:bottom w:val="single" w:sz="4" w:space="0" w:color="auto"/>
              <w:right w:val="single" w:sz="4" w:space="0" w:color="auto"/>
            </w:tcBorders>
            <w:shd w:val="clear" w:color="auto" w:fill="auto"/>
            <w:noWrap/>
            <w:vAlign w:val="center"/>
            <w:hideMark/>
          </w:tcPr>
          <w:p w:rsidR="00A565D4" w:rsidRPr="001D74F7" w:rsidRDefault="00A565D4" w:rsidP="00A565D4">
            <w:pPr>
              <w:widowControl/>
              <w:jc w:val="center"/>
              <w:rPr>
                <w:rFonts w:ascii="Times New Roman" w:eastAsia="宋体" w:hAnsi="Times New Roman" w:cs="Times New Roman"/>
                <w:color w:val="000000"/>
                <w:kern w:val="0"/>
                <w:sz w:val="22"/>
              </w:rPr>
            </w:pPr>
            <w:r w:rsidRPr="001D74F7">
              <w:rPr>
                <w:rFonts w:ascii="Times New Roman" w:eastAsia="宋体" w:hAnsi="Times New Roman" w:cs="Times New Roman"/>
                <w:color w:val="000000"/>
                <w:kern w:val="0"/>
                <w:sz w:val="22"/>
              </w:rPr>
              <w:t>6.83%</w:t>
            </w:r>
          </w:p>
        </w:tc>
        <w:tc>
          <w:tcPr>
            <w:tcW w:w="910" w:type="dxa"/>
            <w:tcBorders>
              <w:top w:val="nil"/>
              <w:left w:val="nil"/>
              <w:bottom w:val="single" w:sz="4" w:space="0" w:color="auto"/>
              <w:right w:val="single" w:sz="4" w:space="0" w:color="auto"/>
            </w:tcBorders>
            <w:shd w:val="clear" w:color="auto" w:fill="auto"/>
            <w:noWrap/>
            <w:vAlign w:val="center"/>
            <w:hideMark/>
          </w:tcPr>
          <w:p w:rsidR="00A565D4" w:rsidRPr="001D74F7" w:rsidRDefault="00A565D4" w:rsidP="00A565D4">
            <w:pPr>
              <w:widowControl/>
              <w:jc w:val="center"/>
              <w:rPr>
                <w:rFonts w:ascii="Times New Roman" w:eastAsia="宋体" w:hAnsi="Times New Roman" w:cs="Times New Roman"/>
                <w:color w:val="000000"/>
                <w:kern w:val="0"/>
                <w:sz w:val="22"/>
              </w:rPr>
            </w:pPr>
            <w:r w:rsidRPr="001D74F7">
              <w:rPr>
                <w:rFonts w:ascii="Times New Roman" w:eastAsia="宋体" w:hAnsi="Times New Roman" w:cs="Times New Roman"/>
                <w:color w:val="000000"/>
                <w:kern w:val="0"/>
                <w:sz w:val="22"/>
              </w:rPr>
              <w:t>9.11%</w:t>
            </w:r>
          </w:p>
        </w:tc>
        <w:tc>
          <w:tcPr>
            <w:tcW w:w="910" w:type="dxa"/>
            <w:tcBorders>
              <w:top w:val="nil"/>
              <w:left w:val="nil"/>
              <w:bottom w:val="single" w:sz="4" w:space="0" w:color="auto"/>
              <w:right w:val="single" w:sz="4" w:space="0" w:color="auto"/>
            </w:tcBorders>
            <w:shd w:val="clear" w:color="auto" w:fill="auto"/>
            <w:noWrap/>
            <w:vAlign w:val="center"/>
            <w:hideMark/>
          </w:tcPr>
          <w:p w:rsidR="00A565D4" w:rsidRPr="001D74F7" w:rsidRDefault="00A565D4" w:rsidP="00A565D4">
            <w:pPr>
              <w:widowControl/>
              <w:jc w:val="center"/>
              <w:rPr>
                <w:rFonts w:ascii="Times New Roman" w:eastAsia="宋体" w:hAnsi="Times New Roman" w:cs="Times New Roman"/>
                <w:color w:val="000000"/>
                <w:kern w:val="0"/>
                <w:sz w:val="22"/>
              </w:rPr>
            </w:pPr>
            <w:r w:rsidRPr="001D74F7">
              <w:rPr>
                <w:rFonts w:ascii="Times New Roman" w:eastAsia="宋体" w:hAnsi="Times New Roman" w:cs="Times New Roman"/>
                <w:color w:val="000000"/>
                <w:kern w:val="0"/>
                <w:sz w:val="22"/>
              </w:rPr>
              <w:t>2.28%</w:t>
            </w:r>
          </w:p>
        </w:tc>
      </w:tr>
      <w:tr w:rsidR="00A565D4" w:rsidRPr="001D74F7" w:rsidTr="00A565D4">
        <w:trPr>
          <w:trHeight w:val="45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A565D4" w:rsidRPr="001D74F7" w:rsidRDefault="00A565D4" w:rsidP="00A565D4">
            <w:pPr>
              <w:widowControl/>
              <w:jc w:val="center"/>
              <w:rPr>
                <w:rFonts w:ascii="Times New Roman" w:eastAsia="宋体" w:hAnsi="Times New Roman" w:cs="Times New Roman"/>
                <w:color w:val="000000"/>
                <w:kern w:val="0"/>
                <w:sz w:val="18"/>
                <w:szCs w:val="18"/>
              </w:rPr>
            </w:pPr>
            <w:r w:rsidRPr="001D74F7">
              <w:rPr>
                <w:rFonts w:ascii="Times New Roman" w:eastAsia="宋体" w:hAnsi="宋体" w:cs="Times New Roman"/>
                <w:color w:val="000000"/>
                <w:kern w:val="0"/>
                <w:sz w:val="18"/>
                <w:szCs w:val="18"/>
              </w:rPr>
              <w:t>交通运输</w:t>
            </w:r>
          </w:p>
        </w:tc>
        <w:tc>
          <w:tcPr>
            <w:tcW w:w="465" w:type="dxa"/>
            <w:tcBorders>
              <w:top w:val="nil"/>
              <w:left w:val="nil"/>
              <w:bottom w:val="single" w:sz="4" w:space="0" w:color="auto"/>
              <w:right w:val="single" w:sz="4" w:space="0" w:color="auto"/>
            </w:tcBorders>
            <w:shd w:val="clear" w:color="auto" w:fill="auto"/>
            <w:vAlign w:val="center"/>
            <w:hideMark/>
          </w:tcPr>
          <w:p w:rsidR="00A565D4" w:rsidRPr="001D74F7" w:rsidRDefault="00A565D4" w:rsidP="00A565D4">
            <w:pPr>
              <w:widowControl/>
              <w:jc w:val="center"/>
              <w:rPr>
                <w:rFonts w:ascii="Times New Roman" w:eastAsia="宋体" w:hAnsi="Times New Roman" w:cs="Times New Roman"/>
                <w:color w:val="000000"/>
                <w:kern w:val="0"/>
                <w:sz w:val="18"/>
                <w:szCs w:val="18"/>
              </w:rPr>
            </w:pPr>
            <w:r w:rsidRPr="001D74F7">
              <w:rPr>
                <w:rFonts w:ascii="Times New Roman" w:eastAsia="宋体" w:hAnsi="Times New Roman" w:cs="Times New Roman"/>
                <w:color w:val="000000"/>
                <w:kern w:val="0"/>
                <w:sz w:val="18"/>
                <w:szCs w:val="18"/>
              </w:rPr>
              <w:t>U</w:t>
            </w:r>
          </w:p>
        </w:tc>
        <w:tc>
          <w:tcPr>
            <w:tcW w:w="910" w:type="dxa"/>
            <w:tcBorders>
              <w:top w:val="nil"/>
              <w:left w:val="nil"/>
              <w:bottom w:val="single" w:sz="4" w:space="0" w:color="auto"/>
              <w:right w:val="single" w:sz="4" w:space="0" w:color="auto"/>
            </w:tcBorders>
            <w:shd w:val="clear" w:color="auto" w:fill="auto"/>
            <w:noWrap/>
            <w:vAlign w:val="center"/>
            <w:hideMark/>
          </w:tcPr>
          <w:p w:rsidR="00A565D4" w:rsidRPr="001D74F7" w:rsidRDefault="00A565D4" w:rsidP="00A565D4">
            <w:pPr>
              <w:widowControl/>
              <w:jc w:val="center"/>
              <w:rPr>
                <w:rFonts w:ascii="Times New Roman" w:eastAsia="宋体" w:hAnsi="Times New Roman" w:cs="Times New Roman"/>
                <w:color w:val="000000"/>
                <w:kern w:val="0"/>
                <w:sz w:val="22"/>
              </w:rPr>
            </w:pPr>
            <w:r w:rsidRPr="001D74F7">
              <w:rPr>
                <w:rFonts w:ascii="Times New Roman" w:eastAsia="宋体" w:hAnsi="Times New Roman" w:cs="Times New Roman"/>
                <w:color w:val="000000"/>
                <w:kern w:val="0"/>
                <w:sz w:val="22"/>
              </w:rPr>
              <w:t>0.14%</w:t>
            </w:r>
          </w:p>
        </w:tc>
        <w:tc>
          <w:tcPr>
            <w:tcW w:w="910" w:type="dxa"/>
            <w:tcBorders>
              <w:top w:val="nil"/>
              <w:left w:val="nil"/>
              <w:bottom w:val="single" w:sz="4" w:space="0" w:color="auto"/>
              <w:right w:val="single" w:sz="4" w:space="0" w:color="auto"/>
            </w:tcBorders>
            <w:shd w:val="clear" w:color="auto" w:fill="auto"/>
            <w:noWrap/>
            <w:vAlign w:val="center"/>
            <w:hideMark/>
          </w:tcPr>
          <w:p w:rsidR="00A565D4" w:rsidRPr="001D74F7" w:rsidRDefault="00A565D4" w:rsidP="00A565D4">
            <w:pPr>
              <w:widowControl/>
              <w:jc w:val="center"/>
              <w:rPr>
                <w:rFonts w:ascii="Times New Roman" w:eastAsia="宋体" w:hAnsi="Times New Roman" w:cs="Times New Roman"/>
                <w:color w:val="000000"/>
                <w:kern w:val="0"/>
                <w:sz w:val="22"/>
              </w:rPr>
            </w:pPr>
            <w:r w:rsidRPr="001D74F7">
              <w:rPr>
                <w:rFonts w:ascii="Times New Roman" w:eastAsia="宋体" w:hAnsi="Times New Roman" w:cs="Times New Roman"/>
                <w:color w:val="000000"/>
                <w:kern w:val="0"/>
                <w:sz w:val="22"/>
              </w:rPr>
              <w:t>0.22%</w:t>
            </w:r>
          </w:p>
        </w:tc>
        <w:tc>
          <w:tcPr>
            <w:tcW w:w="986" w:type="dxa"/>
            <w:tcBorders>
              <w:top w:val="nil"/>
              <w:left w:val="nil"/>
              <w:bottom w:val="single" w:sz="4" w:space="0" w:color="auto"/>
              <w:right w:val="single" w:sz="4" w:space="0" w:color="auto"/>
            </w:tcBorders>
            <w:shd w:val="clear" w:color="auto" w:fill="auto"/>
            <w:noWrap/>
            <w:vAlign w:val="center"/>
            <w:hideMark/>
          </w:tcPr>
          <w:p w:rsidR="00A565D4" w:rsidRPr="001D74F7" w:rsidRDefault="00A565D4" w:rsidP="00A565D4">
            <w:pPr>
              <w:widowControl/>
              <w:jc w:val="center"/>
              <w:rPr>
                <w:rFonts w:ascii="Times New Roman" w:eastAsia="宋体" w:hAnsi="Times New Roman" w:cs="Times New Roman"/>
                <w:color w:val="000000"/>
                <w:kern w:val="0"/>
                <w:sz w:val="22"/>
              </w:rPr>
            </w:pPr>
            <w:r w:rsidRPr="001D74F7">
              <w:rPr>
                <w:rFonts w:ascii="Times New Roman" w:eastAsia="宋体" w:hAnsi="Times New Roman" w:cs="Times New Roman"/>
                <w:color w:val="000000"/>
                <w:kern w:val="0"/>
                <w:sz w:val="22"/>
              </w:rPr>
              <w:t>0.08%</w:t>
            </w:r>
          </w:p>
        </w:tc>
        <w:tc>
          <w:tcPr>
            <w:tcW w:w="910" w:type="dxa"/>
            <w:tcBorders>
              <w:top w:val="nil"/>
              <w:left w:val="nil"/>
              <w:bottom w:val="single" w:sz="4" w:space="0" w:color="auto"/>
              <w:right w:val="single" w:sz="4" w:space="0" w:color="auto"/>
            </w:tcBorders>
            <w:shd w:val="clear" w:color="auto" w:fill="auto"/>
            <w:noWrap/>
            <w:vAlign w:val="center"/>
            <w:hideMark/>
          </w:tcPr>
          <w:p w:rsidR="00A565D4" w:rsidRPr="001D74F7" w:rsidRDefault="00A565D4" w:rsidP="00A565D4">
            <w:pPr>
              <w:widowControl/>
              <w:jc w:val="center"/>
              <w:rPr>
                <w:rFonts w:ascii="Times New Roman" w:eastAsia="宋体" w:hAnsi="Times New Roman" w:cs="Times New Roman"/>
                <w:color w:val="000000"/>
                <w:kern w:val="0"/>
                <w:sz w:val="22"/>
              </w:rPr>
            </w:pPr>
            <w:r w:rsidRPr="001D74F7">
              <w:rPr>
                <w:rFonts w:ascii="Times New Roman" w:eastAsia="宋体" w:hAnsi="Times New Roman" w:cs="Times New Roman"/>
                <w:color w:val="000000"/>
                <w:kern w:val="0"/>
                <w:sz w:val="22"/>
              </w:rPr>
              <w:t>0.17%</w:t>
            </w:r>
          </w:p>
        </w:tc>
        <w:tc>
          <w:tcPr>
            <w:tcW w:w="910" w:type="dxa"/>
            <w:tcBorders>
              <w:top w:val="nil"/>
              <w:left w:val="nil"/>
              <w:bottom w:val="single" w:sz="4" w:space="0" w:color="auto"/>
              <w:right w:val="single" w:sz="4" w:space="0" w:color="auto"/>
            </w:tcBorders>
            <w:shd w:val="clear" w:color="auto" w:fill="auto"/>
            <w:noWrap/>
            <w:vAlign w:val="center"/>
            <w:hideMark/>
          </w:tcPr>
          <w:p w:rsidR="00A565D4" w:rsidRPr="001D74F7" w:rsidRDefault="00A565D4" w:rsidP="00A565D4">
            <w:pPr>
              <w:widowControl/>
              <w:jc w:val="center"/>
              <w:rPr>
                <w:rFonts w:ascii="Times New Roman" w:eastAsia="宋体" w:hAnsi="Times New Roman" w:cs="Times New Roman"/>
                <w:color w:val="000000"/>
                <w:kern w:val="0"/>
                <w:sz w:val="22"/>
              </w:rPr>
            </w:pPr>
            <w:r w:rsidRPr="001D74F7">
              <w:rPr>
                <w:rFonts w:ascii="Times New Roman" w:eastAsia="宋体" w:hAnsi="Times New Roman" w:cs="Times New Roman"/>
                <w:color w:val="000000"/>
                <w:kern w:val="0"/>
                <w:sz w:val="22"/>
              </w:rPr>
              <w:t>0.22%</w:t>
            </w:r>
          </w:p>
        </w:tc>
        <w:tc>
          <w:tcPr>
            <w:tcW w:w="986" w:type="dxa"/>
            <w:tcBorders>
              <w:top w:val="nil"/>
              <w:left w:val="nil"/>
              <w:bottom w:val="single" w:sz="4" w:space="0" w:color="auto"/>
              <w:right w:val="single" w:sz="4" w:space="0" w:color="auto"/>
            </w:tcBorders>
            <w:shd w:val="clear" w:color="auto" w:fill="auto"/>
            <w:noWrap/>
            <w:vAlign w:val="center"/>
            <w:hideMark/>
          </w:tcPr>
          <w:p w:rsidR="00A565D4" w:rsidRPr="001D74F7" w:rsidRDefault="00A565D4" w:rsidP="00A565D4">
            <w:pPr>
              <w:widowControl/>
              <w:jc w:val="center"/>
              <w:rPr>
                <w:rFonts w:ascii="Times New Roman" w:eastAsia="宋体" w:hAnsi="Times New Roman" w:cs="Times New Roman"/>
                <w:color w:val="000000"/>
                <w:kern w:val="0"/>
                <w:sz w:val="22"/>
              </w:rPr>
            </w:pPr>
            <w:r w:rsidRPr="001D74F7">
              <w:rPr>
                <w:rFonts w:ascii="Times New Roman" w:eastAsia="宋体" w:hAnsi="Times New Roman" w:cs="Times New Roman"/>
                <w:color w:val="000000"/>
                <w:kern w:val="0"/>
                <w:sz w:val="22"/>
              </w:rPr>
              <w:t>0.06%</w:t>
            </w:r>
          </w:p>
        </w:tc>
        <w:tc>
          <w:tcPr>
            <w:tcW w:w="910" w:type="dxa"/>
            <w:tcBorders>
              <w:top w:val="nil"/>
              <w:left w:val="nil"/>
              <w:bottom w:val="single" w:sz="4" w:space="0" w:color="auto"/>
              <w:right w:val="single" w:sz="4" w:space="0" w:color="auto"/>
            </w:tcBorders>
            <w:shd w:val="clear" w:color="auto" w:fill="auto"/>
            <w:noWrap/>
            <w:vAlign w:val="center"/>
            <w:hideMark/>
          </w:tcPr>
          <w:p w:rsidR="00A565D4" w:rsidRPr="001D74F7" w:rsidRDefault="00A565D4" w:rsidP="00A565D4">
            <w:pPr>
              <w:widowControl/>
              <w:jc w:val="center"/>
              <w:rPr>
                <w:rFonts w:ascii="Times New Roman" w:eastAsia="宋体" w:hAnsi="Times New Roman" w:cs="Times New Roman"/>
                <w:color w:val="000000"/>
                <w:kern w:val="0"/>
                <w:sz w:val="22"/>
              </w:rPr>
            </w:pPr>
            <w:r w:rsidRPr="001D74F7">
              <w:rPr>
                <w:rFonts w:ascii="Times New Roman" w:eastAsia="宋体" w:hAnsi="Times New Roman" w:cs="Times New Roman"/>
                <w:color w:val="000000"/>
                <w:kern w:val="0"/>
                <w:sz w:val="22"/>
              </w:rPr>
              <w:t>0.10%</w:t>
            </w:r>
          </w:p>
        </w:tc>
        <w:tc>
          <w:tcPr>
            <w:tcW w:w="910" w:type="dxa"/>
            <w:tcBorders>
              <w:top w:val="nil"/>
              <w:left w:val="nil"/>
              <w:bottom w:val="single" w:sz="4" w:space="0" w:color="auto"/>
              <w:right w:val="single" w:sz="4" w:space="0" w:color="auto"/>
            </w:tcBorders>
            <w:shd w:val="clear" w:color="auto" w:fill="auto"/>
            <w:noWrap/>
            <w:vAlign w:val="center"/>
            <w:hideMark/>
          </w:tcPr>
          <w:p w:rsidR="00A565D4" w:rsidRPr="001D74F7" w:rsidRDefault="00A565D4" w:rsidP="00A565D4">
            <w:pPr>
              <w:widowControl/>
              <w:jc w:val="center"/>
              <w:rPr>
                <w:rFonts w:ascii="Times New Roman" w:eastAsia="宋体" w:hAnsi="Times New Roman" w:cs="Times New Roman"/>
                <w:color w:val="000000"/>
                <w:kern w:val="0"/>
                <w:sz w:val="22"/>
              </w:rPr>
            </w:pPr>
            <w:r w:rsidRPr="001D74F7">
              <w:rPr>
                <w:rFonts w:ascii="Times New Roman" w:eastAsia="宋体" w:hAnsi="Times New Roman" w:cs="Times New Roman"/>
                <w:color w:val="000000"/>
                <w:kern w:val="0"/>
                <w:sz w:val="22"/>
              </w:rPr>
              <w:t>0.23%</w:t>
            </w:r>
          </w:p>
        </w:tc>
        <w:tc>
          <w:tcPr>
            <w:tcW w:w="910" w:type="dxa"/>
            <w:tcBorders>
              <w:top w:val="nil"/>
              <w:left w:val="nil"/>
              <w:bottom w:val="single" w:sz="4" w:space="0" w:color="auto"/>
              <w:right w:val="single" w:sz="4" w:space="0" w:color="auto"/>
            </w:tcBorders>
            <w:shd w:val="clear" w:color="auto" w:fill="auto"/>
            <w:noWrap/>
            <w:vAlign w:val="center"/>
            <w:hideMark/>
          </w:tcPr>
          <w:p w:rsidR="00A565D4" w:rsidRPr="001D74F7" w:rsidRDefault="00A565D4" w:rsidP="00A565D4">
            <w:pPr>
              <w:widowControl/>
              <w:jc w:val="center"/>
              <w:rPr>
                <w:rFonts w:ascii="Times New Roman" w:eastAsia="宋体" w:hAnsi="Times New Roman" w:cs="Times New Roman"/>
                <w:color w:val="000000"/>
                <w:kern w:val="0"/>
                <w:sz w:val="22"/>
              </w:rPr>
            </w:pPr>
            <w:r w:rsidRPr="001D74F7">
              <w:rPr>
                <w:rFonts w:ascii="Times New Roman" w:eastAsia="宋体" w:hAnsi="Times New Roman" w:cs="Times New Roman"/>
                <w:color w:val="000000"/>
                <w:kern w:val="0"/>
                <w:sz w:val="22"/>
              </w:rPr>
              <w:t>0.13%</w:t>
            </w:r>
          </w:p>
        </w:tc>
      </w:tr>
      <w:tr w:rsidR="00A565D4" w:rsidRPr="001D74F7" w:rsidTr="00A565D4">
        <w:trPr>
          <w:trHeight w:val="27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A565D4" w:rsidRPr="001D74F7" w:rsidRDefault="00A565D4" w:rsidP="00A565D4">
            <w:pPr>
              <w:widowControl/>
              <w:jc w:val="center"/>
              <w:rPr>
                <w:rFonts w:ascii="Times New Roman" w:eastAsia="宋体" w:hAnsi="Times New Roman" w:cs="Times New Roman"/>
                <w:color w:val="000000"/>
                <w:kern w:val="0"/>
                <w:sz w:val="18"/>
                <w:szCs w:val="18"/>
              </w:rPr>
            </w:pPr>
            <w:r w:rsidRPr="001D74F7">
              <w:rPr>
                <w:rFonts w:ascii="Times New Roman" w:eastAsia="宋体" w:hAnsi="宋体" w:cs="Times New Roman"/>
                <w:color w:val="000000"/>
                <w:kern w:val="0"/>
                <w:sz w:val="18"/>
                <w:szCs w:val="18"/>
              </w:rPr>
              <w:t>航空、航天</w:t>
            </w:r>
          </w:p>
        </w:tc>
        <w:tc>
          <w:tcPr>
            <w:tcW w:w="465" w:type="dxa"/>
            <w:tcBorders>
              <w:top w:val="nil"/>
              <w:left w:val="nil"/>
              <w:bottom w:val="single" w:sz="4" w:space="0" w:color="auto"/>
              <w:right w:val="single" w:sz="4" w:space="0" w:color="auto"/>
            </w:tcBorders>
            <w:shd w:val="clear" w:color="auto" w:fill="auto"/>
            <w:vAlign w:val="center"/>
            <w:hideMark/>
          </w:tcPr>
          <w:p w:rsidR="00A565D4" w:rsidRPr="001D74F7" w:rsidRDefault="00A565D4" w:rsidP="00A565D4">
            <w:pPr>
              <w:widowControl/>
              <w:jc w:val="center"/>
              <w:rPr>
                <w:rFonts w:ascii="Times New Roman" w:eastAsia="宋体" w:hAnsi="Times New Roman" w:cs="Times New Roman"/>
                <w:color w:val="000000"/>
                <w:kern w:val="0"/>
                <w:sz w:val="18"/>
                <w:szCs w:val="18"/>
              </w:rPr>
            </w:pPr>
            <w:r w:rsidRPr="001D74F7">
              <w:rPr>
                <w:rFonts w:ascii="Times New Roman" w:eastAsia="宋体" w:hAnsi="Times New Roman" w:cs="Times New Roman"/>
                <w:color w:val="000000"/>
                <w:kern w:val="0"/>
                <w:sz w:val="18"/>
                <w:szCs w:val="18"/>
              </w:rPr>
              <w:t>V</w:t>
            </w:r>
          </w:p>
        </w:tc>
        <w:tc>
          <w:tcPr>
            <w:tcW w:w="910" w:type="dxa"/>
            <w:tcBorders>
              <w:top w:val="nil"/>
              <w:left w:val="nil"/>
              <w:bottom w:val="single" w:sz="4" w:space="0" w:color="auto"/>
              <w:right w:val="single" w:sz="4" w:space="0" w:color="auto"/>
            </w:tcBorders>
            <w:shd w:val="clear" w:color="auto" w:fill="auto"/>
            <w:noWrap/>
            <w:vAlign w:val="center"/>
            <w:hideMark/>
          </w:tcPr>
          <w:p w:rsidR="00A565D4" w:rsidRPr="001D74F7" w:rsidRDefault="00A565D4" w:rsidP="00A565D4">
            <w:pPr>
              <w:widowControl/>
              <w:jc w:val="center"/>
              <w:rPr>
                <w:rFonts w:ascii="Times New Roman" w:eastAsia="宋体" w:hAnsi="Times New Roman" w:cs="Times New Roman"/>
                <w:color w:val="000000"/>
                <w:kern w:val="0"/>
                <w:sz w:val="22"/>
              </w:rPr>
            </w:pPr>
            <w:r w:rsidRPr="001D74F7">
              <w:rPr>
                <w:rFonts w:ascii="Times New Roman" w:eastAsia="宋体" w:hAnsi="Times New Roman" w:cs="Times New Roman"/>
                <w:color w:val="000000"/>
                <w:kern w:val="0"/>
                <w:sz w:val="22"/>
              </w:rPr>
              <w:t>0.02%</w:t>
            </w:r>
          </w:p>
        </w:tc>
        <w:tc>
          <w:tcPr>
            <w:tcW w:w="910" w:type="dxa"/>
            <w:tcBorders>
              <w:top w:val="nil"/>
              <w:left w:val="nil"/>
              <w:bottom w:val="single" w:sz="4" w:space="0" w:color="auto"/>
              <w:right w:val="single" w:sz="4" w:space="0" w:color="auto"/>
            </w:tcBorders>
            <w:shd w:val="clear" w:color="auto" w:fill="auto"/>
            <w:noWrap/>
            <w:vAlign w:val="center"/>
            <w:hideMark/>
          </w:tcPr>
          <w:p w:rsidR="00A565D4" w:rsidRPr="001D74F7" w:rsidRDefault="00A565D4" w:rsidP="00A565D4">
            <w:pPr>
              <w:widowControl/>
              <w:jc w:val="center"/>
              <w:rPr>
                <w:rFonts w:ascii="Times New Roman" w:eastAsia="宋体" w:hAnsi="Times New Roman" w:cs="Times New Roman"/>
                <w:color w:val="000000"/>
                <w:kern w:val="0"/>
                <w:sz w:val="22"/>
              </w:rPr>
            </w:pPr>
            <w:r w:rsidRPr="001D74F7">
              <w:rPr>
                <w:rFonts w:ascii="Times New Roman" w:eastAsia="宋体" w:hAnsi="Times New Roman" w:cs="Times New Roman"/>
                <w:color w:val="000000"/>
                <w:kern w:val="0"/>
                <w:sz w:val="22"/>
              </w:rPr>
              <w:t>0.06%</w:t>
            </w:r>
          </w:p>
        </w:tc>
        <w:tc>
          <w:tcPr>
            <w:tcW w:w="986" w:type="dxa"/>
            <w:tcBorders>
              <w:top w:val="nil"/>
              <w:left w:val="nil"/>
              <w:bottom w:val="single" w:sz="4" w:space="0" w:color="auto"/>
              <w:right w:val="single" w:sz="4" w:space="0" w:color="auto"/>
            </w:tcBorders>
            <w:shd w:val="clear" w:color="auto" w:fill="auto"/>
            <w:noWrap/>
            <w:vAlign w:val="center"/>
            <w:hideMark/>
          </w:tcPr>
          <w:p w:rsidR="00A565D4" w:rsidRPr="001D74F7" w:rsidRDefault="00A565D4" w:rsidP="00A565D4">
            <w:pPr>
              <w:widowControl/>
              <w:jc w:val="center"/>
              <w:rPr>
                <w:rFonts w:ascii="Times New Roman" w:eastAsia="宋体" w:hAnsi="Times New Roman" w:cs="Times New Roman"/>
                <w:color w:val="000000"/>
                <w:kern w:val="0"/>
                <w:sz w:val="22"/>
              </w:rPr>
            </w:pPr>
            <w:r w:rsidRPr="001D74F7">
              <w:rPr>
                <w:rFonts w:ascii="Times New Roman" w:eastAsia="宋体" w:hAnsi="Times New Roman" w:cs="Times New Roman"/>
                <w:color w:val="000000"/>
                <w:kern w:val="0"/>
                <w:sz w:val="22"/>
              </w:rPr>
              <w:t>0.04%</w:t>
            </w:r>
          </w:p>
        </w:tc>
        <w:tc>
          <w:tcPr>
            <w:tcW w:w="910" w:type="dxa"/>
            <w:tcBorders>
              <w:top w:val="nil"/>
              <w:left w:val="nil"/>
              <w:bottom w:val="single" w:sz="4" w:space="0" w:color="auto"/>
              <w:right w:val="single" w:sz="4" w:space="0" w:color="auto"/>
            </w:tcBorders>
            <w:shd w:val="clear" w:color="auto" w:fill="auto"/>
            <w:noWrap/>
            <w:vAlign w:val="center"/>
            <w:hideMark/>
          </w:tcPr>
          <w:p w:rsidR="00A565D4" w:rsidRPr="001D74F7" w:rsidRDefault="00A565D4" w:rsidP="00A565D4">
            <w:pPr>
              <w:widowControl/>
              <w:jc w:val="center"/>
              <w:rPr>
                <w:rFonts w:ascii="Times New Roman" w:eastAsia="宋体" w:hAnsi="Times New Roman" w:cs="Times New Roman"/>
                <w:color w:val="000000"/>
                <w:kern w:val="0"/>
                <w:sz w:val="22"/>
              </w:rPr>
            </w:pPr>
            <w:r w:rsidRPr="001D74F7">
              <w:rPr>
                <w:rFonts w:ascii="Times New Roman" w:eastAsia="宋体" w:hAnsi="Times New Roman" w:cs="Times New Roman"/>
                <w:color w:val="000000"/>
                <w:kern w:val="0"/>
                <w:sz w:val="22"/>
              </w:rPr>
              <w:t>0.02%</w:t>
            </w:r>
          </w:p>
        </w:tc>
        <w:tc>
          <w:tcPr>
            <w:tcW w:w="910" w:type="dxa"/>
            <w:tcBorders>
              <w:top w:val="nil"/>
              <w:left w:val="nil"/>
              <w:bottom w:val="single" w:sz="4" w:space="0" w:color="auto"/>
              <w:right w:val="single" w:sz="4" w:space="0" w:color="auto"/>
            </w:tcBorders>
            <w:shd w:val="clear" w:color="auto" w:fill="auto"/>
            <w:noWrap/>
            <w:vAlign w:val="center"/>
            <w:hideMark/>
          </w:tcPr>
          <w:p w:rsidR="00A565D4" w:rsidRPr="001D74F7" w:rsidRDefault="00A565D4" w:rsidP="00A565D4">
            <w:pPr>
              <w:widowControl/>
              <w:jc w:val="center"/>
              <w:rPr>
                <w:rFonts w:ascii="Times New Roman" w:eastAsia="宋体" w:hAnsi="Times New Roman" w:cs="Times New Roman"/>
                <w:color w:val="000000"/>
                <w:kern w:val="0"/>
                <w:sz w:val="22"/>
              </w:rPr>
            </w:pPr>
            <w:r w:rsidRPr="001D74F7">
              <w:rPr>
                <w:rFonts w:ascii="Times New Roman" w:eastAsia="宋体" w:hAnsi="Times New Roman" w:cs="Times New Roman"/>
                <w:color w:val="000000"/>
                <w:kern w:val="0"/>
                <w:sz w:val="22"/>
              </w:rPr>
              <w:t>0.06%</w:t>
            </w:r>
          </w:p>
        </w:tc>
        <w:tc>
          <w:tcPr>
            <w:tcW w:w="986" w:type="dxa"/>
            <w:tcBorders>
              <w:top w:val="nil"/>
              <w:left w:val="nil"/>
              <w:bottom w:val="single" w:sz="4" w:space="0" w:color="auto"/>
              <w:right w:val="single" w:sz="4" w:space="0" w:color="auto"/>
            </w:tcBorders>
            <w:shd w:val="clear" w:color="auto" w:fill="auto"/>
            <w:noWrap/>
            <w:vAlign w:val="center"/>
            <w:hideMark/>
          </w:tcPr>
          <w:p w:rsidR="00A565D4" w:rsidRPr="001D74F7" w:rsidRDefault="00A565D4" w:rsidP="00A565D4">
            <w:pPr>
              <w:widowControl/>
              <w:jc w:val="center"/>
              <w:rPr>
                <w:rFonts w:ascii="Times New Roman" w:eastAsia="宋体" w:hAnsi="Times New Roman" w:cs="Times New Roman"/>
                <w:color w:val="000000"/>
                <w:kern w:val="0"/>
                <w:sz w:val="22"/>
              </w:rPr>
            </w:pPr>
            <w:r w:rsidRPr="001D74F7">
              <w:rPr>
                <w:rFonts w:ascii="Times New Roman" w:eastAsia="宋体" w:hAnsi="Times New Roman" w:cs="Times New Roman"/>
                <w:color w:val="000000"/>
                <w:kern w:val="0"/>
                <w:sz w:val="22"/>
              </w:rPr>
              <w:t>0.03%</w:t>
            </w:r>
          </w:p>
        </w:tc>
        <w:tc>
          <w:tcPr>
            <w:tcW w:w="910" w:type="dxa"/>
            <w:tcBorders>
              <w:top w:val="nil"/>
              <w:left w:val="nil"/>
              <w:bottom w:val="single" w:sz="4" w:space="0" w:color="auto"/>
              <w:right w:val="single" w:sz="4" w:space="0" w:color="auto"/>
            </w:tcBorders>
            <w:shd w:val="clear" w:color="auto" w:fill="auto"/>
            <w:noWrap/>
            <w:vAlign w:val="center"/>
            <w:hideMark/>
          </w:tcPr>
          <w:p w:rsidR="00A565D4" w:rsidRPr="001D74F7" w:rsidRDefault="00A565D4" w:rsidP="00A565D4">
            <w:pPr>
              <w:widowControl/>
              <w:jc w:val="center"/>
              <w:rPr>
                <w:rFonts w:ascii="Times New Roman" w:eastAsia="宋体" w:hAnsi="Times New Roman" w:cs="Times New Roman"/>
                <w:color w:val="000000"/>
                <w:kern w:val="0"/>
                <w:sz w:val="22"/>
              </w:rPr>
            </w:pPr>
            <w:r w:rsidRPr="001D74F7">
              <w:rPr>
                <w:rFonts w:ascii="Times New Roman" w:eastAsia="宋体" w:hAnsi="Times New Roman" w:cs="Times New Roman"/>
                <w:color w:val="000000"/>
                <w:kern w:val="0"/>
                <w:sz w:val="22"/>
              </w:rPr>
              <w:t>0.02%</w:t>
            </w:r>
          </w:p>
        </w:tc>
        <w:tc>
          <w:tcPr>
            <w:tcW w:w="910" w:type="dxa"/>
            <w:tcBorders>
              <w:top w:val="nil"/>
              <w:left w:val="nil"/>
              <w:bottom w:val="single" w:sz="4" w:space="0" w:color="auto"/>
              <w:right w:val="single" w:sz="4" w:space="0" w:color="auto"/>
            </w:tcBorders>
            <w:shd w:val="clear" w:color="auto" w:fill="auto"/>
            <w:noWrap/>
            <w:vAlign w:val="center"/>
            <w:hideMark/>
          </w:tcPr>
          <w:p w:rsidR="00A565D4" w:rsidRPr="001D74F7" w:rsidRDefault="00A565D4" w:rsidP="00A565D4">
            <w:pPr>
              <w:widowControl/>
              <w:jc w:val="center"/>
              <w:rPr>
                <w:rFonts w:ascii="Times New Roman" w:eastAsia="宋体" w:hAnsi="Times New Roman" w:cs="Times New Roman"/>
                <w:color w:val="000000"/>
                <w:kern w:val="0"/>
                <w:sz w:val="22"/>
              </w:rPr>
            </w:pPr>
            <w:r w:rsidRPr="001D74F7">
              <w:rPr>
                <w:rFonts w:ascii="Times New Roman" w:eastAsia="宋体" w:hAnsi="Times New Roman" w:cs="Times New Roman"/>
                <w:color w:val="000000"/>
                <w:kern w:val="0"/>
                <w:sz w:val="22"/>
              </w:rPr>
              <w:t>0.06%</w:t>
            </w:r>
          </w:p>
        </w:tc>
        <w:tc>
          <w:tcPr>
            <w:tcW w:w="910" w:type="dxa"/>
            <w:tcBorders>
              <w:top w:val="nil"/>
              <w:left w:val="nil"/>
              <w:bottom w:val="single" w:sz="4" w:space="0" w:color="auto"/>
              <w:right w:val="single" w:sz="4" w:space="0" w:color="auto"/>
            </w:tcBorders>
            <w:shd w:val="clear" w:color="auto" w:fill="auto"/>
            <w:noWrap/>
            <w:vAlign w:val="center"/>
            <w:hideMark/>
          </w:tcPr>
          <w:p w:rsidR="00A565D4" w:rsidRPr="001D74F7" w:rsidRDefault="00A565D4" w:rsidP="00A565D4">
            <w:pPr>
              <w:widowControl/>
              <w:jc w:val="center"/>
              <w:rPr>
                <w:rFonts w:ascii="Times New Roman" w:eastAsia="宋体" w:hAnsi="Times New Roman" w:cs="Times New Roman"/>
                <w:color w:val="000000"/>
                <w:kern w:val="0"/>
                <w:sz w:val="22"/>
              </w:rPr>
            </w:pPr>
            <w:r w:rsidRPr="001D74F7">
              <w:rPr>
                <w:rFonts w:ascii="Times New Roman" w:eastAsia="宋体" w:hAnsi="Times New Roman" w:cs="Times New Roman"/>
                <w:color w:val="000000"/>
                <w:kern w:val="0"/>
                <w:sz w:val="22"/>
              </w:rPr>
              <w:t>0.04%</w:t>
            </w:r>
          </w:p>
        </w:tc>
      </w:tr>
      <w:tr w:rsidR="00A565D4" w:rsidRPr="001D74F7" w:rsidTr="00A565D4">
        <w:trPr>
          <w:trHeight w:val="45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A565D4" w:rsidRPr="001D74F7" w:rsidRDefault="00A565D4" w:rsidP="00A565D4">
            <w:pPr>
              <w:widowControl/>
              <w:jc w:val="center"/>
              <w:rPr>
                <w:rFonts w:ascii="Times New Roman" w:eastAsia="宋体" w:hAnsi="Times New Roman" w:cs="Times New Roman"/>
                <w:color w:val="000000"/>
                <w:kern w:val="0"/>
                <w:sz w:val="18"/>
                <w:szCs w:val="18"/>
              </w:rPr>
            </w:pPr>
            <w:r w:rsidRPr="001D74F7">
              <w:rPr>
                <w:rFonts w:ascii="Times New Roman" w:eastAsia="宋体" w:hAnsi="宋体" w:cs="Times New Roman"/>
                <w:color w:val="000000"/>
                <w:kern w:val="0"/>
                <w:sz w:val="18"/>
                <w:szCs w:val="18"/>
              </w:rPr>
              <w:t>环境科学、安全科学</w:t>
            </w:r>
          </w:p>
        </w:tc>
        <w:tc>
          <w:tcPr>
            <w:tcW w:w="465" w:type="dxa"/>
            <w:tcBorders>
              <w:top w:val="nil"/>
              <w:left w:val="nil"/>
              <w:bottom w:val="single" w:sz="4" w:space="0" w:color="auto"/>
              <w:right w:val="single" w:sz="4" w:space="0" w:color="auto"/>
            </w:tcBorders>
            <w:shd w:val="clear" w:color="auto" w:fill="auto"/>
            <w:vAlign w:val="center"/>
            <w:hideMark/>
          </w:tcPr>
          <w:p w:rsidR="00A565D4" w:rsidRPr="001D74F7" w:rsidRDefault="00A565D4" w:rsidP="00A565D4">
            <w:pPr>
              <w:widowControl/>
              <w:jc w:val="center"/>
              <w:rPr>
                <w:rFonts w:ascii="Times New Roman" w:eastAsia="宋体" w:hAnsi="Times New Roman" w:cs="Times New Roman"/>
                <w:color w:val="000000"/>
                <w:kern w:val="0"/>
                <w:sz w:val="18"/>
                <w:szCs w:val="18"/>
              </w:rPr>
            </w:pPr>
            <w:r w:rsidRPr="001D74F7">
              <w:rPr>
                <w:rFonts w:ascii="Times New Roman" w:eastAsia="宋体" w:hAnsi="Times New Roman" w:cs="Times New Roman"/>
                <w:color w:val="000000"/>
                <w:kern w:val="0"/>
                <w:sz w:val="18"/>
                <w:szCs w:val="18"/>
              </w:rPr>
              <w:t>X</w:t>
            </w:r>
          </w:p>
        </w:tc>
        <w:tc>
          <w:tcPr>
            <w:tcW w:w="910" w:type="dxa"/>
            <w:tcBorders>
              <w:top w:val="nil"/>
              <w:left w:val="nil"/>
              <w:bottom w:val="single" w:sz="4" w:space="0" w:color="auto"/>
              <w:right w:val="single" w:sz="4" w:space="0" w:color="auto"/>
            </w:tcBorders>
            <w:shd w:val="clear" w:color="auto" w:fill="auto"/>
            <w:noWrap/>
            <w:vAlign w:val="center"/>
            <w:hideMark/>
          </w:tcPr>
          <w:p w:rsidR="00A565D4" w:rsidRPr="001D74F7" w:rsidRDefault="00A565D4" w:rsidP="00A565D4">
            <w:pPr>
              <w:widowControl/>
              <w:jc w:val="center"/>
              <w:rPr>
                <w:rFonts w:ascii="Times New Roman" w:eastAsia="宋体" w:hAnsi="Times New Roman" w:cs="Times New Roman"/>
                <w:color w:val="000000"/>
                <w:kern w:val="0"/>
                <w:sz w:val="22"/>
              </w:rPr>
            </w:pPr>
            <w:r w:rsidRPr="001D74F7">
              <w:rPr>
                <w:rFonts w:ascii="Times New Roman" w:eastAsia="宋体" w:hAnsi="Times New Roman" w:cs="Times New Roman"/>
                <w:color w:val="000000"/>
                <w:kern w:val="0"/>
                <w:sz w:val="22"/>
              </w:rPr>
              <w:t>0.16%</w:t>
            </w:r>
          </w:p>
        </w:tc>
        <w:tc>
          <w:tcPr>
            <w:tcW w:w="910" w:type="dxa"/>
            <w:tcBorders>
              <w:top w:val="nil"/>
              <w:left w:val="nil"/>
              <w:bottom w:val="single" w:sz="4" w:space="0" w:color="auto"/>
              <w:right w:val="single" w:sz="4" w:space="0" w:color="auto"/>
            </w:tcBorders>
            <w:shd w:val="clear" w:color="auto" w:fill="auto"/>
            <w:noWrap/>
            <w:vAlign w:val="center"/>
            <w:hideMark/>
          </w:tcPr>
          <w:p w:rsidR="00A565D4" w:rsidRPr="001D74F7" w:rsidRDefault="00A565D4" w:rsidP="00A565D4">
            <w:pPr>
              <w:widowControl/>
              <w:jc w:val="center"/>
              <w:rPr>
                <w:rFonts w:ascii="Times New Roman" w:eastAsia="宋体" w:hAnsi="Times New Roman" w:cs="Times New Roman"/>
                <w:color w:val="000000"/>
                <w:kern w:val="0"/>
                <w:sz w:val="22"/>
              </w:rPr>
            </w:pPr>
            <w:r w:rsidRPr="001D74F7">
              <w:rPr>
                <w:rFonts w:ascii="Times New Roman" w:eastAsia="宋体" w:hAnsi="Times New Roman" w:cs="Times New Roman"/>
                <w:color w:val="000000"/>
                <w:kern w:val="0"/>
                <w:sz w:val="22"/>
              </w:rPr>
              <w:t>0.54%</w:t>
            </w:r>
          </w:p>
        </w:tc>
        <w:tc>
          <w:tcPr>
            <w:tcW w:w="986" w:type="dxa"/>
            <w:tcBorders>
              <w:top w:val="nil"/>
              <w:left w:val="nil"/>
              <w:bottom w:val="single" w:sz="4" w:space="0" w:color="auto"/>
              <w:right w:val="single" w:sz="4" w:space="0" w:color="auto"/>
            </w:tcBorders>
            <w:shd w:val="clear" w:color="auto" w:fill="auto"/>
            <w:noWrap/>
            <w:vAlign w:val="center"/>
            <w:hideMark/>
          </w:tcPr>
          <w:p w:rsidR="00A565D4" w:rsidRPr="001D74F7" w:rsidRDefault="00A565D4" w:rsidP="00A565D4">
            <w:pPr>
              <w:widowControl/>
              <w:jc w:val="center"/>
              <w:rPr>
                <w:rFonts w:ascii="Times New Roman" w:eastAsia="宋体" w:hAnsi="Times New Roman" w:cs="Times New Roman"/>
                <w:color w:val="000000"/>
                <w:kern w:val="0"/>
                <w:sz w:val="22"/>
              </w:rPr>
            </w:pPr>
            <w:r w:rsidRPr="001D74F7">
              <w:rPr>
                <w:rFonts w:ascii="Times New Roman" w:eastAsia="宋体" w:hAnsi="Times New Roman" w:cs="Times New Roman"/>
                <w:color w:val="000000"/>
                <w:kern w:val="0"/>
                <w:sz w:val="22"/>
              </w:rPr>
              <w:t>0.38%</w:t>
            </w:r>
          </w:p>
        </w:tc>
        <w:tc>
          <w:tcPr>
            <w:tcW w:w="910" w:type="dxa"/>
            <w:tcBorders>
              <w:top w:val="nil"/>
              <w:left w:val="nil"/>
              <w:bottom w:val="single" w:sz="4" w:space="0" w:color="auto"/>
              <w:right w:val="single" w:sz="4" w:space="0" w:color="auto"/>
            </w:tcBorders>
            <w:shd w:val="clear" w:color="auto" w:fill="auto"/>
            <w:noWrap/>
            <w:vAlign w:val="center"/>
            <w:hideMark/>
          </w:tcPr>
          <w:p w:rsidR="00A565D4" w:rsidRPr="001D74F7" w:rsidRDefault="00A565D4" w:rsidP="00A565D4">
            <w:pPr>
              <w:widowControl/>
              <w:jc w:val="center"/>
              <w:rPr>
                <w:rFonts w:ascii="Times New Roman" w:eastAsia="宋体" w:hAnsi="Times New Roman" w:cs="Times New Roman"/>
                <w:color w:val="000000"/>
                <w:kern w:val="0"/>
                <w:sz w:val="22"/>
              </w:rPr>
            </w:pPr>
            <w:r w:rsidRPr="001D74F7">
              <w:rPr>
                <w:rFonts w:ascii="Times New Roman" w:eastAsia="宋体" w:hAnsi="Times New Roman" w:cs="Times New Roman"/>
                <w:color w:val="000000"/>
                <w:kern w:val="0"/>
                <w:sz w:val="22"/>
              </w:rPr>
              <w:t>0.21%</w:t>
            </w:r>
          </w:p>
        </w:tc>
        <w:tc>
          <w:tcPr>
            <w:tcW w:w="910" w:type="dxa"/>
            <w:tcBorders>
              <w:top w:val="nil"/>
              <w:left w:val="nil"/>
              <w:bottom w:val="single" w:sz="4" w:space="0" w:color="auto"/>
              <w:right w:val="single" w:sz="4" w:space="0" w:color="auto"/>
            </w:tcBorders>
            <w:shd w:val="clear" w:color="auto" w:fill="auto"/>
            <w:noWrap/>
            <w:vAlign w:val="center"/>
            <w:hideMark/>
          </w:tcPr>
          <w:p w:rsidR="00A565D4" w:rsidRPr="001D74F7" w:rsidRDefault="00A565D4" w:rsidP="00A565D4">
            <w:pPr>
              <w:widowControl/>
              <w:jc w:val="center"/>
              <w:rPr>
                <w:rFonts w:ascii="Times New Roman" w:eastAsia="宋体" w:hAnsi="Times New Roman" w:cs="Times New Roman"/>
                <w:color w:val="000000"/>
                <w:kern w:val="0"/>
                <w:sz w:val="22"/>
              </w:rPr>
            </w:pPr>
            <w:r w:rsidRPr="001D74F7">
              <w:rPr>
                <w:rFonts w:ascii="Times New Roman" w:eastAsia="宋体" w:hAnsi="Times New Roman" w:cs="Times New Roman"/>
                <w:color w:val="000000"/>
                <w:kern w:val="0"/>
                <w:sz w:val="22"/>
              </w:rPr>
              <w:t>0.54%</w:t>
            </w:r>
          </w:p>
        </w:tc>
        <w:tc>
          <w:tcPr>
            <w:tcW w:w="986" w:type="dxa"/>
            <w:tcBorders>
              <w:top w:val="nil"/>
              <w:left w:val="nil"/>
              <w:bottom w:val="single" w:sz="4" w:space="0" w:color="auto"/>
              <w:right w:val="single" w:sz="4" w:space="0" w:color="auto"/>
            </w:tcBorders>
            <w:shd w:val="clear" w:color="auto" w:fill="auto"/>
            <w:noWrap/>
            <w:vAlign w:val="center"/>
            <w:hideMark/>
          </w:tcPr>
          <w:p w:rsidR="00A565D4" w:rsidRPr="001D74F7" w:rsidRDefault="00A565D4" w:rsidP="00A565D4">
            <w:pPr>
              <w:widowControl/>
              <w:jc w:val="center"/>
              <w:rPr>
                <w:rFonts w:ascii="Times New Roman" w:eastAsia="宋体" w:hAnsi="Times New Roman" w:cs="Times New Roman"/>
                <w:color w:val="000000"/>
                <w:kern w:val="0"/>
                <w:sz w:val="22"/>
              </w:rPr>
            </w:pPr>
            <w:r w:rsidRPr="001D74F7">
              <w:rPr>
                <w:rFonts w:ascii="Times New Roman" w:eastAsia="宋体" w:hAnsi="Times New Roman" w:cs="Times New Roman"/>
                <w:color w:val="000000"/>
                <w:kern w:val="0"/>
                <w:sz w:val="22"/>
              </w:rPr>
              <w:t>0.33%</w:t>
            </w:r>
          </w:p>
        </w:tc>
        <w:tc>
          <w:tcPr>
            <w:tcW w:w="910" w:type="dxa"/>
            <w:tcBorders>
              <w:top w:val="nil"/>
              <w:left w:val="nil"/>
              <w:bottom w:val="single" w:sz="4" w:space="0" w:color="auto"/>
              <w:right w:val="single" w:sz="4" w:space="0" w:color="auto"/>
            </w:tcBorders>
            <w:shd w:val="clear" w:color="auto" w:fill="auto"/>
            <w:noWrap/>
            <w:vAlign w:val="center"/>
            <w:hideMark/>
          </w:tcPr>
          <w:p w:rsidR="00A565D4" w:rsidRPr="001D74F7" w:rsidRDefault="00A565D4" w:rsidP="00A565D4">
            <w:pPr>
              <w:widowControl/>
              <w:jc w:val="center"/>
              <w:rPr>
                <w:rFonts w:ascii="Times New Roman" w:eastAsia="宋体" w:hAnsi="Times New Roman" w:cs="Times New Roman"/>
                <w:color w:val="000000"/>
                <w:kern w:val="0"/>
                <w:sz w:val="22"/>
              </w:rPr>
            </w:pPr>
            <w:r w:rsidRPr="001D74F7">
              <w:rPr>
                <w:rFonts w:ascii="Times New Roman" w:eastAsia="宋体" w:hAnsi="Times New Roman" w:cs="Times New Roman"/>
                <w:color w:val="000000"/>
                <w:kern w:val="0"/>
                <w:sz w:val="22"/>
              </w:rPr>
              <w:t>0.20%</w:t>
            </w:r>
          </w:p>
        </w:tc>
        <w:tc>
          <w:tcPr>
            <w:tcW w:w="910" w:type="dxa"/>
            <w:tcBorders>
              <w:top w:val="nil"/>
              <w:left w:val="nil"/>
              <w:bottom w:val="single" w:sz="4" w:space="0" w:color="auto"/>
              <w:right w:val="single" w:sz="4" w:space="0" w:color="auto"/>
            </w:tcBorders>
            <w:shd w:val="clear" w:color="auto" w:fill="auto"/>
            <w:noWrap/>
            <w:vAlign w:val="center"/>
            <w:hideMark/>
          </w:tcPr>
          <w:p w:rsidR="00A565D4" w:rsidRPr="001D74F7" w:rsidRDefault="00A565D4" w:rsidP="00A565D4">
            <w:pPr>
              <w:widowControl/>
              <w:jc w:val="center"/>
              <w:rPr>
                <w:rFonts w:ascii="Times New Roman" w:eastAsia="宋体" w:hAnsi="Times New Roman" w:cs="Times New Roman"/>
                <w:color w:val="000000"/>
                <w:kern w:val="0"/>
                <w:sz w:val="22"/>
              </w:rPr>
            </w:pPr>
            <w:r w:rsidRPr="001D74F7">
              <w:rPr>
                <w:rFonts w:ascii="Times New Roman" w:eastAsia="宋体" w:hAnsi="Times New Roman" w:cs="Times New Roman"/>
                <w:color w:val="000000"/>
                <w:kern w:val="0"/>
                <w:sz w:val="22"/>
              </w:rPr>
              <w:t>0.53%</w:t>
            </w:r>
          </w:p>
        </w:tc>
        <w:tc>
          <w:tcPr>
            <w:tcW w:w="910" w:type="dxa"/>
            <w:tcBorders>
              <w:top w:val="nil"/>
              <w:left w:val="nil"/>
              <w:bottom w:val="single" w:sz="4" w:space="0" w:color="auto"/>
              <w:right w:val="single" w:sz="4" w:space="0" w:color="auto"/>
            </w:tcBorders>
            <w:shd w:val="clear" w:color="auto" w:fill="auto"/>
            <w:noWrap/>
            <w:vAlign w:val="center"/>
            <w:hideMark/>
          </w:tcPr>
          <w:p w:rsidR="00A565D4" w:rsidRPr="001D74F7" w:rsidRDefault="00A565D4" w:rsidP="00A565D4">
            <w:pPr>
              <w:widowControl/>
              <w:jc w:val="center"/>
              <w:rPr>
                <w:rFonts w:ascii="Times New Roman" w:eastAsia="宋体" w:hAnsi="Times New Roman" w:cs="Times New Roman"/>
                <w:color w:val="000000"/>
                <w:kern w:val="0"/>
                <w:sz w:val="22"/>
              </w:rPr>
            </w:pPr>
            <w:r w:rsidRPr="001D74F7">
              <w:rPr>
                <w:rFonts w:ascii="Times New Roman" w:eastAsia="宋体" w:hAnsi="Times New Roman" w:cs="Times New Roman"/>
                <w:color w:val="000000"/>
                <w:kern w:val="0"/>
                <w:sz w:val="22"/>
              </w:rPr>
              <w:t>0.33%</w:t>
            </w:r>
          </w:p>
        </w:tc>
      </w:tr>
      <w:tr w:rsidR="00A565D4" w:rsidRPr="001D74F7" w:rsidTr="00A565D4">
        <w:trPr>
          <w:trHeight w:val="27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A565D4" w:rsidRPr="001D74F7" w:rsidRDefault="00A565D4" w:rsidP="00A565D4">
            <w:pPr>
              <w:widowControl/>
              <w:jc w:val="center"/>
              <w:rPr>
                <w:rFonts w:ascii="Times New Roman" w:eastAsia="宋体" w:hAnsi="Times New Roman" w:cs="Times New Roman"/>
                <w:color w:val="000000"/>
                <w:kern w:val="0"/>
                <w:sz w:val="18"/>
                <w:szCs w:val="18"/>
              </w:rPr>
            </w:pPr>
            <w:r w:rsidRPr="001D74F7">
              <w:rPr>
                <w:rFonts w:ascii="Times New Roman" w:eastAsia="宋体" w:hAnsi="宋体" w:cs="Times New Roman"/>
                <w:color w:val="000000"/>
                <w:kern w:val="0"/>
                <w:sz w:val="18"/>
                <w:szCs w:val="18"/>
              </w:rPr>
              <w:t>综合性图书</w:t>
            </w:r>
          </w:p>
        </w:tc>
        <w:tc>
          <w:tcPr>
            <w:tcW w:w="465" w:type="dxa"/>
            <w:tcBorders>
              <w:top w:val="nil"/>
              <w:left w:val="nil"/>
              <w:bottom w:val="single" w:sz="4" w:space="0" w:color="auto"/>
              <w:right w:val="single" w:sz="4" w:space="0" w:color="auto"/>
            </w:tcBorders>
            <w:shd w:val="clear" w:color="auto" w:fill="auto"/>
            <w:vAlign w:val="center"/>
            <w:hideMark/>
          </w:tcPr>
          <w:p w:rsidR="00A565D4" w:rsidRPr="001D74F7" w:rsidRDefault="00A565D4" w:rsidP="00A565D4">
            <w:pPr>
              <w:widowControl/>
              <w:jc w:val="center"/>
              <w:rPr>
                <w:rFonts w:ascii="Times New Roman" w:eastAsia="宋体" w:hAnsi="Times New Roman" w:cs="Times New Roman"/>
                <w:color w:val="000000"/>
                <w:kern w:val="0"/>
                <w:sz w:val="18"/>
                <w:szCs w:val="18"/>
              </w:rPr>
            </w:pPr>
            <w:r w:rsidRPr="001D74F7">
              <w:rPr>
                <w:rFonts w:ascii="Times New Roman" w:eastAsia="宋体" w:hAnsi="Times New Roman" w:cs="Times New Roman"/>
                <w:color w:val="000000"/>
                <w:kern w:val="0"/>
                <w:sz w:val="18"/>
                <w:szCs w:val="18"/>
              </w:rPr>
              <w:t>Z</w:t>
            </w:r>
          </w:p>
        </w:tc>
        <w:tc>
          <w:tcPr>
            <w:tcW w:w="910" w:type="dxa"/>
            <w:tcBorders>
              <w:top w:val="nil"/>
              <w:left w:val="nil"/>
              <w:bottom w:val="single" w:sz="4" w:space="0" w:color="auto"/>
              <w:right w:val="single" w:sz="4" w:space="0" w:color="auto"/>
            </w:tcBorders>
            <w:shd w:val="clear" w:color="auto" w:fill="auto"/>
            <w:noWrap/>
            <w:vAlign w:val="center"/>
            <w:hideMark/>
          </w:tcPr>
          <w:p w:rsidR="00A565D4" w:rsidRPr="001D74F7" w:rsidRDefault="00A565D4" w:rsidP="00A565D4">
            <w:pPr>
              <w:widowControl/>
              <w:jc w:val="center"/>
              <w:rPr>
                <w:rFonts w:ascii="Times New Roman" w:eastAsia="宋体" w:hAnsi="Times New Roman" w:cs="Times New Roman"/>
                <w:color w:val="000000"/>
                <w:kern w:val="0"/>
                <w:sz w:val="22"/>
              </w:rPr>
            </w:pPr>
            <w:r w:rsidRPr="001D74F7">
              <w:rPr>
                <w:rFonts w:ascii="Times New Roman" w:eastAsia="宋体" w:hAnsi="Times New Roman" w:cs="Times New Roman"/>
                <w:color w:val="000000"/>
                <w:kern w:val="0"/>
                <w:sz w:val="22"/>
              </w:rPr>
              <w:t>0.76%</w:t>
            </w:r>
          </w:p>
        </w:tc>
        <w:tc>
          <w:tcPr>
            <w:tcW w:w="910" w:type="dxa"/>
            <w:tcBorders>
              <w:top w:val="nil"/>
              <w:left w:val="nil"/>
              <w:bottom w:val="single" w:sz="4" w:space="0" w:color="auto"/>
              <w:right w:val="single" w:sz="4" w:space="0" w:color="auto"/>
            </w:tcBorders>
            <w:shd w:val="clear" w:color="auto" w:fill="auto"/>
            <w:noWrap/>
            <w:vAlign w:val="center"/>
            <w:hideMark/>
          </w:tcPr>
          <w:p w:rsidR="00A565D4" w:rsidRPr="001D74F7" w:rsidRDefault="00A565D4" w:rsidP="00A565D4">
            <w:pPr>
              <w:widowControl/>
              <w:jc w:val="center"/>
              <w:rPr>
                <w:rFonts w:ascii="Times New Roman" w:eastAsia="宋体" w:hAnsi="Times New Roman" w:cs="Times New Roman"/>
                <w:color w:val="000000"/>
                <w:kern w:val="0"/>
                <w:sz w:val="22"/>
              </w:rPr>
            </w:pPr>
            <w:r w:rsidRPr="001D74F7">
              <w:rPr>
                <w:rFonts w:ascii="Times New Roman" w:eastAsia="宋体" w:hAnsi="Times New Roman" w:cs="Times New Roman"/>
                <w:color w:val="000000"/>
                <w:kern w:val="0"/>
                <w:sz w:val="22"/>
              </w:rPr>
              <w:t>2.43%</w:t>
            </w:r>
          </w:p>
        </w:tc>
        <w:tc>
          <w:tcPr>
            <w:tcW w:w="986" w:type="dxa"/>
            <w:tcBorders>
              <w:top w:val="nil"/>
              <w:left w:val="nil"/>
              <w:bottom w:val="single" w:sz="4" w:space="0" w:color="auto"/>
              <w:right w:val="single" w:sz="4" w:space="0" w:color="auto"/>
            </w:tcBorders>
            <w:shd w:val="clear" w:color="auto" w:fill="auto"/>
            <w:noWrap/>
            <w:vAlign w:val="center"/>
            <w:hideMark/>
          </w:tcPr>
          <w:p w:rsidR="00A565D4" w:rsidRPr="001D74F7" w:rsidRDefault="00A565D4" w:rsidP="00A565D4">
            <w:pPr>
              <w:widowControl/>
              <w:jc w:val="center"/>
              <w:rPr>
                <w:rFonts w:ascii="Times New Roman" w:eastAsia="宋体" w:hAnsi="Times New Roman" w:cs="Times New Roman"/>
                <w:color w:val="000000"/>
                <w:kern w:val="0"/>
                <w:sz w:val="22"/>
              </w:rPr>
            </w:pPr>
            <w:r w:rsidRPr="001D74F7">
              <w:rPr>
                <w:rFonts w:ascii="Times New Roman" w:eastAsia="宋体" w:hAnsi="Times New Roman" w:cs="Times New Roman"/>
                <w:color w:val="000000"/>
                <w:kern w:val="0"/>
                <w:sz w:val="22"/>
              </w:rPr>
              <w:t>1.66%</w:t>
            </w:r>
          </w:p>
        </w:tc>
        <w:tc>
          <w:tcPr>
            <w:tcW w:w="910" w:type="dxa"/>
            <w:tcBorders>
              <w:top w:val="nil"/>
              <w:left w:val="nil"/>
              <w:bottom w:val="single" w:sz="4" w:space="0" w:color="auto"/>
              <w:right w:val="single" w:sz="4" w:space="0" w:color="auto"/>
            </w:tcBorders>
            <w:shd w:val="clear" w:color="auto" w:fill="auto"/>
            <w:noWrap/>
            <w:vAlign w:val="center"/>
            <w:hideMark/>
          </w:tcPr>
          <w:p w:rsidR="00A565D4" w:rsidRPr="001D74F7" w:rsidRDefault="00A565D4" w:rsidP="00A565D4">
            <w:pPr>
              <w:widowControl/>
              <w:jc w:val="center"/>
              <w:rPr>
                <w:rFonts w:ascii="Times New Roman" w:eastAsia="宋体" w:hAnsi="Times New Roman" w:cs="Times New Roman"/>
                <w:color w:val="000000"/>
                <w:kern w:val="0"/>
                <w:sz w:val="22"/>
              </w:rPr>
            </w:pPr>
            <w:r w:rsidRPr="001D74F7">
              <w:rPr>
                <w:rFonts w:ascii="Times New Roman" w:eastAsia="宋体" w:hAnsi="Times New Roman" w:cs="Times New Roman"/>
                <w:color w:val="000000"/>
                <w:kern w:val="0"/>
                <w:sz w:val="22"/>
              </w:rPr>
              <w:t>0.74%</w:t>
            </w:r>
          </w:p>
        </w:tc>
        <w:tc>
          <w:tcPr>
            <w:tcW w:w="910" w:type="dxa"/>
            <w:tcBorders>
              <w:top w:val="nil"/>
              <w:left w:val="nil"/>
              <w:bottom w:val="single" w:sz="4" w:space="0" w:color="auto"/>
              <w:right w:val="single" w:sz="4" w:space="0" w:color="auto"/>
            </w:tcBorders>
            <w:shd w:val="clear" w:color="auto" w:fill="auto"/>
            <w:noWrap/>
            <w:vAlign w:val="center"/>
            <w:hideMark/>
          </w:tcPr>
          <w:p w:rsidR="00A565D4" w:rsidRPr="001D74F7" w:rsidRDefault="00A565D4" w:rsidP="00A565D4">
            <w:pPr>
              <w:widowControl/>
              <w:jc w:val="center"/>
              <w:rPr>
                <w:rFonts w:ascii="Times New Roman" w:eastAsia="宋体" w:hAnsi="Times New Roman" w:cs="Times New Roman"/>
                <w:color w:val="000000"/>
                <w:kern w:val="0"/>
                <w:sz w:val="22"/>
              </w:rPr>
            </w:pPr>
            <w:r w:rsidRPr="001D74F7">
              <w:rPr>
                <w:rFonts w:ascii="Times New Roman" w:eastAsia="宋体" w:hAnsi="Times New Roman" w:cs="Times New Roman"/>
                <w:color w:val="000000"/>
                <w:kern w:val="0"/>
                <w:sz w:val="22"/>
              </w:rPr>
              <w:t>2.39%</w:t>
            </w:r>
          </w:p>
        </w:tc>
        <w:tc>
          <w:tcPr>
            <w:tcW w:w="986" w:type="dxa"/>
            <w:tcBorders>
              <w:top w:val="nil"/>
              <w:left w:val="nil"/>
              <w:bottom w:val="single" w:sz="4" w:space="0" w:color="auto"/>
              <w:right w:val="single" w:sz="4" w:space="0" w:color="auto"/>
            </w:tcBorders>
            <w:shd w:val="clear" w:color="auto" w:fill="auto"/>
            <w:noWrap/>
            <w:vAlign w:val="center"/>
            <w:hideMark/>
          </w:tcPr>
          <w:p w:rsidR="00A565D4" w:rsidRPr="001D74F7" w:rsidRDefault="00A565D4" w:rsidP="00A565D4">
            <w:pPr>
              <w:widowControl/>
              <w:jc w:val="center"/>
              <w:rPr>
                <w:rFonts w:ascii="Times New Roman" w:eastAsia="宋体" w:hAnsi="Times New Roman" w:cs="Times New Roman"/>
                <w:color w:val="000000"/>
                <w:kern w:val="0"/>
                <w:sz w:val="22"/>
              </w:rPr>
            </w:pPr>
            <w:r w:rsidRPr="001D74F7">
              <w:rPr>
                <w:rFonts w:ascii="Times New Roman" w:eastAsia="宋体" w:hAnsi="Times New Roman" w:cs="Times New Roman"/>
                <w:color w:val="000000"/>
                <w:kern w:val="0"/>
                <w:sz w:val="22"/>
              </w:rPr>
              <w:t>1.65%</w:t>
            </w:r>
          </w:p>
        </w:tc>
        <w:tc>
          <w:tcPr>
            <w:tcW w:w="910" w:type="dxa"/>
            <w:tcBorders>
              <w:top w:val="nil"/>
              <w:left w:val="nil"/>
              <w:bottom w:val="single" w:sz="4" w:space="0" w:color="auto"/>
              <w:right w:val="single" w:sz="4" w:space="0" w:color="auto"/>
            </w:tcBorders>
            <w:shd w:val="clear" w:color="auto" w:fill="auto"/>
            <w:noWrap/>
            <w:vAlign w:val="center"/>
            <w:hideMark/>
          </w:tcPr>
          <w:p w:rsidR="00A565D4" w:rsidRPr="001D74F7" w:rsidRDefault="00A565D4" w:rsidP="00A565D4">
            <w:pPr>
              <w:widowControl/>
              <w:jc w:val="center"/>
              <w:rPr>
                <w:rFonts w:ascii="Times New Roman" w:eastAsia="宋体" w:hAnsi="Times New Roman" w:cs="Times New Roman"/>
                <w:color w:val="000000"/>
                <w:kern w:val="0"/>
                <w:sz w:val="22"/>
              </w:rPr>
            </w:pPr>
            <w:r w:rsidRPr="001D74F7">
              <w:rPr>
                <w:rFonts w:ascii="Times New Roman" w:eastAsia="宋体" w:hAnsi="Times New Roman" w:cs="Times New Roman"/>
                <w:color w:val="000000"/>
                <w:kern w:val="0"/>
                <w:sz w:val="22"/>
              </w:rPr>
              <w:t>0.69%</w:t>
            </w:r>
          </w:p>
        </w:tc>
        <w:tc>
          <w:tcPr>
            <w:tcW w:w="910" w:type="dxa"/>
            <w:tcBorders>
              <w:top w:val="nil"/>
              <w:left w:val="nil"/>
              <w:bottom w:val="single" w:sz="4" w:space="0" w:color="auto"/>
              <w:right w:val="single" w:sz="4" w:space="0" w:color="auto"/>
            </w:tcBorders>
            <w:shd w:val="clear" w:color="auto" w:fill="auto"/>
            <w:noWrap/>
            <w:vAlign w:val="center"/>
            <w:hideMark/>
          </w:tcPr>
          <w:p w:rsidR="00A565D4" w:rsidRPr="001D74F7" w:rsidRDefault="00A565D4" w:rsidP="00A565D4">
            <w:pPr>
              <w:widowControl/>
              <w:jc w:val="center"/>
              <w:rPr>
                <w:rFonts w:ascii="Times New Roman" w:eastAsia="宋体" w:hAnsi="Times New Roman" w:cs="Times New Roman"/>
                <w:color w:val="000000"/>
                <w:kern w:val="0"/>
                <w:sz w:val="22"/>
              </w:rPr>
            </w:pPr>
            <w:r w:rsidRPr="001D74F7">
              <w:rPr>
                <w:rFonts w:ascii="Times New Roman" w:eastAsia="宋体" w:hAnsi="Times New Roman" w:cs="Times New Roman"/>
                <w:color w:val="000000"/>
                <w:kern w:val="0"/>
                <w:sz w:val="22"/>
              </w:rPr>
              <w:t>2.37%</w:t>
            </w:r>
          </w:p>
        </w:tc>
        <w:tc>
          <w:tcPr>
            <w:tcW w:w="910" w:type="dxa"/>
            <w:tcBorders>
              <w:top w:val="nil"/>
              <w:left w:val="nil"/>
              <w:bottom w:val="single" w:sz="4" w:space="0" w:color="auto"/>
              <w:right w:val="single" w:sz="4" w:space="0" w:color="auto"/>
            </w:tcBorders>
            <w:shd w:val="clear" w:color="auto" w:fill="auto"/>
            <w:noWrap/>
            <w:vAlign w:val="center"/>
            <w:hideMark/>
          </w:tcPr>
          <w:p w:rsidR="00A565D4" w:rsidRPr="001D74F7" w:rsidRDefault="00A565D4" w:rsidP="00A565D4">
            <w:pPr>
              <w:widowControl/>
              <w:jc w:val="center"/>
              <w:rPr>
                <w:rFonts w:ascii="Times New Roman" w:eastAsia="宋体" w:hAnsi="Times New Roman" w:cs="Times New Roman"/>
                <w:color w:val="000000"/>
                <w:kern w:val="0"/>
                <w:sz w:val="22"/>
              </w:rPr>
            </w:pPr>
            <w:r w:rsidRPr="001D74F7">
              <w:rPr>
                <w:rFonts w:ascii="Times New Roman" w:eastAsia="宋体" w:hAnsi="Times New Roman" w:cs="Times New Roman"/>
                <w:color w:val="000000"/>
                <w:kern w:val="0"/>
                <w:sz w:val="22"/>
              </w:rPr>
              <w:t>1.68%</w:t>
            </w:r>
          </w:p>
        </w:tc>
      </w:tr>
    </w:tbl>
    <w:p w:rsidR="00A565D4" w:rsidRPr="00C36D75" w:rsidRDefault="00A565D4" w:rsidP="00A565D4">
      <w:pPr>
        <w:rPr>
          <w:rFonts w:hint="eastAsia"/>
        </w:rPr>
      </w:pPr>
    </w:p>
    <w:sectPr w:rsidR="00A565D4" w:rsidRPr="00C36D7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等线">
    <w:altName w:val="宋体"/>
    <w:panose1 w:val="00000000000000000000"/>
    <w:charset w:val="86"/>
    <w:family w:val="roman"/>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174D36"/>
    <w:multiLevelType w:val="hybridMultilevel"/>
    <w:tmpl w:val="8E12C97A"/>
    <w:lvl w:ilvl="0" w:tplc="3E26B3B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68A0984"/>
    <w:multiLevelType w:val="hybridMultilevel"/>
    <w:tmpl w:val="DBC484BA"/>
    <w:lvl w:ilvl="0" w:tplc="D13A280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4FB650AD"/>
    <w:multiLevelType w:val="hybridMultilevel"/>
    <w:tmpl w:val="CCD6D604"/>
    <w:lvl w:ilvl="0" w:tplc="8DF09500">
      <w:start w:val="3"/>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51C94AD8"/>
    <w:multiLevelType w:val="hybridMultilevel"/>
    <w:tmpl w:val="7F44BF24"/>
    <w:lvl w:ilvl="0" w:tplc="4C2E0E7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70391668"/>
    <w:multiLevelType w:val="hybridMultilevel"/>
    <w:tmpl w:val="375AC7C6"/>
    <w:lvl w:ilvl="0" w:tplc="20BE85A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D75"/>
    <w:rsid w:val="00194C41"/>
    <w:rsid w:val="007C1CC5"/>
    <w:rsid w:val="00811491"/>
    <w:rsid w:val="00A565D4"/>
    <w:rsid w:val="00B00988"/>
    <w:rsid w:val="00B201B1"/>
    <w:rsid w:val="00BD3934"/>
    <w:rsid w:val="00C36D75"/>
    <w:rsid w:val="00E9281C"/>
    <w:rsid w:val="00EE58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82D8C6-05C4-4B0C-A678-F85E9AA20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6D7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65D4"/>
    <w:pPr>
      <w:ind w:firstLineChars="200" w:firstLine="420"/>
    </w:pPr>
  </w:style>
  <w:style w:type="paragraph" w:styleId="a4">
    <w:name w:val="header"/>
    <w:basedOn w:val="a"/>
    <w:link w:val="Char"/>
    <w:uiPriority w:val="99"/>
    <w:unhideWhenUsed/>
    <w:rsid w:val="00A565D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A565D4"/>
    <w:rPr>
      <w:sz w:val="18"/>
      <w:szCs w:val="18"/>
    </w:rPr>
  </w:style>
  <w:style w:type="paragraph" w:styleId="a5">
    <w:name w:val="footer"/>
    <w:basedOn w:val="a"/>
    <w:link w:val="Char0"/>
    <w:uiPriority w:val="99"/>
    <w:unhideWhenUsed/>
    <w:rsid w:val="00A565D4"/>
    <w:pPr>
      <w:tabs>
        <w:tab w:val="center" w:pos="4153"/>
        <w:tab w:val="right" w:pos="8306"/>
      </w:tabs>
      <w:snapToGrid w:val="0"/>
      <w:jc w:val="left"/>
    </w:pPr>
    <w:rPr>
      <w:sz w:val="18"/>
      <w:szCs w:val="18"/>
    </w:rPr>
  </w:style>
  <w:style w:type="character" w:customStyle="1" w:styleId="Char0">
    <w:name w:val="页脚 Char"/>
    <w:basedOn w:val="a0"/>
    <w:link w:val="a5"/>
    <w:uiPriority w:val="99"/>
    <w:rsid w:val="00A565D4"/>
    <w:rPr>
      <w:sz w:val="18"/>
      <w:szCs w:val="18"/>
    </w:rPr>
  </w:style>
  <w:style w:type="table" w:styleId="a6">
    <w:name w:val="Table Grid"/>
    <w:basedOn w:val="a1"/>
    <w:uiPriority w:val="39"/>
    <w:rsid w:val="00A565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Char1"/>
    <w:uiPriority w:val="99"/>
    <w:semiHidden/>
    <w:unhideWhenUsed/>
    <w:rsid w:val="00A565D4"/>
    <w:rPr>
      <w:sz w:val="18"/>
      <w:szCs w:val="18"/>
    </w:rPr>
  </w:style>
  <w:style w:type="character" w:customStyle="1" w:styleId="Char1">
    <w:name w:val="批注框文本 Char"/>
    <w:basedOn w:val="a0"/>
    <w:link w:val="a7"/>
    <w:uiPriority w:val="99"/>
    <w:semiHidden/>
    <w:rsid w:val="00A565D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18</Pages>
  <Words>2709</Words>
  <Characters>15444</Characters>
  <Application>Microsoft Office Word</Application>
  <DocSecurity>0</DocSecurity>
  <Lines>128</Lines>
  <Paragraphs>36</Paragraphs>
  <ScaleCrop>false</ScaleCrop>
  <Company>Sky123.Org</Company>
  <LinksUpToDate>false</LinksUpToDate>
  <CharactersWithSpaces>18117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WIN7</cp:lastModifiedBy>
  <cp:revision>1</cp:revision>
  <dcterms:created xsi:type="dcterms:W3CDTF">2020-12-08T06:52:00Z</dcterms:created>
  <dcterms:modified xsi:type="dcterms:W3CDTF">2020-12-08T07:21:00Z</dcterms:modified>
</cp:coreProperties>
</file>